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BDDC" w14:textId="77777777" w:rsidR="00BF1019" w:rsidRDefault="00C86D17">
      <w:pPr>
        <w:spacing w:after="120"/>
        <w:ind w:firstLine="720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основу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</w:rPr>
        <w:t xml:space="preserve"> 77. </w:t>
      </w:r>
      <w:proofErr w:type="spellStart"/>
      <w:r>
        <w:rPr>
          <w:rFonts w:ascii="Times New Roman" w:hAnsi="Times New Roman"/>
          <w:sz w:val="20"/>
          <w:szCs w:val="20"/>
        </w:rPr>
        <w:t>став</w:t>
      </w:r>
      <w:proofErr w:type="spellEnd"/>
      <w:r>
        <w:rPr>
          <w:rFonts w:ascii="Times New Roman" w:hAnsi="Times New Roman"/>
          <w:sz w:val="20"/>
          <w:szCs w:val="20"/>
        </w:rPr>
        <w:t xml:space="preserve"> 1. и 3. </w:t>
      </w:r>
      <w:proofErr w:type="spellStart"/>
      <w:r>
        <w:rPr>
          <w:rFonts w:ascii="Times New Roman" w:hAnsi="Times New Roman"/>
          <w:sz w:val="20"/>
          <w:szCs w:val="20"/>
        </w:rPr>
        <w:t>Закона</w:t>
      </w:r>
      <w:proofErr w:type="spellEnd"/>
      <w:r>
        <w:rPr>
          <w:rFonts w:ascii="Times New Roman" w:hAnsi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/>
          <w:sz w:val="20"/>
          <w:szCs w:val="20"/>
        </w:rPr>
        <w:t>запосленима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аутономним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покрајинама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јединицама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самоуправе</w:t>
      </w:r>
      <w:proofErr w:type="spellEnd"/>
      <w:r>
        <w:rPr>
          <w:rFonts w:ascii="Times New Roman" w:hAnsi="Times New Roman"/>
          <w:sz w:val="20"/>
          <w:szCs w:val="20"/>
        </w:rPr>
        <w:t xml:space="preserve"> (“</w:t>
      </w:r>
      <w:proofErr w:type="spellStart"/>
      <w:r>
        <w:rPr>
          <w:rFonts w:ascii="Times New Roman" w:hAnsi="Times New Roman"/>
          <w:sz w:val="20"/>
          <w:szCs w:val="20"/>
        </w:rPr>
        <w:t>Службени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гласник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РС“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 21/2016, 113/2017, 95/2018 и 113/2018 -</w:t>
      </w:r>
      <w:proofErr w:type="spellStart"/>
      <w:r>
        <w:rPr>
          <w:rFonts w:ascii="Times New Roman" w:hAnsi="Times New Roman"/>
          <w:sz w:val="20"/>
          <w:szCs w:val="20"/>
        </w:rPr>
        <w:t>др.закон</w:t>
      </w:r>
      <w:proofErr w:type="spellEnd"/>
      <w:r>
        <w:rPr>
          <w:rFonts w:ascii="Times New Roman" w:hAnsi="Times New Roman"/>
          <w:sz w:val="20"/>
          <w:szCs w:val="20"/>
        </w:rPr>
        <w:t xml:space="preserve">) и </w:t>
      </w:r>
      <w:proofErr w:type="spellStart"/>
      <w:r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</w:rPr>
        <w:t xml:space="preserve"> 38. </w:t>
      </w:r>
      <w:proofErr w:type="spellStart"/>
      <w:r>
        <w:rPr>
          <w:rFonts w:ascii="Times New Roman" w:hAnsi="Times New Roman"/>
          <w:sz w:val="20"/>
          <w:szCs w:val="20"/>
        </w:rPr>
        <w:t>Статута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Мионица</w:t>
      </w:r>
      <w:proofErr w:type="spellEnd"/>
      <w:r>
        <w:rPr>
          <w:rFonts w:ascii="Times New Roman" w:hAnsi="Times New Roman"/>
          <w:sz w:val="20"/>
          <w:szCs w:val="20"/>
        </w:rPr>
        <w:t xml:space="preserve"> (''</w:t>
      </w:r>
      <w:proofErr w:type="spellStart"/>
      <w:r>
        <w:rPr>
          <w:rFonts w:ascii="Times New Roman" w:hAnsi="Times New Roman"/>
          <w:sz w:val="20"/>
          <w:szCs w:val="20"/>
        </w:rPr>
        <w:t>Службени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гласник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Мионица</w:t>
      </w:r>
      <w:proofErr w:type="spellEnd"/>
      <w:r>
        <w:rPr>
          <w:rFonts w:ascii="Times New Roman" w:hAnsi="Times New Roman"/>
          <w:sz w:val="20"/>
          <w:szCs w:val="20"/>
        </w:rPr>
        <w:t xml:space="preserve">'', </w:t>
      </w:r>
      <w:proofErr w:type="spellStart"/>
      <w:r>
        <w:rPr>
          <w:rFonts w:ascii="Times New Roman" w:hAnsi="Times New Roman"/>
          <w:sz w:val="20"/>
          <w:szCs w:val="20"/>
        </w:rPr>
        <w:t>бр</w:t>
      </w:r>
      <w:proofErr w:type="spellEnd"/>
      <w:r>
        <w:rPr>
          <w:rFonts w:ascii="Times New Roman" w:hAnsi="Times New Roman"/>
          <w:sz w:val="20"/>
          <w:szCs w:val="20"/>
        </w:rPr>
        <w:t xml:space="preserve">. 6/2019), </w:t>
      </w:r>
      <w:proofErr w:type="spellStart"/>
      <w:r>
        <w:rPr>
          <w:rFonts w:ascii="Times New Roman" w:hAnsi="Times New Roman"/>
          <w:sz w:val="20"/>
          <w:szCs w:val="20"/>
        </w:rPr>
        <w:t>Скупштина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Мионица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својој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седници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одржаној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дана</w:t>
      </w:r>
      <w:proofErr w:type="spellEnd"/>
      <w:r>
        <w:rPr>
          <w:rFonts w:ascii="Times New Roman" w:hAnsi="Times New Roman"/>
          <w:sz w:val="20"/>
          <w:szCs w:val="20"/>
        </w:rPr>
        <w:t xml:space="preserve"> ____.12.2020.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усваја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следећи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732F77FC" w14:textId="77777777" w:rsidR="00BF1019" w:rsidRDefault="00BF1019">
      <w:pPr>
        <w:spacing w:after="120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F1B014B" w14:textId="77777777" w:rsidR="00BF1019" w:rsidRDefault="00C86D1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КАДРОВСКИ ПЛАН</w:t>
      </w:r>
    </w:p>
    <w:p w14:paraId="4A0D9919" w14:textId="77777777" w:rsidR="00BF1019" w:rsidRDefault="00C86D1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ОПШТИНСКЕ УПРАВЕ МИОНИЦА  </w:t>
      </w:r>
    </w:p>
    <w:p w14:paraId="06B741DB" w14:textId="77777777" w:rsidR="00BF1019" w:rsidRDefault="00C86D17">
      <w:pPr>
        <w:spacing w:after="0"/>
        <w:jc w:val="center"/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за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2021.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годину</w:t>
      </w:r>
      <w:proofErr w:type="spellEnd"/>
    </w:p>
    <w:p w14:paraId="3F662602" w14:textId="77777777" w:rsidR="00BF1019" w:rsidRDefault="00BF101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CCDE16" w14:textId="77777777" w:rsidR="00BF1019" w:rsidRDefault="00C86D17">
      <w:pPr>
        <w:spacing w:after="120"/>
      </w:pPr>
      <w:r>
        <w:rPr>
          <w:rFonts w:ascii="Times New Roman" w:hAnsi="Times New Roman"/>
          <w:b/>
          <w:bCs/>
          <w:sz w:val="20"/>
          <w:szCs w:val="20"/>
        </w:rPr>
        <w:t>I. ПОСТОЈЕЋИ БРОЈ ЗАПОСЛЕНИХ У 2020. ГОДИНИ</w:t>
      </w:r>
    </w:p>
    <w:p w14:paraId="6A70D725" w14:textId="77777777" w:rsidR="00BF1019" w:rsidRDefault="00C86D17">
      <w:pPr>
        <w:spacing w:after="120"/>
      </w:pPr>
      <w:r>
        <w:rPr>
          <w:rFonts w:ascii="Times New Roman" w:hAnsi="Times New Roman"/>
          <w:sz w:val="20"/>
          <w:szCs w:val="20"/>
        </w:rPr>
        <w:t xml:space="preserve">1. 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дан</w:t>
      </w:r>
      <w:proofErr w:type="spellEnd"/>
      <w:r>
        <w:rPr>
          <w:rFonts w:ascii="Times New Roman" w:hAnsi="Times New Roman"/>
          <w:sz w:val="20"/>
          <w:szCs w:val="20"/>
        </w:rPr>
        <w:t xml:space="preserve"> 31. </w:t>
      </w:r>
      <w:proofErr w:type="spellStart"/>
      <w:r>
        <w:rPr>
          <w:rFonts w:ascii="Times New Roman" w:hAnsi="Times New Roman"/>
          <w:sz w:val="20"/>
          <w:szCs w:val="20"/>
        </w:rPr>
        <w:t>децембара</w:t>
      </w:r>
      <w:proofErr w:type="spellEnd"/>
      <w:r>
        <w:rPr>
          <w:rFonts w:ascii="Times New Roman" w:hAnsi="Times New Roman"/>
          <w:sz w:val="20"/>
          <w:szCs w:val="20"/>
        </w:rPr>
        <w:t xml:space="preserve"> 2020. </w:t>
      </w:r>
      <w:proofErr w:type="spellStart"/>
      <w:r>
        <w:rPr>
          <w:rFonts w:ascii="Times New Roman" w:hAnsi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/>
          <w:sz w:val="20"/>
          <w:szCs w:val="20"/>
        </w:rPr>
        <w:t>. je 50.</w:t>
      </w:r>
    </w:p>
    <w:p w14:paraId="77544D99" w14:textId="77777777" w:rsidR="00BF1019" w:rsidRDefault="00C86D17" w:rsidP="008B59D9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</w:rPr>
        <w:t>по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местима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195"/>
        <w:gridCol w:w="2155"/>
      </w:tblGrid>
      <w:tr w:rsidR="00BF1019" w14:paraId="11936C04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ED60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РАДНА МЕСТА СЛУЖБЕНИКА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7363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1BBC606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A121" w14:textId="77777777" w:rsidR="00BF1019" w:rsidRDefault="00C86D17" w:rsidP="008B59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Начелник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општинске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управе-положај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првој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5A5D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91AEC1F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09BE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привреду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локално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економски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9730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960A2E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3960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економског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развоја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европских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интеграција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0917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63557B52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5E64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вођења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инвестиција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F533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42BB3D7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D1CD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пољопривреде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руралног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развоја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9D9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F1019" w14:paraId="741E501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AE84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канцеларије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младе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CA1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4FAFF3A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2845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Инжињер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мрежа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ИТ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администратор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иформатички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географског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информационог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B59D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7C797D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CFD8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надзора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вођење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инестиција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4F3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03EEF79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03E7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буџет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финансије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9041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085DBC77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2303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Шеф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одсека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буџета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трезора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D971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1FFC8D0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DC34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Главни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контоста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главне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трезора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687F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2E4EF37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1F6A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Ликвидатор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EA5D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0733060B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ED5F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Књиговођа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0790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33D743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8898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Аналитичар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1CB0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017127A0" w14:textId="77777777" w:rsidTr="008B59D9">
        <w:trPr>
          <w:trHeight w:val="37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1C01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Канцеларијски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3604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4E8B921A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D560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Обрачун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плата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накнада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личних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прихода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благајне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C32E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33DE607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D9D8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Шеф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одсека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0A9D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17DABE9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ED6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Службеник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EED9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36254A7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283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Шеф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одсека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пореза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локалних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прихода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7F6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F2F18E4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7A63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утврђивања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локалних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прихода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FB3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F547530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764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Порески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канцеларијске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теренске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контроле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628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3C31F9E2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895A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наплате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локалних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прихода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3682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582FC562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3914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Послови пореске евиденције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9645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666E2F6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2528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просторно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планирање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урбанизам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грађевинарство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403C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0170CB3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D4CE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озакоњења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A9B8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6CCC260B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C35E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Обједињена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процедура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издавања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локацијских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грађевинских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дозвола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одобрења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извођењу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контроли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техничке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документације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CFAF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DC9D3E3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5A0C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Административни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обрачуна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доприноса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уређење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грађевинског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земљишта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77D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F9D848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B57C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управу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2001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34661CC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0C49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Канцеларијски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180C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67CF45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95FD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писаранице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архиве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04AB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29EB2A3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1D0C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праћења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културе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информисања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ажурирање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бирачких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спискова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29BB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760FF26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10E6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Матичар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20CA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63052DDA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0733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Заменик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матичара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08C5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F1019" w14:paraId="3B220B7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FE8D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канцеларије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58D0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7BF8CBC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91C7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5130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DC8947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CA28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Шеф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одсека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социјалну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политику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друштвену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бригу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деци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борачко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инвалидску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заштиту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53C6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7DC01C0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7D25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утврђивања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породиљских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родитељски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дечији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додатак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борачко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инвалидску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заштиту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9FFA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6758819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21FA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Финансијско-рачуноводствени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породиљских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борачко-инвалидске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5E24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67289DA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BA9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7441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7C62D429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1649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Грађевински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BE79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01FB90B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2F8A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заштиту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животне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AAB6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F7FFEBF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CC49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Комунални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FEEF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BF1019" w14:paraId="7623EEE0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E330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саобраћај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путеве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7BE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48C3F01B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F2D2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Туристички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инспектор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4E69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876F2AC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0D1C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процене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утицаја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животну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средину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праћење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заштите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животне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A1B8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2131C59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A0BA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управне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нормативно-правне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DD29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AF31CDE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73D9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Имовинско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стамбени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2CCA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0EBB302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6888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Нормативно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припреме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извршења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буџета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набавки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управни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инспекцијског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1B39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5814843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F95A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Нормативно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Општинског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Скупштине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општине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председника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Општине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Општинске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управе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вођења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поступака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правном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леку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C4B7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95973DB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DC77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радних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заполсених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AB2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0CE8F18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868D" w14:textId="77777777" w:rsidR="00BF1019" w:rsidRDefault="00C86D17" w:rsidP="008B59D9">
            <w:pPr>
              <w:spacing w:after="120" w:line="240" w:lineRule="auto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Интерни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ревизор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C1F0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2F771345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6E23" w14:textId="77777777" w:rsidR="00BF1019" w:rsidRDefault="00C86D17" w:rsidP="008B59D9">
            <w:pPr>
              <w:spacing w:after="120" w:line="240" w:lineRule="auto"/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0C3B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</w:tr>
      <w:tr w:rsidR="00BF1019" w14:paraId="066A3E3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FDC2" w14:textId="77777777" w:rsidR="00BF1019" w:rsidRPr="008B59D9" w:rsidRDefault="00C86D17" w:rsidP="008B59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РАДНА МЕСТА НАМЕШТЕНИКА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BE17" w14:textId="77777777" w:rsidR="00BF1019" w:rsidRDefault="00BF1019" w:rsidP="008B59D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F1019" w14:paraId="2D16407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9C5E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Возач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моторних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8F54" w14:textId="77777777" w:rsidR="00BF1019" w:rsidRDefault="00C86D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F1019" w14:paraId="5C5345E3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E7FF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Портир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FD45" w14:textId="77777777" w:rsidR="00BF1019" w:rsidRDefault="00C86D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6CAB7F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FF31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Дактилограф-оператер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B997" w14:textId="77777777" w:rsidR="00BF1019" w:rsidRDefault="00C86D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F1019" w14:paraId="12572CD1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5A1E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одржавања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хигјене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E1E6" w14:textId="77777777" w:rsidR="00BF1019" w:rsidRDefault="00C86D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7AC07C9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15EF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Кафе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куварица,достављач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поште,послови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одржавања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хигијене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3AA8" w14:textId="5CEA80A9" w:rsidR="00BF1019" w:rsidRDefault="00C86D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="008B59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</w:p>
        </w:tc>
      </w:tr>
      <w:tr w:rsidR="00BF1019" w14:paraId="23D34178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922C" w14:textId="77777777" w:rsidR="00BF1019" w:rsidRDefault="00C86D17">
            <w:pPr>
              <w:spacing w:after="0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намештеника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680C" w14:textId="75398C68" w:rsidR="00BF1019" w:rsidRDefault="00C86D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</w:t>
            </w:r>
            <w:r w:rsidR="008B59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</w:tbl>
    <w:p w14:paraId="7A835967" w14:textId="77777777" w:rsidR="00BF1019" w:rsidRDefault="00BF1019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5"/>
        <w:gridCol w:w="2165"/>
      </w:tblGrid>
      <w:tr w:rsidR="00BF1019" w14:paraId="24118C0C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932" w14:textId="77777777" w:rsidR="00BF1019" w:rsidRDefault="00C86D17">
            <w:pPr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намештеника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318C" w14:textId="38DE3680" w:rsidR="00BF1019" w:rsidRDefault="00C86D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50</w:t>
            </w:r>
          </w:p>
        </w:tc>
      </w:tr>
    </w:tbl>
    <w:p w14:paraId="50366713" w14:textId="77777777" w:rsidR="00BF1019" w:rsidRDefault="00BF1019">
      <w:pPr>
        <w:rPr>
          <w:rFonts w:ascii="Times New Roman" w:hAnsi="Times New Roman"/>
          <w:bCs/>
          <w:iCs/>
          <w:sz w:val="20"/>
          <w:szCs w:val="20"/>
        </w:rPr>
      </w:pPr>
    </w:p>
    <w:p w14:paraId="521D1F04" w14:textId="77777777" w:rsidR="00BF1019" w:rsidRDefault="00C86D1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Кабинету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Председника</w:t>
      </w:r>
      <w:proofErr w:type="spellEnd"/>
    </w:p>
    <w:tbl>
      <w:tblPr>
        <w:tblW w:w="9360" w:type="dxa"/>
        <w:tblLook w:val="0000" w:firstRow="0" w:lastRow="0" w:firstColumn="0" w:lastColumn="0" w:noHBand="0" w:noVBand="0"/>
      </w:tblPr>
      <w:tblGrid>
        <w:gridCol w:w="7195"/>
        <w:gridCol w:w="2165"/>
      </w:tblGrid>
      <w:tr w:rsidR="00BF1019" w14:paraId="53A693C2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B17F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Шеф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кабинета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3533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60EC126D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5617" w14:textId="77777777" w:rsidR="00BF1019" w:rsidRDefault="00C86D17" w:rsidP="008B59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Помоћник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председника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општине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7751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55413E88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BBAF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Кординатор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односе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јавношћу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0B7B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000B8E3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C0DF" w14:textId="77777777" w:rsidR="00BF1019" w:rsidRDefault="00C86D17" w:rsidP="008B59D9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Послови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информисања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003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4833D1CC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A8D2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3749" w14:textId="47650867" w:rsidR="00BF1019" w:rsidRPr="008B59D9" w:rsidRDefault="008B59D9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</w:tbl>
    <w:p w14:paraId="070456B4" w14:textId="77777777" w:rsidR="00BF1019" w:rsidRDefault="00BF1019">
      <w:pPr>
        <w:rPr>
          <w:rFonts w:ascii="Times New Roman" w:hAnsi="Times New Roman"/>
          <w:sz w:val="20"/>
          <w:szCs w:val="20"/>
        </w:rPr>
      </w:pPr>
    </w:p>
    <w:p w14:paraId="4C7EF7D4" w14:textId="77777777" w:rsidR="00BF1019" w:rsidRDefault="00C86D1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због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повећаног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посла</w:t>
      </w:r>
      <w:proofErr w:type="spellEnd"/>
    </w:p>
    <w:tbl>
      <w:tblPr>
        <w:tblW w:w="9360" w:type="dxa"/>
        <w:tblLook w:val="0000" w:firstRow="0" w:lastRow="0" w:firstColumn="0" w:lastColumn="0" w:noHBand="0" w:noVBand="0"/>
      </w:tblPr>
      <w:tblGrid>
        <w:gridCol w:w="6750"/>
        <w:gridCol w:w="2610"/>
      </w:tblGrid>
      <w:tr w:rsidR="00BF1019" w14:paraId="33B17504" w14:textId="7777777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61F3" w14:textId="77777777" w:rsidR="00BF1019" w:rsidRDefault="00C86D1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запослених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повећаног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6A44" w14:textId="77777777" w:rsidR="00BF1019" w:rsidRDefault="00C86D17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14:paraId="39E2EAC7" w14:textId="77777777" w:rsidR="00BF1019" w:rsidRDefault="00BF1019" w:rsidP="007D69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55A357" w14:textId="766CD7B9" w:rsidR="00BF1019" w:rsidRDefault="00C86D17" w:rsidP="007D69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по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звањима</w:t>
      </w:r>
      <w:proofErr w:type="spellEnd"/>
    </w:p>
    <w:p w14:paraId="489CD2D6" w14:textId="77777777" w:rsidR="007D69C4" w:rsidRDefault="007D69C4" w:rsidP="007D69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16BCF51" w14:textId="0E5733B0" w:rsidR="00BF1019" w:rsidRPr="008B59D9" w:rsidRDefault="00C86D17" w:rsidP="008B59D9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1.Постојећи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Општиској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управи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bookmarkStart w:id="0" w:name="_Hlk532290943"/>
      <w:bookmarkEnd w:id="0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BF1019" w14:paraId="59258B74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1511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0152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56899719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CF70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Положаји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првој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BD8C" w14:textId="0A003874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4DA7BCD5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1DB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9E5B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BF1019" w14:paraId="43DB3316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24ED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6101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BF1019" w14:paraId="15E3C23F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B705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277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bookmarkStart w:id="1" w:name="_Hlk532290923"/>
            <w:bookmarkEnd w:id="1"/>
          </w:p>
        </w:tc>
      </w:tr>
      <w:tr w:rsidR="00BF1019" w14:paraId="304F575D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9F69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65A5" w14:textId="4582763C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BF1019" w14:paraId="783B85DD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5E41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CACA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F1019" w14:paraId="26C1B649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715D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Виши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BCD9" w14:textId="77777777" w:rsidR="00BF1019" w:rsidRDefault="00C86D17" w:rsidP="008B59D9">
            <w:pPr>
              <w:spacing w:after="12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</w:tr>
      <w:tr w:rsidR="00BF1019" w14:paraId="20448064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E61C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A6F9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F1019" w14:paraId="1054CB10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3F4F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C8BC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F1019" w14:paraId="62105271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D48B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Намештеник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A70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BF1019" w14:paraId="4B737831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9AE9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98AA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</w:tbl>
    <w:p w14:paraId="27D6BFC0" w14:textId="77777777" w:rsidR="00BF1019" w:rsidRDefault="00BF1019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</w:p>
    <w:p w14:paraId="7486FB51" w14:textId="77777777" w:rsidR="00BF1019" w:rsidRDefault="00C86D1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Постојећи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Кабинету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BF1019" w14:paraId="0D63BCD4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5912" w14:textId="77777777" w:rsidR="00BF1019" w:rsidRPr="008B59D9" w:rsidRDefault="00C86D17" w:rsidP="007D69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F11E" w14:textId="77777777" w:rsidR="00BF1019" w:rsidRPr="008B59D9" w:rsidRDefault="00C86D17" w:rsidP="007D69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52A05195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DBF2" w14:textId="77777777" w:rsidR="00BF1019" w:rsidRDefault="00C86D17" w:rsidP="007D69C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9EF8" w14:textId="77777777" w:rsidR="00BF1019" w:rsidRDefault="00C86D17" w:rsidP="007D69C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1BE4FFA9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9187" w14:textId="77777777" w:rsidR="00BF1019" w:rsidRDefault="00C86D17" w:rsidP="007D69C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986" w14:textId="77777777" w:rsidR="00BF1019" w:rsidRDefault="00C86D17" w:rsidP="007D69C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48CFA60C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B20A" w14:textId="77777777" w:rsidR="00BF1019" w:rsidRDefault="00C86D17" w:rsidP="007D69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Висока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(240 ЕСПБ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помоћник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председника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F396" w14:textId="77777777" w:rsidR="00BF1019" w:rsidRDefault="00C86D17" w:rsidP="007D69C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4E457941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8113" w14:textId="77777777" w:rsidR="007D69C4" w:rsidRDefault="00C86D17" w:rsidP="007D69C4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6121EB0E" w14:textId="73DFBF68" w:rsidR="00BF1019" w:rsidRDefault="007D69C4" w:rsidP="007D69C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spellStart"/>
            <w:r w:rsidR="00C86D17">
              <w:rPr>
                <w:rFonts w:ascii="Times New Roman" w:eastAsia="Calibri" w:hAnsi="Times New Roman"/>
                <w:sz w:val="20"/>
                <w:szCs w:val="20"/>
              </w:rPr>
              <w:t>Укупно</w:t>
            </w:r>
            <w:proofErr w:type="spellEnd"/>
            <w:r w:rsidR="00C86D1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F347" w14:textId="77777777" w:rsidR="007D69C4" w:rsidRDefault="007D69C4" w:rsidP="007D69C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4369F9" w14:textId="34D7BAE7" w:rsidR="00BF1019" w:rsidRPr="008B59D9" w:rsidRDefault="008B59D9" w:rsidP="007D69C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</w:tbl>
    <w:p w14:paraId="5A499FEF" w14:textId="77777777" w:rsidR="00BF1019" w:rsidRDefault="00BF1019">
      <w:pPr>
        <w:spacing w:after="120"/>
        <w:rPr>
          <w:rFonts w:ascii="Times New Roman" w:hAnsi="Times New Roman"/>
          <w:sz w:val="20"/>
          <w:szCs w:val="20"/>
        </w:rPr>
      </w:pPr>
    </w:p>
    <w:p w14:paraId="55896E30" w14:textId="77777777" w:rsidR="00BF1019" w:rsidRDefault="00C86D1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3, </w:t>
      </w:r>
      <w:proofErr w:type="spellStart"/>
      <w:r>
        <w:rPr>
          <w:rFonts w:ascii="Times New Roman" w:hAnsi="Times New Roman"/>
          <w:sz w:val="20"/>
          <w:szCs w:val="20"/>
        </w:rPr>
        <w:t>Постојећи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Општинском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правобранилаштву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BF1019" w14:paraId="51BD6157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0387" w14:textId="77777777" w:rsidR="00BF1019" w:rsidRPr="008B59D9" w:rsidRDefault="00C86D17" w:rsidP="007D69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0E96" w14:textId="77777777" w:rsidR="00BF1019" w:rsidRPr="008B59D9" w:rsidRDefault="00C86D17" w:rsidP="007D69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7E3C1EED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2011" w14:textId="77777777" w:rsidR="00BF1019" w:rsidRDefault="00C86D17" w:rsidP="007D69C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положају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27BC" w14:textId="77777777" w:rsidR="00BF1019" w:rsidRDefault="00C86D17" w:rsidP="007D69C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t>1</w:t>
            </w:r>
          </w:p>
        </w:tc>
      </w:tr>
      <w:tr w:rsidR="00BF1019" w14:paraId="562947E2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5CD0" w14:textId="77777777" w:rsidR="00BF1019" w:rsidRDefault="00C86D17" w:rsidP="007D69C4">
            <w:pPr>
              <w:spacing w:after="0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7500" w14:textId="77777777" w:rsidR="00BF1019" w:rsidRDefault="00C86D17" w:rsidP="007D69C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t>1</w:t>
            </w:r>
          </w:p>
        </w:tc>
      </w:tr>
    </w:tbl>
    <w:p w14:paraId="08B77C80" w14:textId="77777777" w:rsidR="00BF1019" w:rsidRDefault="00BF1019">
      <w:pPr>
        <w:rPr>
          <w:rFonts w:ascii="Times New Roman" w:hAnsi="Times New Roman"/>
          <w:sz w:val="20"/>
          <w:szCs w:val="20"/>
        </w:rPr>
      </w:pPr>
    </w:p>
    <w:p w14:paraId="04BDB681" w14:textId="0A523E86" w:rsidR="00BF1019" w:rsidRPr="008B59D9" w:rsidRDefault="00C86D17" w:rsidP="008B59D9">
      <w:pPr>
        <w:spacing w:after="120"/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ПЛАНИРАНИ БРОЈ ЗАПОСЛЕНИХ У 2021.ГОДИНИ</w:t>
      </w:r>
    </w:p>
    <w:p w14:paraId="7D0F20DE" w14:textId="77777777" w:rsidR="00BF1019" w:rsidRDefault="00C86D17">
      <w:pPr>
        <w:spacing w:after="120"/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односом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потребни-планирани</w:t>
      </w:r>
      <w:proofErr w:type="spellEnd"/>
      <w:r>
        <w:rPr>
          <w:rFonts w:ascii="Times New Roman" w:hAnsi="Times New Roman"/>
          <w:sz w:val="20"/>
          <w:szCs w:val="20"/>
        </w:rPr>
        <w:t xml:space="preserve"> у 2021.  </w:t>
      </w:r>
      <w:proofErr w:type="spellStart"/>
      <w:r>
        <w:rPr>
          <w:rFonts w:ascii="Times New Roman" w:hAnsi="Times New Roman"/>
          <w:sz w:val="20"/>
          <w:szCs w:val="20"/>
        </w:rPr>
        <w:t>години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доноси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Кадровски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</w:t>
      </w:r>
      <w:proofErr w:type="spellEnd"/>
    </w:p>
    <w:tbl>
      <w:tblPr>
        <w:tblW w:w="9332" w:type="dxa"/>
        <w:tblInd w:w="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2"/>
        <w:gridCol w:w="2140"/>
      </w:tblGrid>
      <w:tr w:rsidR="00BF1019" w14:paraId="0B0BEF7D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E9B6" w14:textId="77777777" w:rsidR="00BF1019" w:rsidRPr="008B59D9" w:rsidRDefault="00C86D17" w:rsidP="007D6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CC9A" w14:textId="77777777" w:rsidR="00BF1019" w:rsidRPr="008B59D9" w:rsidRDefault="00C86D17" w:rsidP="007D6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6C177D5A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4315" w14:textId="77777777" w:rsidR="00BF1019" w:rsidRDefault="00C86D17" w:rsidP="007D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положају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7111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7636206B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E05A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C3DF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BF1019" w14:paraId="60DE1318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A3FB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9871" w14:textId="77777777" w:rsidR="00BF1019" w:rsidRDefault="00C86D17" w:rsidP="007D69C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BF1019" w14:paraId="38918154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7D13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1753" w14:textId="5D81F160" w:rsidR="00BF1019" w:rsidRDefault="00C86D17" w:rsidP="007D6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1019" w14:paraId="7D60C40A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3381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BA59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BF1019" w14:paraId="4D7E1B66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C06D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4C3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048D59C7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FABB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Виши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E09A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BF1019" w14:paraId="6A11E8F7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D500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3333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6F380996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49D6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651F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27CA1FF9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A997" w14:textId="77777777" w:rsidR="00BF1019" w:rsidRDefault="00C86D17" w:rsidP="007D69C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Намештеник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F307" w14:textId="77777777" w:rsidR="00BF1019" w:rsidRDefault="00C86D17" w:rsidP="007D6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</w:tbl>
    <w:p w14:paraId="1039516D" w14:textId="77777777" w:rsidR="00BF1019" w:rsidRDefault="00BF1019" w:rsidP="007D69C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BF1019" w14:paraId="5F6F32A8" w14:textId="77777777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7E65" w14:textId="77777777" w:rsidR="00BF1019" w:rsidRDefault="00C86D17" w:rsidP="007D69C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9A38" w14:textId="77777777" w:rsidR="00BF1019" w:rsidRDefault="00C86D17" w:rsidP="007D69C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  <w:bookmarkStart w:id="2" w:name="_Hlk532294400"/>
            <w:bookmarkEnd w:id="2"/>
          </w:p>
        </w:tc>
      </w:tr>
    </w:tbl>
    <w:p w14:paraId="47F73F7B" w14:textId="77777777" w:rsidR="00BF1019" w:rsidRDefault="00BF1019">
      <w:pPr>
        <w:spacing w:after="120"/>
        <w:ind w:left="270" w:hanging="270"/>
        <w:jc w:val="both"/>
        <w:rPr>
          <w:rFonts w:ascii="Times New Roman" w:hAnsi="Times New Roman"/>
          <w:b/>
          <w:sz w:val="20"/>
          <w:szCs w:val="20"/>
        </w:rPr>
      </w:pPr>
    </w:p>
    <w:p w14:paraId="270237A5" w14:textId="6E54B5E7" w:rsidR="00BF1019" w:rsidRPr="008B59D9" w:rsidRDefault="00C86D17" w:rsidP="008B59D9">
      <w:pPr>
        <w:spacing w:after="120"/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односом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потребни-планирани</w:t>
      </w:r>
      <w:proofErr w:type="spellEnd"/>
      <w:r>
        <w:rPr>
          <w:rFonts w:ascii="Times New Roman" w:hAnsi="Times New Roman"/>
          <w:sz w:val="20"/>
          <w:szCs w:val="20"/>
        </w:rPr>
        <w:t xml:space="preserve"> у 2021.  </w:t>
      </w:r>
      <w:proofErr w:type="spellStart"/>
      <w:r>
        <w:rPr>
          <w:rFonts w:ascii="Times New Roman" w:hAnsi="Times New Roman"/>
          <w:sz w:val="20"/>
          <w:szCs w:val="20"/>
        </w:rPr>
        <w:t>годни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због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повећаног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посла</w:t>
      </w:r>
      <w:proofErr w:type="spellEnd"/>
    </w:p>
    <w:tbl>
      <w:tblPr>
        <w:tblW w:w="9332" w:type="dxa"/>
        <w:tblInd w:w="18" w:type="dxa"/>
        <w:tblLook w:val="0000" w:firstRow="0" w:lastRow="0" w:firstColumn="0" w:lastColumn="0" w:noHBand="0" w:noVBand="0"/>
      </w:tblPr>
      <w:tblGrid>
        <w:gridCol w:w="7192"/>
        <w:gridCol w:w="2140"/>
      </w:tblGrid>
      <w:tr w:rsidR="00BF1019" w14:paraId="018EEE37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7F7F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AB6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4F06BEB6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5C24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B8B4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56372079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267B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18C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4953D92A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92CF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C24D" w14:textId="77777777" w:rsidR="00BF1019" w:rsidRDefault="00C86D17" w:rsidP="008B59D9">
            <w:pPr>
              <w:spacing w:after="12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0</w:t>
            </w:r>
          </w:p>
        </w:tc>
      </w:tr>
      <w:tr w:rsidR="00BF1019" w14:paraId="100FA418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0E41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9FF7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274627FC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ECA2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DA5E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4C799DC3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AE3C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Виши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1CC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3836F676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26C4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20BE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0372ABA7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D3C0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4025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F1019" w14:paraId="2B39573E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E1D5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Намештеник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31E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14:paraId="51D4B8D8" w14:textId="53C6A6B6" w:rsidR="00BF1019" w:rsidRDefault="00BF1019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06F67DC5" w14:textId="77777777" w:rsidR="007D69C4" w:rsidRDefault="007D69C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68C40FB5" w14:textId="77777777" w:rsidR="00BF1019" w:rsidRDefault="00C86D17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3.Број </w:t>
      </w:r>
      <w:proofErr w:type="spell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чији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пријем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радни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однос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планира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Кабинету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председника</w:t>
      </w:r>
      <w:proofErr w:type="spellEnd"/>
    </w:p>
    <w:tbl>
      <w:tblPr>
        <w:tblW w:w="9287" w:type="dxa"/>
        <w:tblLook w:val="0000" w:firstRow="0" w:lastRow="0" w:firstColumn="0" w:lastColumn="0" w:noHBand="0" w:noVBand="0"/>
      </w:tblPr>
      <w:tblGrid>
        <w:gridCol w:w="6"/>
        <w:gridCol w:w="7189"/>
        <w:gridCol w:w="2070"/>
        <w:gridCol w:w="22"/>
      </w:tblGrid>
      <w:tr w:rsidR="00BF1019" w14:paraId="1979C386" w14:textId="77777777" w:rsidTr="008B59D9"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7968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5EC7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489DCEE0" w14:textId="77777777" w:rsidTr="008B59D9"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AD3D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FAE4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2CE86FDB" w14:textId="77777777" w:rsidTr="008B59D9"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3D3E" w14:textId="77777777" w:rsidR="00BF1019" w:rsidRDefault="00C86D17" w:rsidP="008B59D9">
            <w:pPr>
              <w:spacing w:after="120" w:line="240" w:lineRule="auto"/>
              <w:jc w:val="both"/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Саветник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5382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BF1019" w14:paraId="4C10DF08" w14:textId="77777777" w:rsidTr="008B59D9"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DEED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Висока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(240 ЕСПБ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помоћник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председника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170B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0AD2A707" w14:textId="77777777" w:rsidTr="008B59D9"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0E3F" w14:textId="77777777" w:rsidR="00BF1019" w:rsidRDefault="00C86D17" w:rsidP="008B59D9">
            <w:pPr>
              <w:spacing w:after="120" w:line="240" w:lineRule="auto"/>
              <w:jc w:val="both"/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Средња стручна спрема                                                                                             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66A6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396492B3" w14:textId="77777777" w:rsidTr="008B59D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22" w:type="dxa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7E46" w14:textId="77777777" w:rsidR="00BF1019" w:rsidRDefault="00C86D17" w:rsidP="008B59D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Намештеник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2F41" w14:textId="77777777" w:rsidR="00BF1019" w:rsidRDefault="00C86D17" w:rsidP="008B59D9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</w:tr>
      <w:tr w:rsidR="00BF1019" w14:paraId="726BDF96" w14:textId="77777777" w:rsidTr="008B59D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22" w:type="dxa"/>
        </w:trPr>
        <w:tc>
          <w:tcPr>
            <w:tcW w:w="7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BECF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69D" w14:textId="77777777" w:rsidR="00BF1019" w:rsidRDefault="00C86D17" w:rsidP="008B59D9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</w:tr>
    </w:tbl>
    <w:p w14:paraId="14F21935" w14:textId="77777777" w:rsidR="00BF1019" w:rsidRDefault="00BF1019">
      <w:pPr>
        <w:spacing w:after="120"/>
        <w:rPr>
          <w:rFonts w:ascii="Times New Roman" w:hAnsi="Times New Roman"/>
          <w:sz w:val="20"/>
          <w:szCs w:val="20"/>
        </w:rPr>
      </w:pPr>
    </w:p>
    <w:p w14:paraId="26BDBC5B" w14:textId="77777777" w:rsidR="00BF1019" w:rsidRDefault="00C86D17">
      <w:pPr>
        <w:spacing w:after="1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запослених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чији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пријем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радни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однос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одређено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време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планирана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Општинском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правобранилаштву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195"/>
        <w:gridCol w:w="2155"/>
      </w:tblGrid>
      <w:tr w:rsidR="00BF1019" w14:paraId="1D8BEB5A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A814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ЗВАЊА СЛУЖБЕНИКА И НАМЕШТЕНИКА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E9E0" w14:textId="77777777" w:rsidR="00BF1019" w:rsidRPr="008B59D9" w:rsidRDefault="00C86D17" w:rsidP="008B59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</w:tr>
      <w:tr w:rsidR="00BF1019" w14:paraId="713F60E9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9F48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положају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60DA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F1019" w14:paraId="1061E17F" w14:textId="77777777" w:rsidTr="008B59D9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C30E" w14:textId="77777777" w:rsidR="00BF1019" w:rsidRDefault="00C86D17" w:rsidP="008B59D9">
            <w:pPr>
              <w:spacing w:after="12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C607" w14:textId="77777777" w:rsidR="00BF1019" w:rsidRDefault="00C86D17" w:rsidP="008B59D9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</w:tbl>
    <w:p w14:paraId="16148ECB" w14:textId="77777777" w:rsidR="00BF1019" w:rsidRDefault="00BF1019">
      <w:pPr>
        <w:rPr>
          <w:rFonts w:ascii="Times New Roman" w:hAnsi="Times New Roman"/>
          <w:sz w:val="20"/>
          <w:szCs w:val="20"/>
        </w:rPr>
      </w:pPr>
    </w:p>
    <w:p w14:paraId="2DB6CA6E" w14:textId="77777777" w:rsidR="00BF1019" w:rsidRDefault="00C86D17">
      <w:pPr>
        <w:spacing w:after="120"/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приправника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чији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пријем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планира</w:t>
      </w:r>
      <w:proofErr w:type="spellEnd"/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7195"/>
        <w:gridCol w:w="2051"/>
        <w:gridCol w:w="19"/>
        <w:gridCol w:w="217"/>
      </w:tblGrid>
      <w:tr w:rsidR="00BF1019" w14:paraId="64D646A8" w14:textId="77777777" w:rsidTr="008B59D9">
        <w:trPr>
          <w:trHeight w:val="598"/>
        </w:trPr>
        <w:tc>
          <w:tcPr>
            <w:tcW w:w="7195" w:type="dxa"/>
            <w:shd w:val="clear" w:color="auto" w:fill="auto"/>
          </w:tcPr>
          <w:p w14:paraId="588098C7" w14:textId="77777777" w:rsidR="00BF1019" w:rsidRPr="008B59D9" w:rsidRDefault="00C86D1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ПРИПРАВНИЦИ</w:t>
            </w:r>
          </w:p>
        </w:tc>
        <w:tc>
          <w:tcPr>
            <w:tcW w:w="2051" w:type="dxa"/>
            <w:shd w:val="clear" w:color="auto" w:fill="auto"/>
          </w:tcPr>
          <w:p w14:paraId="5871FAAF" w14:textId="77777777" w:rsidR="00BF1019" w:rsidRPr="008B59D9" w:rsidRDefault="00C86D1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9D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БРОЈ ИЗВРШИЛАЦА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F719" w14:textId="77777777" w:rsidR="00BF1019" w:rsidRDefault="00BF1019">
            <w:pPr>
              <w:spacing w:after="0" w:line="240" w:lineRule="auto"/>
            </w:pPr>
          </w:p>
        </w:tc>
      </w:tr>
      <w:tr w:rsidR="00BF1019" w14:paraId="2D5DDE0F" w14:textId="77777777" w:rsidTr="008B59D9">
        <w:trPr>
          <w:trHeight w:val="348"/>
        </w:trPr>
        <w:tc>
          <w:tcPr>
            <w:tcW w:w="7195" w:type="dxa"/>
            <w:shd w:val="clear" w:color="auto" w:fill="auto"/>
          </w:tcPr>
          <w:p w14:paraId="0B618D4D" w14:textId="77777777" w:rsidR="00BF1019" w:rsidRDefault="00C86D1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Висока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(240 ЕСПБ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14:paraId="38767686" w14:textId="77777777" w:rsidR="00BF1019" w:rsidRDefault="00C86D17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CB52" w14:textId="77777777" w:rsidR="00BF1019" w:rsidRDefault="00BF1019">
            <w:pPr>
              <w:spacing w:after="0" w:line="240" w:lineRule="auto"/>
            </w:pPr>
          </w:p>
        </w:tc>
      </w:tr>
      <w:tr w:rsidR="00BF1019" w14:paraId="1875C9A2" w14:textId="77777777" w:rsidTr="008B59D9">
        <w:trPr>
          <w:trHeight w:val="362"/>
        </w:trPr>
        <w:tc>
          <w:tcPr>
            <w:tcW w:w="7195" w:type="dxa"/>
            <w:shd w:val="clear" w:color="auto" w:fill="auto"/>
          </w:tcPr>
          <w:p w14:paraId="051CB40E" w14:textId="77777777" w:rsidR="00BF1019" w:rsidRDefault="00C86D1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Виша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(180 ИСПБ)</w:t>
            </w:r>
          </w:p>
        </w:tc>
        <w:tc>
          <w:tcPr>
            <w:tcW w:w="2051" w:type="dxa"/>
            <w:shd w:val="clear" w:color="auto" w:fill="auto"/>
          </w:tcPr>
          <w:p w14:paraId="39341EF4" w14:textId="77777777" w:rsidR="00BF1019" w:rsidRDefault="00C86D17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5461" w14:textId="77777777" w:rsidR="00BF1019" w:rsidRDefault="00BF1019">
            <w:pPr>
              <w:spacing w:after="0" w:line="240" w:lineRule="auto"/>
            </w:pPr>
          </w:p>
        </w:tc>
      </w:tr>
      <w:tr w:rsidR="00BF1019" w14:paraId="28246203" w14:textId="77777777" w:rsidTr="008B59D9">
        <w:trPr>
          <w:trHeight w:val="348"/>
        </w:trPr>
        <w:tc>
          <w:tcPr>
            <w:tcW w:w="7195" w:type="dxa"/>
            <w:shd w:val="clear" w:color="auto" w:fill="auto"/>
          </w:tcPr>
          <w:p w14:paraId="79C50EC2" w14:textId="77777777" w:rsidR="00BF1019" w:rsidRDefault="00C86D1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Средња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спрема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14:paraId="17D4308D" w14:textId="77777777" w:rsidR="00BF1019" w:rsidRDefault="00C86D17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3F4E" w14:textId="77777777" w:rsidR="00BF1019" w:rsidRDefault="00BF1019">
            <w:pPr>
              <w:spacing w:after="0" w:line="240" w:lineRule="auto"/>
              <w:rPr>
                <w:color w:val="FF0000"/>
              </w:rPr>
            </w:pPr>
          </w:p>
        </w:tc>
      </w:tr>
      <w:tr w:rsidR="00BF1019" w14:paraId="26813175" w14:textId="77777777" w:rsidTr="008B59D9">
        <w:trPr>
          <w:trHeight w:val="362"/>
        </w:trPr>
        <w:tc>
          <w:tcPr>
            <w:tcW w:w="7195" w:type="dxa"/>
            <w:shd w:val="clear" w:color="auto" w:fill="auto"/>
          </w:tcPr>
          <w:p w14:paraId="16D0DC4B" w14:textId="77777777" w:rsidR="00BF1019" w:rsidRDefault="00C86D17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14:paraId="659FDC7F" w14:textId="77777777" w:rsidR="00BF1019" w:rsidRDefault="00C86D17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D744" w14:textId="77777777" w:rsidR="00BF1019" w:rsidRDefault="00BF1019">
            <w:pPr>
              <w:spacing w:after="0" w:line="240" w:lineRule="auto"/>
              <w:rPr>
                <w:color w:val="FF0000"/>
              </w:rPr>
            </w:pPr>
          </w:p>
        </w:tc>
      </w:tr>
      <w:tr w:rsidR="00BF1019" w14:paraId="7DFE5F8D" w14:textId="77777777" w:rsidTr="008B59D9">
        <w:trPr>
          <w:gridAfter w:val="1"/>
          <w:wAfter w:w="217" w:type="dxa"/>
          <w:trHeight w:val="237"/>
        </w:trPr>
        <w:tc>
          <w:tcPr>
            <w:tcW w:w="7195" w:type="dxa"/>
            <w:shd w:val="clear" w:color="auto" w:fill="auto"/>
          </w:tcPr>
          <w:p w14:paraId="750AD661" w14:textId="77777777" w:rsidR="007D69C4" w:rsidRDefault="00C86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4553229B" w14:textId="3943B1DA" w:rsidR="00BF1019" w:rsidRDefault="00C86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60F189A" w14:textId="77777777" w:rsidR="007D69C4" w:rsidRDefault="00C86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B59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1636AA1" w14:textId="5C2F8989" w:rsidR="00BF1019" w:rsidRDefault="00C86D17" w:rsidP="007D69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22A4A5DA" w14:textId="77777777" w:rsidR="00BF1019" w:rsidRDefault="00BF1019">
      <w:pPr>
        <w:rPr>
          <w:rFonts w:ascii="Times New Roman" w:hAnsi="Times New Roman"/>
          <w:sz w:val="20"/>
          <w:szCs w:val="20"/>
        </w:rPr>
      </w:pPr>
    </w:p>
    <w:p w14:paraId="217B58F7" w14:textId="77777777" w:rsidR="00BF1019" w:rsidRDefault="00C86D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III. </w:t>
      </w:r>
      <w:proofErr w:type="spellStart"/>
      <w:r>
        <w:rPr>
          <w:rFonts w:ascii="Times New Roman" w:hAnsi="Times New Roman"/>
          <w:sz w:val="20"/>
          <w:szCs w:val="20"/>
        </w:rPr>
        <w:t>Кадровски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објавити</w:t>
      </w:r>
      <w:proofErr w:type="spellEnd"/>
      <w:r>
        <w:rPr>
          <w:rFonts w:ascii="Times New Roman" w:hAnsi="Times New Roman"/>
          <w:sz w:val="20"/>
          <w:szCs w:val="20"/>
        </w:rPr>
        <w:t xml:space="preserve"> у ''</w:t>
      </w:r>
      <w:proofErr w:type="spellStart"/>
      <w:r>
        <w:rPr>
          <w:rFonts w:ascii="Times New Roman" w:hAnsi="Times New Roman"/>
          <w:sz w:val="20"/>
          <w:szCs w:val="20"/>
        </w:rPr>
        <w:t>Службеном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гласнику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Мионица</w:t>
      </w:r>
      <w:proofErr w:type="spellEnd"/>
      <w:r>
        <w:rPr>
          <w:rFonts w:ascii="Times New Roman" w:hAnsi="Times New Roman"/>
          <w:sz w:val="20"/>
          <w:szCs w:val="20"/>
        </w:rPr>
        <w:t>''.</w:t>
      </w:r>
    </w:p>
    <w:p w14:paraId="1410BB1F" w14:textId="77777777" w:rsidR="00BF1019" w:rsidRDefault="00C86D17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СКУПШТИНА ОПШТИНЕ МИОНИЦА</w:t>
      </w:r>
    </w:p>
    <w:p w14:paraId="60E7615C" w14:textId="77777777" w:rsidR="00BF1019" w:rsidRDefault="00C86D1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Број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 119-___/2020</w:t>
      </w:r>
    </w:p>
    <w:p w14:paraId="278F031B" w14:textId="77777777" w:rsidR="00BF1019" w:rsidRDefault="00C86D1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Мионица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___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12.2020.године</w:t>
      </w:r>
      <w:proofErr w:type="gramEnd"/>
    </w:p>
    <w:p w14:paraId="3476DFE0" w14:textId="77777777" w:rsidR="00BF1019" w:rsidRDefault="00BF1019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14:paraId="4F776FA3" w14:textId="77777777" w:rsidR="00BF1019" w:rsidRDefault="00C86D17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ПРЕДСЕДНИК СКУПШТИНЕ</w:t>
      </w:r>
    </w:p>
    <w:p w14:paraId="3402A332" w14:textId="77777777" w:rsidR="00BF1019" w:rsidRDefault="00C86D17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Мирослав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Ђурић </w:t>
      </w:r>
    </w:p>
    <w:p w14:paraId="643B8CFA" w14:textId="77777777" w:rsidR="00BF1019" w:rsidRDefault="00BF1019">
      <w:pPr>
        <w:spacing w:after="0"/>
        <w:ind w:firstLine="360"/>
        <w:jc w:val="both"/>
        <w:rPr>
          <w:rFonts w:ascii="Times New Roman" w:hAnsi="Times New Roman"/>
          <w:b/>
          <w:bCs/>
        </w:rPr>
      </w:pPr>
    </w:p>
    <w:sectPr w:rsidR="00BF1019">
      <w:pgSz w:w="12240" w:h="15840"/>
      <w:pgMar w:top="1440" w:right="1440" w:bottom="90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9"/>
    <w:rsid w:val="007D69C4"/>
    <w:rsid w:val="008B59D9"/>
    <w:rsid w:val="00BF1019"/>
    <w:rsid w:val="00C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5925"/>
  <w15:docId w15:val="{43002F27-6A27-4DA6-8D6B-3EA9F8C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F2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504D"/>
    <w:pPr>
      <w:ind w:left="720"/>
      <w:contextualSpacing/>
    </w:pPr>
    <w:rPr>
      <w:rFonts w:eastAsiaTheme="minorHAnsi" w:cstheme="minorBidi"/>
    </w:rPr>
  </w:style>
  <w:style w:type="paragraph" w:customStyle="1" w:styleId="TableContents">
    <w:name w:val="Table Contents"/>
    <w:basedOn w:val="Normal"/>
    <w:qFormat/>
    <w:rsid w:val="00A624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750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BEA8-FBC7-449A-A76F-BABDC2B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dc:description/>
  <cp:lastModifiedBy>Rada Bogdanovic</cp:lastModifiedBy>
  <cp:revision>4</cp:revision>
  <cp:lastPrinted>2020-12-15T11:23:00Z</cp:lastPrinted>
  <dcterms:created xsi:type="dcterms:W3CDTF">2020-12-15T11:50:00Z</dcterms:created>
  <dcterms:modified xsi:type="dcterms:W3CDTF">2020-12-16T06:48:00Z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