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370622" w14:textId="4257CDED" w:rsidR="002658D6" w:rsidRPr="001C11F9" w:rsidRDefault="002658D6" w:rsidP="00741DA8">
      <w:pPr>
        <w:pStyle w:val="NoSpacing"/>
        <w:jc w:val="right"/>
        <w:rPr>
          <w:rFonts w:asciiTheme="majorHAnsi" w:hAnsiTheme="majorHAnsi" w:cs="Times New Roman"/>
          <w:b/>
          <w:i/>
          <w:sz w:val="24"/>
          <w:szCs w:val="24"/>
        </w:rPr>
      </w:pPr>
    </w:p>
    <w:p w14:paraId="49370623" w14:textId="77777777" w:rsidR="005732A7" w:rsidRPr="001C11F9" w:rsidRDefault="005732A7" w:rsidP="006D6496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</w:p>
    <w:p w14:paraId="49370624" w14:textId="2D4FF767" w:rsidR="0085007E" w:rsidRDefault="0085007E" w:rsidP="007520E9">
      <w:pPr>
        <w:pStyle w:val="NoSpacing"/>
        <w:ind w:firstLine="720"/>
        <w:jc w:val="both"/>
        <w:rPr>
          <w:rFonts w:asciiTheme="majorHAnsi" w:eastAsia="Calibri" w:hAnsiTheme="majorHAnsi" w:cs="Times New Roman"/>
          <w:b/>
          <w:sz w:val="24"/>
          <w:szCs w:val="24"/>
        </w:rPr>
      </w:pPr>
      <w:r w:rsidRPr="001C11F9">
        <w:rPr>
          <w:rFonts w:asciiTheme="majorHAnsi" w:eastAsia="Calibri" w:hAnsiTheme="majorHAnsi" w:cs="Times New Roman"/>
          <w:sz w:val="24"/>
          <w:szCs w:val="24"/>
          <w:lang w:val="sr-Cyrl-CS"/>
        </w:rPr>
        <w:t>На основу члана</w:t>
      </w:r>
      <w:r w:rsidR="00444B32">
        <w:rPr>
          <w:rFonts w:asciiTheme="majorHAnsi" w:eastAsia="Calibri" w:hAnsiTheme="majorHAnsi" w:cs="Times New Roman"/>
          <w:sz w:val="24"/>
          <w:szCs w:val="24"/>
        </w:rPr>
        <w:t xml:space="preserve"> 38.</w:t>
      </w:r>
      <w:r w:rsidRPr="001C11F9">
        <w:rPr>
          <w:rFonts w:asciiTheme="majorHAnsi" w:eastAsia="Calibri" w:hAnsiTheme="majorHAnsi" w:cs="Times New Roman"/>
          <w:sz w:val="24"/>
          <w:szCs w:val="24"/>
          <w:lang w:val="sr-Cyrl-CS"/>
        </w:rPr>
        <w:t xml:space="preserve"> Статута </w:t>
      </w:r>
      <w:r w:rsidRPr="001C11F9">
        <w:rPr>
          <w:rFonts w:asciiTheme="majorHAnsi" w:eastAsia="Calibri" w:hAnsiTheme="majorHAnsi" w:cs="Times New Roman"/>
          <w:sz w:val="24"/>
          <w:szCs w:val="24"/>
          <w:lang w:val="sr-Latn-CS"/>
        </w:rPr>
        <w:t>o</w:t>
      </w:r>
      <w:r w:rsidRPr="001C11F9">
        <w:rPr>
          <w:rFonts w:asciiTheme="majorHAnsi" w:eastAsia="Calibri" w:hAnsiTheme="majorHAnsi" w:cs="Times New Roman"/>
          <w:sz w:val="24"/>
          <w:szCs w:val="24"/>
          <w:lang w:val="sr-Cyrl-CS"/>
        </w:rPr>
        <w:t>пштине</w:t>
      </w:r>
      <w:r w:rsidR="00444B32">
        <w:rPr>
          <w:rFonts w:asciiTheme="majorHAnsi" w:eastAsia="Calibri" w:hAnsiTheme="majorHAnsi" w:cs="Times New Roman"/>
          <w:sz w:val="24"/>
          <w:szCs w:val="24"/>
          <w:lang w:val="sr-Cyrl-RS"/>
        </w:rPr>
        <w:t xml:space="preserve"> Мионица</w:t>
      </w:r>
      <w:r w:rsidRPr="001C11F9">
        <w:rPr>
          <w:rFonts w:asciiTheme="majorHAnsi" w:eastAsia="Calibri" w:hAnsiTheme="majorHAnsi" w:cs="Times New Roman"/>
          <w:sz w:val="24"/>
          <w:szCs w:val="24"/>
          <w:lang w:val="sr-Cyrl-CS"/>
        </w:rPr>
        <w:t xml:space="preserve"> </w:t>
      </w:r>
      <w:bookmarkStart w:id="0" w:name="_Hlk71703042"/>
      <w:r w:rsidRPr="001C11F9">
        <w:rPr>
          <w:rFonts w:asciiTheme="majorHAnsi" w:eastAsia="Calibri" w:hAnsiTheme="majorHAnsi" w:cs="Times New Roman"/>
          <w:sz w:val="24"/>
          <w:szCs w:val="24"/>
          <w:lang w:val="sr-Cyrl-CS"/>
        </w:rPr>
        <w:t>(„Службени</w:t>
      </w:r>
      <w:r w:rsidR="00444B32">
        <w:rPr>
          <w:rFonts w:asciiTheme="majorHAnsi" w:eastAsia="Calibri" w:hAnsiTheme="majorHAnsi" w:cs="Times New Roman"/>
          <w:sz w:val="24"/>
          <w:szCs w:val="24"/>
          <w:lang w:val="sr-Cyrl-CS"/>
        </w:rPr>
        <w:t xml:space="preserve"> </w:t>
      </w:r>
      <w:r w:rsidRPr="001C11F9">
        <w:rPr>
          <w:rFonts w:asciiTheme="majorHAnsi" w:eastAsia="Calibri" w:hAnsiTheme="majorHAnsi" w:cs="Times New Roman"/>
          <w:sz w:val="24"/>
          <w:szCs w:val="24"/>
          <w:lang w:val="sr-Cyrl-CS"/>
        </w:rPr>
        <w:t xml:space="preserve">гласник </w:t>
      </w:r>
      <w:r w:rsidR="00444B32">
        <w:rPr>
          <w:rFonts w:asciiTheme="majorHAnsi" w:eastAsia="Calibri" w:hAnsiTheme="majorHAnsi" w:cs="Times New Roman"/>
          <w:sz w:val="24"/>
          <w:szCs w:val="24"/>
          <w:lang w:val="sr-Cyrl-CS"/>
        </w:rPr>
        <w:t>СО Мионица</w:t>
      </w:r>
      <w:r w:rsidRPr="001C11F9">
        <w:rPr>
          <w:rFonts w:asciiTheme="majorHAnsi" w:eastAsia="Calibri" w:hAnsiTheme="majorHAnsi" w:cs="Times New Roman"/>
          <w:sz w:val="24"/>
          <w:szCs w:val="24"/>
          <w:lang w:val="sr-Cyrl-CS"/>
        </w:rPr>
        <w:t>“, бр.</w:t>
      </w:r>
      <w:r w:rsidR="00444B32">
        <w:rPr>
          <w:rFonts w:asciiTheme="majorHAnsi" w:eastAsia="Calibri" w:hAnsiTheme="majorHAnsi" w:cs="Times New Roman"/>
          <w:sz w:val="24"/>
          <w:szCs w:val="24"/>
          <w:lang w:val="sr-Cyrl-CS"/>
        </w:rPr>
        <w:t xml:space="preserve"> 6/19</w:t>
      </w:r>
      <w:r w:rsidRPr="001C11F9">
        <w:rPr>
          <w:rFonts w:asciiTheme="majorHAnsi" w:eastAsia="Calibri" w:hAnsiTheme="majorHAnsi" w:cs="Times New Roman"/>
          <w:sz w:val="24"/>
          <w:szCs w:val="24"/>
          <w:lang w:val="sr-Cyrl-CS"/>
        </w:rPr>
        <w:t>)</w:t>
      </w:r>
      <w:bookmarkEnd w:id="0"/>
      <w:r w:rsidRPr="001C11F9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1B6358">
        <w:rPr>
          <w:rFonts w:asciiTheme="majorHAnsi" w:hAnsiTheme="majorHAnsi"/>
          <w:sz w:val="24"/>
          <w:szCs w:val="24"/>
          <w:lang w:val="sr-Cyrl-CS"/>
        </w:rPr>
        <w:t>, Одлуке о буџету Општине Мионица за 202</w:t>
      </w:r>
      <w:r w:rsidR="00957076">
        <w:rPr>
          <w:rFonts w:asciiTheme="majorHAnsi" w:hAnsiTheme="majorHAnsi"/>
          <w:sz w:val="24"/>
          <w:szCs w:val="24"/>
        </w:rPr>
        <w:t>4</w:t>
      </w:r>
      <w:r w:rsidR="001B6358">
        <w:rPr>
          <w:rFonts w:asciiTheme="majorHAnsi" w:hAnsiTheme="majorHAnsi"/>
          <w:sz w:val="24"/>
          <w:szCs w:val="24"/>
          <w:lang w:val="sr-Cyrl-CS"/>
        </w:rPr>
        <w:t>. годину</w:t>
      </w:r>
      <w:r w:rsidR="00B45124">
        <w:rPr>
          <w:rFonts w:asciiTheme="majorHAnsi" w:hAnsiTheme="majorHAnsi"/>
          <w:sz w:val="24"/>
          <w:szCs w:val="24"/>
          <w:lang w:val="sr-Cyrl-CS"/>
        </w:rPr>
        <w:t xml:space="preserve"> </w:t>
      </w:r>
      <w:bookmarkStart w:id="1" w:name="_Hlk71703370"/>
      <w:r w:rsidR="00B45124" w:rsidRPr="001C11F9">
        <w:rPr>
          <w:rFonts w:asciiTheme="majorHAnsi" w:eastAsia="Calibri" w:hAnsiTheme="majorHAnsi" w:cs="Times New Roman"/>
          <w:sz w:val="24"/>
          <w:szCs w:val="24"/>
          <w:lang w:val="sr-Cyrl-CS"/>
        </w:rPr>
        <w:t>(„Службени</w:t>
      </w:r>
      <w:r w:rsidR="00B45124">
        <w:rPr>
          <w:rFonts w:asciiTheme="majorHAnsi" w:eastAsia="Calibri" w:hAnsiTheme="majorHAnsi" w:cs="Times New Roman"/>
          <w:sz w:val="24"/>
          <w:szCs w:val="24"/>
          <w:lang w:val="sr-Cyrl-CS"/>
        </w:rPr>
        <w:t xml:space="preserve"> </w:t>
      </w:r>
      <w:r w:rsidR="00B45124" w:rsidRPr="001C11F9">
        <w:rPr>
          <w:rFonts w:asciiTheme="majorHAnsi" w:eastAsia="Calibri" w:hAnsiTheme="majorHAnsi" w:cs="Times New Roman"/>
          <w:sz w:val="24"/>
          <w:szCs w:val="24"/>
          <w:lang w:val="sr-Cyrl-CS"/>
        </w:rPr>
        <w:t xml:space="preserve">гласник </w:t>
      </w:r>
      <w:r w:rsidR="00B45124">
        <w:rPr>
          <w:rFonts w:asciiTheme="majorHAnsi" w:eastAsia="Calibri" w:hAnsiTheme="majorHAnsi" w:cs="Times New Roman"/>
          <w:sz w:val="24"/>
          <w:szCs w:val="24"/>
          <w:lang w:val="sr-Cyrl-CS"/>
        </w:rPr>
        <w:t>СО Мионица</w:t>
      </w:r>
      <w:r w:rsidR="00B45124" w:rsidRPr="001C11F9">
        <w:rPr>
          <w:rFonts w:asciiTheme="majorHAnsi" w:eastAsia="Calibri" w:hAnsiTheme="majorHAnsi" w:cs="Times New Roman"/>
          <w:sz w:val="24"/>
          <w:szCs w:val="24"/>
          <w:lang w:val="sr-Cyrl-CS"/>
        </w:rPr>
        <w:t>“, бр.</w:t>
      </w:r>
      <w:r w:rsidR="00B45124">
        <w:rPr>
          <w:rFonts w:asciiTheme="majorHAnsi" w:eastAsia="Calibri" w:hAnsiTheme="majorHAnsi" w:cs="Times New Roman"/>
          <w:sz w:val="24"/>
          <w:szCs w:val="24"/>
          <w:lang w:val="sr-Cyrl-CS"/>
        </w:rPr>
        <w:t xml:space="preserve"> </w:t>
      </w:r>
      <w:r w:rsidR="00CF7A62">
        <w:rPr>
          <w:rFonts w:asciiTheme="majorHAnsi" w:eastAsia="Calibri" w:hAnsiTheme="majorHAnsi" w:cs="Times New Roman"/>
          <w:sz w:val="24"/>
          <w:szCs w:val="24"/>
        </w:rPr>
        <w:t>1</w:t>
      </w:r>
      <w:r w:rsidR="00411560">
        <w:rPr>
          <w:rFonts w:asciiTheme="majorHAnsi" w:eastAsia="Calibri" w:hAnsiTheme="majorHAnsi" w:cs="Times New Roman"/>
          <w:sz w:val="24"/>
          <w:szCs w:val="24"/>
        </w:rPr>
        <w:t>7</w:t>
      </w:r>
      <w:r w:rsidR="00B45124">
        <w:rPr>
          <w:rFonts w:asciiTheme="majorHAnsi" w:eastAsia="Calibri" w:hAnsiTheme="majorHAnsi" w:cs="Times New Roman"/>
          <w:sz w:val="24"/>
          <w:szCs w:val="24"/>
          <w:lang w:val="sr-Cyrl-CS"/>
        </w:rPr>
        <w:t>/2</w:t>
      </w:r>
      <w:r w:rsidR="00411560">
        <w:rPr>
          <w:rFonts w:asciiTheme="majorHAnsi" w:eastAsia="Calibri" w:hAnsiTheme="majorHAnsi" w:cs="Times New Roman"/>
          <w:sz w:val="24"/>
          <w:szCs w:val="24"/>
        </w:rPr>
        <w:t>02</w:t>
      </w:r>
      <w:r w:rsidR="00957076">
        <w:rPr>
          <w:rFonts w:asciiTheme="majorHAnsi" w:eastAsia="Calibri" w:hAnsiTheme="majorHAnsi" w:cs="Times New Roman"/>
          <w:sz w:val="24"/>
          <w:szCs w:val="24"/>
        </w:rPr>
        <w:t>4</w:t>
      </w:r>
      <w:r w:rsidR="00B45124" w:rsidRPr="001C11F9">
        <w:rPr>
          <w:rFonts w:asciiTheme="majorHAnsi" w:eastAsia="Calibri" w:hAnsiTheme="majorHAnsi" w:cs="Times New Roman"/>
          <w:sz w:val="24"/>
          <w:szCs w:val="24"/>
          <w:lang w:val="sr-Cyrl-CS"/>
        </w:rPr>
        <w:t>)</w:t>
      </w:r>
      <w:bookmarkEnd w:id="1"/>
      <w:r w:rsidR="00CF7A62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="00CF7A62">
        <w:rPr>
          <w:rFonts w:asciiTheme="majorHAnsi" w:eastAsia="Calibri" w:hAnsiTheme="majorHAnsi" w:cs="Times New Roman"/>
          <w:sz w:val="24"/>
          <w:szCs w:val="24"/>
          <w:lang w:val="sr-Cyrl-RS"/>
        </w:rPr>
        <w:t>и</w:t>
      </w:r>
      <w:r w:rsidR="00CF7A62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="00B45124">
        <w:rPr>
          <w:rFonts w:asciiTheme="majorHAnsi" w:eastAsia="Calibri" w:hAnsiTheme="majorHAnsi" w:cs="Times New Roman"/>
          <w:sz w:val="24"/>
          <w:szCs w:val="24"/>
          <w:lang w:val="sr-Cyrl-CS"/>
        </w:rPr>
        <w:t>Одлуке о усвајању</w:t>
      </w:r>
      <w:r w:rsidRPr="001C11F9">
        <w:rPr>
          <w:rFonts w:asciiTheme="majorHAnsi" w:hAnsiTheme="majorHAnsi"/>
          <w:sz w:val="24"/>
          <w:szCs w:val="24"/>
          <w:lang w:val="sr-Cyrl-CS"/>
        </w:rPr>
        <w:t xml:space="preserve"> </w:t>
      </w:r>
      <w:bookmarkStart w:id="2" w:name="_Hlk71703765"/>
      <w:proofErr w:type="spellStart"/>
      <w:r w:rsidR="00D62DAA" w:rsidRPr="001C11F9">
        <w:rPr>
          <w:rFonts w:asciiTheme="majorHAnsi" w:hAnsiTheme="majorHAnsi" w:cs="Times New Roman"/>
          <w:sz w:val="24"/>
          <w:szCs w:val="24"/>
        </w:rPr>
        <w:t>Програма</w:t>
      </w:r>
      <w:proofErr w:type="spellEnd"/>
      <w:r w:rsidR="00052F1E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D62DAA" w:rsidRPr="001C11F9">
        <w:rPr>
          <w:rFonts w:asciiTheme="majorHAnsi" w:hAnsiTheme="majorHAnsi" w:cs="Times New Roman"/>
          <w:sz w:val="24"/>
          <w:szCs w:val="24"/>
        </w:rPr>
        <w:t>мера</w:t>
      </w:r>
      <w:proofErr w:type="spellEnd"/>
      <w:r w:rsidR="00052F1E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D62DAA" w:rsidRPr="001C11F9">
        <w:rPr>
          <w:rFonts w:asciiTheme="majorHAnsi" w:hAnsiTheme="majorHAnsi" w:cs="Times New Roman"/>
          <w:sz w:val="24"/>
          <w:szCs w:val="24"/>
        </w:rPr>
        <w:t>подршке</w:t>
      </w:r>
      <w:proofErr w:type="spellEnd"/>
      <w:r w:rsidR="00052F1E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D62DAA" w:rsidRPr="001C11F9">
        <w:rPr>
          <w:rFonts w:asciiTheme="majorHAnsi" w:hAnsiTheme="majorHAnsi" w:cs="Times New Roman"/>
          <w:sz w:val="24"/>
          <w:szCs w:val="24"/>
        </w:rPr>
        <w:t>за</w:t>
      </w:r>
      <w:proofErr w:type="spellEnd"/>
      <w:r w:rsidR="00052F1E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D62DAA" w:rsidRPr="001C11F9">
        <w:rPr>
          <w:rFonts w:asciiTheme="majorHAnsi" w:hAnsiTheme="majorHAnsi" w:cs="Times New Roman"/>
          <w:sz w:val="24"/>
          <w:szCs w:val="24"/>
        </w:rPr>
        <w:t>спровођење</w:t>
      </w:r>
      <w:proofErr w:type="spellEnd"/>
      <w:r w:rsidR="00052F1E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D62DAA" w:rsidRPr="001C11F9">
        <w:rPr>
          <w:rFonts w:asciiTheme="majorHAnsi" w:hAnsiTheme="majorHAnsi" w:cs="Times New Roman"/>
          <w:sz w:val="24"/>
          <w:szCs w:val="24"/>
        </w:rPr>
        <w:t>пољопривредне</w:t>
      </w:r>
      <w:proofErr w:type="spellEnd"/>
      <w:r w:rsidR="00052F1E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D62DAA" w:rsidRPr="001C11F9">
        <w:rPr>
          <w:rFonts w:asciiTheme="majorHAnsi" w:hAnsiTheme="majorHAnsi" w:cs="Times New Roman"/>
          <w:sz w:val="24"/>
          <w:szCs w:val="24"/>
        </w:rPr>
        <w:t>политике</w:t>
      </w:r>
      <w:proofErr w:type="spellEnd"/>
      <w:r w:rsidR="00D62DAA" w:rsidRPr="001C11F9">
        <w:rPr>
          <w:rFonts w:asciiTheme="majorHAnsi" w:hAnsiTheme="majorHAnsi" w:cs="Times New Roman"/>
          <w:sz w:val="24"/>
          <w:szCs w:val="24"/>
        </w:rPr>
        <w:t xml:space="preserve"> и </w:t>
      </w:r>
      <w:proofErr w:type="spellStart"/>
      <w:r w:rsidR="00D62DAA" w:rsidRPr="001C11F9">
        <w:rPr>
          <w:rFonts w:asciiTheme="majorHAnsi" w:hAnsiTheme="majorHAnsi" w:cs="Times New Roman"/>
          <w:sz w:val="24"/>
          <w:szCs w:val="24"/>
        </w:rPr>
        <w:t>политике</w:t>
      </w:r>
      <w:proofErr w:type="spellEnd"/>
      <w:r w:rsidR="00052F1E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D62DAA" w:rsidRPr="001C11F9">
        <w:rPr>
          <w:rFonts w:asciiTheme="majorHAnsi" w:hAnsiTheme="majorHAnsi" w:cs="Times New Roman"/>
          <w:sz w:val="24"/>
          <w:szCs w:val="24"/>
        </w:rPr>
        <w:t>руралног</w:t>
      </w:r>
      <w:proofErr w:type="spellEnd"/>
      <w:r w:rsidR="00052F1E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D62DAA" w:rsidRPr="001C11F9">
        <w:rPr>
          <w:rFonts w:asciiTheme="majorHAnsi" w:hAnsiTheme="majorHAnsi" w:cs="Times New Roman"/>
          <w:sz w:val="24"/>
          <w:szCs w:val="24"/>
        </w:rPr>
        <w:t>р</w:t>
      </w:r>
      <w:r w:rsidR="0061530C" w:rsidRPr="001C11F9">
        <w:rPr>
          <w:rFonts w:asciiTheme="majorHAnsi" w:hAnsiTheme="majorHAnsi" w:cs="Times New Roman"/>
          <w:sz w:val="24"/>
          <w:szCs w:val="24"/>
        </w:rPr>
        <w:t>азвоја</w:t>
      </w:r>
      <w:proofErr w:type="spellEnd"/>
      <w:r w:rsidR="00052F1E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C66A6B" w:rsidRPr="001C11F9">
        <w:rPr>
          <w:rFonts w:asciiTheme="majorHAnsi" w:hAnsiTheme="majorHAnsi" w:cs="Times New Roman"/>
          <w:sz w:val="24"/>
          <w:szCs w:val="24"/>
        </w:rPr>
        <w:t>општине</w:t>
      </w:r>
      <w:proofErr w:type="spellEnd"/>
      <w:r w:rsidR="00444B32">
        <w:rPr>
          <w:rFonts w:asciiTheme="majorHAnsi" w:hAnsiTheme="majorHAnsi" w:cs="Times New Roman"/>
          <w:sz w:val="24"/>
          <w:szCs w:val="24"/>
          <w:lang w:val="sr-Cyrl-RS"/>
        </w:rPr>
        <w:t xml:space="preserve"> Мионица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за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20</w:t>
      </w:r>
      <w:r w:rsidR="00444B32">
        <w:rPr>
          <w:rFonts w:asciiTheme="majorHAnsi" w:hAnsiTheme="majorHAnsi" w:cs="Times New Roman"/>
          <w:sz w:val="24"/>
          <w:szCs w:val="24"/>
          <w:lang w:val="sr-Cyrl-RS"/>
        </w:rPr>
        <w:t>2</w:t>
      </w:r>
      <w:r w:rsidR="00957076">
        <w:rPr>
          <w:rFonts w:asciiTheme="majorHAnsi" w:hAnsiTheme="majorHAnsi" w:cs="Times New Roman"/>
          <w:sz w:val="24"/>
          <w:szCs w:val="24"/>
        </w:rPr>
        <w:t>4</w:t>
      </w:r>
      <w:r w:rsidR="0061530C" w:rsidRPr="001C11F9">
        <w:rPr>
          <w:rFonts w:asciiTheme="majorHAnsi" w:hAnsiTheme="majorHAnsi" w:cs="Times New Roman"/>
          <w:sz w:val="24"/>
          <w:szCs w:val="24"/>
        </w:rPr>
        <w:t xml:space="preserve">.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г</w:t>
      </w:r>
      <w:r w:rsidR="00D62DAA" w:rsidRPr="001C11F9">
        <w:rPr>
          <w:rFonts w:asciiTheme="majorHAnsi" w:hAnsiTheme="majorHAnsi" w:cs="Times New Roman"/>
          <w:sz w:val="24"/>
          <w:szCs w:val="24"/>
        </w:rPr>
        <w:t>одину</w:t>
      </w:r>
      <w:proofErr w:type="spellEnd"/>
      <w:r w:rsidR="00052F1E" w:rsidRPr="001C11F9">
        <w:rPr>
          <w:rFonts w:asciiTheme="majorHAnsi" w:hAnsiTheme="majorHAnsi" w:cs="Times New Roman"/>
          <w:sz w:val="24"/>
          <w:szCs w:val="24"/>
        </w:rPr>
        <w:t xml:space="preserve"> </w:t>
      </w:r>
      <w:r w:rsidRPr="001C11F9">
        <w:rPr>
          <w:rFonts w:asciiTheme="majorHAnsi" w:eastAsia="Calibri" w:hAnsiTheme="majorHAnsi" w:cs="Times New Roman"/>
          <w:sz w:val="24"/>
          <w:szCs w:val="24"/>
          <w:lang w:val="sr-Cyrl-CS"/>
        </w:rPr>
        <w:t>(„Службени</w:t>
      </w:r>
      <w:r w:rsidR="00444B32">
        <w:rPr>
          <w:rFonts w:asciiTheme="majorHAnsi" w:eastAsia="Calibri" w:hAnsiTheme="majorHAnsi" w:cs="Times New Roman"/>
          <w:sz w:val="24"/>
          <w:szCs w:val="24"/>
          <w:lang w:val="sr-Cyrl-CS"/>
        </w:rPr>
        <w:t xml:space="preserve"> </w:t>
      </w:r>
      <w:r w:rsidRPr="001C11F9">
        <w:rPr>
          <w:rFonts w:asciiTheme="majorHAnsi" w:eastAsia="Calibri" w:hAnsiTheme="majorHAnsi" w:cs="Times New Roman"/>
          <w:sz w:val="24"/>
          <w:szCs w:val="24"/>
          <w:lang w:val="sr-Cyrl-CS"/>
        </w:rPr>
        <w:t xml:space="preserve">гласник </w:t>
      </w:r>
      <w:r w:rsidR="00444B32">
        <w:rPr>
          <w:rFonts w:asciiTheme="majorHAnsi" w:eastAsia="Calibri" w:hAnsiTheme="majorHAnsi" w:cs="Times New Roman"/>
          <w:sz w:val="24"/>
          <w:szCs w:val="24"/>
          <w:lang w:val="sr-Cyrl-CS"/>
        </w:rPr>
        <w:t>СО Мионица</w:t>
      </w:r>
      <w:r w:rsidRPr="001C11F9">
        <w:rPr>
          <w:rFonts w:asciiTheme="majorHAnsi" w:eastAsia="Calibri" w:hAnsiTheme="majorHAnsi" w:cs="Times New Roman"/>
          <w:sz w:val="24"/>
          <w:szCs w:val="24"/>
          <w:lang w:val="sr-Cyrl-CS"/>
        </w:rPr>
        <w:t>“, бр</w:t>
      </w:r>
      <w:r w:rsidR="00444B32">
        <w:rPr>
          <w:rFonts w:asciiTheme="majorHAnsi" w:eastAsia="Calibri" w:hAnsiTheme="majorHAnsi" w:cs="Times New Roman"/>
          <w:sz w:val="24"/>
          <w:szCs w:val="24"/>
          <w:lang w:val="sr-Cyrl-CS"/>
        </w:rPr>
        <w:t xml:space="preserve">. </w:t>
      </w:r>
      <w:r w:rsidR="00957076">
        <w:rPr>
          <w:rFonts w:asciiTheme="majorHAnsi" w:eastAsia="Calibri" w:hAnsiTheme="majorHAnsi" w:cs="Times New Roman"/>
          <w:sz w:val="24"/>
          <w:szCs w:val="24"/>
        </w:rPr>
        <w:t xml:space="preserve">  </w:t>
      </w:r>
      <w:r w:rsidR="001B6358">
        <w:rPr>
          <w:rFonts w:asciiTheme="majorHAnsi" w:eastAsia="Calibri" w:hAnsiTheme="majorHAnsi" w:cs="Times New Roman"/>
          <w:sz w:val="24"/>
          <w:szCs w:val="24"/>
          <w:lang w:val="sr-Cyrl-CS"/>
        </w:rPr>
        <w:t>/202</w:t>
      </w:r>
      <w:r w:rsidR="00957076">
        <w:rPr>
          <w:rFonts w:asciiTheme="majorHAnsi" w:eastAsia="Calibri" w:hAnsiTheme="majorHAnsi" w:cs="Times New Roman"/>
          <w:sz w:val="24"/>
          <w:szCs w:val="24"/>
        </w:rPr>
        <w:t>4</w:t>
      </w:r>
      <w:r w:rsidRPr="001C11F9">
        <w:rPr>
          <w:rFonts w:asciiTheme="majorHAnsi" w:hAnsiTheme="majorHAnsi"/>
          <w:sz w:val="24"/>
          <w:szCs w:val="24"/>
          <w:lang w:val="sr-Cyrl-CS"/>
        </w:rPr>
        <w:t>)</w:t>
      </w:r>
      <w:bookmarkEnd w:id="2"/>
      <w:r w:rsidR="00CF7A62">
        <w:rPr>
          <w:rFonts w:asciiTheme="majorHAnsi" w:hAnsiTheme="majorHAnsi" w:cs="Times New Roman"/>
          <w:sz w:val="24"/>
          <w:szCs w:val="24"/>
        </w:rPr>
        <w:t>,</w:t>
      </w:r>
      <w:r w:rsidR="007520E9">
        <w:rPr>
          <w:rFonts w:asciiTheme="majorHAnsi" w:hAnsiTheme="majorHAnsi" w:cs="Times New Roman"/>
          <w:sz w:val="24"/>
          <w:szCs w:val="24"/>
          <w:lang w:val="sr-Cyrl-RS"/>
        </w:rPr>
        <w:t xml:space="preserve"> </w:t>
      </w:r>
      <w:r w:rsidR="00D62DAA" w:rsidRPr="001C11F9">
        <w:rPr>
          <w:rFonts w:asciiTheme="majorHAnsi" w:hAnsiTheme="majorHAnsi" w:cs="Times New Roman"/>
          <w:sz w:val="24"/>
          <w:szCs w:val="24"/>
        </w:rPr>
        <w:t xml:space="preserve"> </w:t>
      </w:r>
      <w:r w:rsidRPr="001C11F9">
        <w:rPr>
          <w:rFonts w:asciiTheme="majorHAnsi" w:eastAsia="Calibri" w:hAnsiTheme="majorHAnsi" w:cs="Times New Roman"/>
          <w:sz w:val="24"/>
          <w:szCs w:val="24"/>
          <w:lang w:val="sr-Cyrl-CS"/>
        </w:rPr>
        <w:t xml:space="preserve">Општинско веће </w:t>
      </w:r>
      <w:r w:rsidR="002C543C">
        <w:rPr>
          <w:rFonts w:asciiTheme="majorHAnsi" w:eastAsia="Calibri" w:hAnsiTheme="majorHAnsi" w:cs="Times New Roman"/>
          <w:sz w:val="24"/>
          <w:szCs w:val="24"/>
          <w:lang w:val="sr-Cyrl-CS"/>
        </w:rPr>
        <w:t>О</w:t>
      </w:r>
      <w:r w:rsidRPr="001C11F9">
        <w:rPr>
          <w:rFonts w:asciiTheme="majorHAnsi" w:eastAsia="Calibri" w:hAnsiTheme="majorHAnsi" w:cs="Times New Roman"/>
          <w:sz w:val="24"/>
          <w:szCs w:val="24"/>
          <w:lang w:val="sr-Cyrl-CS"/>
        </w:rPr>
        <w:t>пштине</w:t>
      </w:r>
      <w:r w:rsidR="007520E9">
        <w:rPr>
          <w:rFonts w:asciiTheme="majorHAnsi" w:eastAsia="Calibri" w:hAnsiTheme="majorHAnsi" w:cs="Times New Roman"/>
          <w:sz w:val="24"/>
          <w:szCs w:val="24"/>
          <w:lang w:val="sr-Cyrl-CS"/>
        </w:rPr>
        <w:t xml:space="preserve"> </w:t>
      </w:r>
      <w:r w:rsidR="007520E9" w:rsidRPr="007520E9">
        <w:rPr>
          <w:rFonts w:asciiTheme="majorHAnsi" w:eastAsia="Calibri" w:hAnsiTheme="majorHAnsi" w:cs="Times New Roman"/>
          <w:sz w:val="24"/>
          <w:szCs w:val="24"/>
          <w:lang w:val="sr-Cyrl-CS"/>
        </w:rPr>
        <w:t>М</w:t>
      </w:r>
      <w:r w:rsidR="007520E9" w:rsidRPr="007520E9">
        <w:rPr>
          <w:rFonts w:asciiTheme="majorHAnsi" w:hAnsiTheme="majorHAnsi"/>
          <w:lang w:val="sr-Cyrl-RS"/>
        </w:rPr>
        <w:t>ионица</w:t>
      </w:r>
      <w:r w:rsidRPr="001C11F9">
        <w:rPr>
          <w:rFonts w:asciiTheme="majorHAnsi" w:eastAsia="Calibri" w:hAnsiTheme="majorHAnsi" w:cs="Times New Roman"/>
          <w:sz w:val="24"/>
          <w:szCs w:val="24"/>
          <w:lang w:val="sr-Cyrl-CS"/>
        </w:rPr>
        <w:t xml:space="preserve"> </w:t>
      </w:r>
      <w:r w:rsidRPr="001C11F9">
        <w:rPr>
          <w:rFonts w:asciiTheme="majorHAnsi" w:eastAsia="Calibri" w:hAnsiTheme="majorHAnsi" w:cs="Times New Roman"/>
          <w:b/>
          <w:sz w:val="24"/>
          <w:szCs w:val="24"/>
          <w:lang w:val="sr-Cyrl-CS"/>
        </w:rPr>
        <w:t>р а с п и с у ј е</w:t>
      </w:r>
      <w:r w:rsidR="007520E9">
        <w:rPr>
          <w:rFonts w:asciiTheme="majorHAnsi" w:eastAsia="Calibri" w:hAnsiTheme="majorHAnsi" w:cs="Times New Roman"/>
          <w:b/>
          <w:sz w:val="24"/>
          <w:szCs w:val="24"/>
          <w:lang w:val="sr-Cyrl-CS"/>
        </w:rPr>
        <w:t xml:space="preserve"> </w:t>
      </w:r>
      <w:r w:rsidR="0080089B">
        <w:rPr>
          <w:rFonts w:asciiTheme="majorHAnsi" w:eastAsia="Calibri" w:hAnsiTheme="majorHAnsi" w:cs="Times New Roman"/>
          <w:b/>
          <w:sz w:val="24"/>
          <w:szCs w:val="24"/>
        </w:rPr>
        <w:t>:</w:t>
      </w:r>
    </w:p>
    <w:p w14:paraId="0560D142" w14:textId="77777777" w:rsidR="001C3B86" w:rsidRPr="0080089B" w:rsidRDefault="001C3B86" w:rsidP="007520E9">
      <w:pPr>
        <w:pStyle w:val="NoSpacing"/>
        <w:ind w:firstLine="720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14:paraId="49370625" w14:textId="77777777" w:rsidR="0085007E" w:rsidRPr="001C11F9" w:rsidRDefault="0085007E" w:rsidP="006D6496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</w:p>
    <w:p w14:paraId="49370626" w14:textId="77777777" w:rsidR="00A11F30" w:rsidRPr="001C11F9" w:rsidRDefault="00A11F30" w:rsidP="006D6496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</w:p>
    <w:p w14:paraId="49370627" w14:textId="77DE2031" w:rsidR="00D62DAA" w:rsidRPr="001C11F9" w:rsidRDefault="00D62DAA" w:rsidP="006D6496">
      <w:pPr>
        <w:pStyle w:val="NoSpacing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1C11F9">
        <w:rPr>
          <w:rFonts w:asciiTheme="majorHAnsi" w:hAnsiTheme="majorHAnsi" w:cs="Times New Roman"/>
          <w:b/>
          <w:sz w:val="24"/>
          <w:szCs w:val="24"/>
        </w:rPr>
        <w:t>Ј</w:t>
      </w:r>
      <w:r w:rsidR="003551D4" w:rsidRPr="001C11F9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1C11F9">
        <w:rPr>
          <w:rFonts w:asciiTheme="majorHAnsi" w:hAnsiTheme="majorHAnsi" w:cs="Times New Roman"/>
          <w:b/>
          <w:sz w:val="24"/>
          <w:szCs w:val="24"/>
        </w:rPr>
        <w:t>А</w:t>
      </w:r>
      <w:r w:rsidR="003551D4" w:rsidRPr="001C11F9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1C11F9">
        <w:rPr>
          <w:rFonts w:asciiTheme="majorHAnsi" w:hAnsiTheme="majorHAnsi" w:cs="Times New Roman"/>
          <w:b/>
          <w:sz w:val="24"/>
          <w:szCs w:val="24"/>
        </w:rPr>
        <w:t>В</w:t>
      </w:r>
      <w:r w:rsidR="003551D4" w:rsidRPr="001C11F9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1C11F9">
        <w:rPr>
          <w:rFonts w:asciiTheme="majorHAnsi" w:hAnsiTheme="majorHAnsi" w:cs="Times New Roman"/>
          <w:b/>
          <w:sz w:val="24"/>
          <w:szCs w:val="24"/>
        </w:rPr>
        <w:t>Н</w:t>
      </w:r>
      <w:r w:rsidR="003551D4" w:rsidRPr="001C11F9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1C11F9">
        <w:rPr>
          <w:rFonts w:asciiTheme="majorHAnsi" w:hAnsiTheme="majorHAnsi" w:cs="Times New Roman"/>
          <w:b/>
          <w:sz w:val="24"/>
          <w:szCs w:val="24"/>
        </w:rPr>
        <w:t xml:space="preserve">И </w:t>
      </w:r>
      <w:r w:rsidR="003551D4" w:rsidRPr="001C11F9">
        <w:rPr>
          <w:rFonts w:asciiTheme="majorHAnsi" w:hAnsiTheme="majorHAnsi" w:cs="Times New Roman"/>
          <w:b/>
          <w:sz w:val="24"/>
          <w:szCs w:val="24"/>
        </w:rPr>
        <w:t xml:space="preserve">  </w:t>
      </w:r>
      <w:r w:rsidRPr="001C11F9">
        <w:rPr>
          <w:rFonts w:asciiTheme="majorHAnsi" w:hAnsiTheme="majorHAnsi" w:cs="Times New Roman"/>
          <w:b/>
          <w:sz w:val="24"/>
          <w:szCs w:val="24"/>
        </w:rPr>
        <w:t>П</w:t>
      </w:r>
      <w:r w:rsidR="003551D4" w:rsidRPr="001C11F9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1C11F9">
        <w:rPr>
          <w:rFonts w:asciiTheme="majorHAnsi" w:hAnsiTheme="majorHAnsi" w:cs="Times New Roman"/>
          <w:b/>
          <w:sz w:val="24"/>
          <w:szCs w:val="24"/>
        </w:rPr>
        <w:t>О</w:t>
      </w:r>
      <w:r w:rsidR="003551D4" w:rsidRPr="001C11F9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1C11F9">
        <w:rPr>
          <w:rFonts w:asciiTheme="majorHAnsi" w:hAnsiTheme="majorHAnsi" w:cs="Times New Roman"/>
          <w:b/>
          <w:sz w:val="24"/>
          <w:szCs w:val="24"/>
        </w:rPr>
        <w:t>З</w:t>
      </w:r>
      <w:r w:rsidR="003551D4" w:rsidRPr="001C11F9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1C11F9">
        <w:rPr>
          <w:rFonts w:asciiTheme="majorHAnsi" w:hAnsiTheme="majorHAnsi" w:cs="Times New Roman"/>
          <w:b/>
          <w:sz w:val="24"/>
          <w:szCs w:val="24"/>
        </w:rPr>
        <w:t>И</w:t>
      </w:r>
      <w:r w:rsidR="003551D4" w:rsidRPr="001C11F9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1C11F9">
        <w:rPr>
          <w:rFonts w:asciiTheme="majorHAnsi" w:hAnsiTheme="majorHAnsi" w:cs="Times New Roman"/>
          <w:b/>
          <w:sz w:val="24"/>
          <w:szCs w:val="24"/>
        </w:rPr>
        <w:t>В</w:t>
      </w:r>
    </w:p>
    <w:p w14:paraId="49370628" w14:textId="0935703F" w:rsidR="00D62DAA" w:rsidRDefault="00D62DAA" w:rsidP="006D6496">
      <w:pPr>
        <w:pStyle w:val="NoSpacing"/>
        <w:jc w:val="center"/>
        <w:rPr>
          <w:rFonts w:asciiTheme="majorHAnsi" w:eastAsia="Calibri" w:hAnsiTheme="majorHAnsi" w:cs="Times New Roman"/>
          <w:b/>
          <w:sz w:val="24"/>
          <w:szCs w:val="24"/>
          <w:lang w:eastAsia="sr-Latn-CS"/>
        </w:rPr>
      </w:pPr>
      <w:r w:rsidRPr="001C11F9">
        <w:rPr>
          <w:rFonts w:asciiTheme="majorHAnsi" w:hAnsiTheme="majorHAnsi" w:cs="Times New Roman"/>
          <w:b/>
          <w:sz w:val="24"/>
          <w:szCs w:val="24"/>
        </w:rPr>
        <w:t xml:space="preserve">ЗА </w:t>
      </w:r>
      <w:r w:rsidR="00A11F30" w:rsidRPr="001C11F9">
        <w:rPr>
          <w:rFonts w:asciiTheme="majorHAnsi" w:hAnsiTheme="majorHAnsi" w:cs="Times New Roman"/>
          <w:b/>
          <w:sz w:val="24"/>
          <w:szCs w:val="24"/>
        </w:rPr>
        <w:t>ПОДНОШЕЊЕ</w:t>
      </w:r>
      <w:r w:rsidR="00052F1E" w:rsidRPr="001C11F9">
        <w:rPr>
          <w:rFonts w:asciiTheme="majorHAnsi" w:hAnsiTheme="majorHAnsi" w:cs="Times New Roman"/>
          <w:b/>
          <w:sz w:val="24"/>
          <w:szCs w:val="24"/>
        </w:rPr>
        <w:t xml:space="preserve"> ЗАХТЕВА </w:t>
      </w:r>
      <w:r w:rsidR="00F65812" w:rsidRPr="001C11F9">
        <w:rPr>
          <w:rFonts w:asciiTheme="majorHAnsi" w:hAnsiTheme="majorHAnsi" w:cs="Times New Roman"/>
          <w:b/>
          <w:sz w:val="24"/>
          <w:szCs w:val="24"/>
        </w:rPr>
        <w:t>ЗА</w:t>
      </w:r>
      <w:r w:rsidR="0025612D">
        <w:rPr>
          <w:rFonts w:asciiTheme="majorHAnsi" w:hAnsiTheme="majorHAnsi" w:cs="Times New Roman"/>
          <w:b/>
          <w:sz w:val="24"/>
          <w:szCs w:val="24"/>
          <w:lang w:val="sr-Cyrl-RS"/>
        </w:rPr>
        <w:t xml:space="preserve"> ОСТВАРИВАЊЕ ПРАВА ЗА</w:t>
      </w:r>
      <w:r w:rsidR="00F65812" w:rsidRPr="001C11F9">
        <w:rPr>
          <w:rFonts w:asciiTheme="majorHAnsi" w:hAnsiTheme="majorHAnsi" w:cs="Times New Roman"/>
          <w:b/>
          <w:sz w:val="24"/>
          <w:szCs w:val="24"/>
        </w:rPr>
        <w:t xml:space="preserve"> ДОДЕЛУ ПОДСТИЦАЈНИХ СРЕДСТАВА </w:t>
      </w:r>
      <w:r w:rsidR="00B43689" w:rsidRPr="001C11F9">
        <w:rPr>
          <w:rFonts w:asciiTheme="majorHAnsi" w:hAnsiTheme="majorHAnsi" w:cs="Times New Roman"/>
          <w:b/>
          <w:sz w:val="24"/>
          <w:szCs w:val="24"/>
        </w:rPr>
        <w:t xml:space="preserve">ЗА ИНВЕСТИЦИЈЕ У ФИЗИЧКУ ИМОВИНУ ПОЉОПРИВРЕДНОГ ГАЗДИНСТВА </w:t>
      </w:r>
      <w:r w:rsidR="00332DA6" w:rsidRPr="001C11F9">
        <w:rPr>
          <w:rFonts w:asciiTheme="majorHAnsi" w:hAnsiTheme="majorHAnsi" w:cs="Times New Roman"/>
          <w:b/>
          <w:sz w:val="24"/>
          <w:szCs w:val="24"/>
        </w:rPr>
        <w:t>НА ТЕ</w:t>
      </w:r>
      <w:r w:rsidR="00850522" w:rsidRPr="001C11F9">
        <w:rPr>
          <w:rFonts w:asciiTheme="majorHAnsi" w:hAnsiTheme="majorHAnsi" w:cs="Times New Roman"/>
          <w:b/>
          <w:sz w:val="24"/>
          <w:szCs w:val="24"/>
        </w:rPr>
        <w:t>РИТОРИЈИ</w:t>
      </w:r>
      <w:r w:rsidR="00052F1E" w:rsidRPr="001C11F9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0171FD" w:rsidRPr="001C11F9">
        <w:rPr>
          <w:rFonts w:asciiTheme="majorHAnsi" w:eastAsia="Calibri" w:hAnsiTheme="majorHAnsi" w:cs="Times New Roman"/>
          <w:b/>
          <w:sz w:val="24"/>
          <w:szCs w:val="24"/>
          <w:lang w:eastAsia="sr-Latn-CS"/>
        </w:rPr>
        <w:t>ОПШТИНЕ</w:t>
      </w:r>
      <w:r w:rsidR="0080089B">
        <w:rPr>
          <w:rFonts w:asciiTheme="majorHAnsi" w:eastAsia="Calibri" w:hAnsiTheme="majorHAnsi" w:cs="Times New Roman"/>
          <w:b/>
          <w:sz w:val="24"/>
          <w:szCs w:val="24"/>
          <w:lang w:eastAsia="sr-Latn-CS"/>
        </w:rPr>
        <w:t xml:space="preserve"> </w:t>
      </w:r>
      <w:r w:rsidR="0080089B">
        <w:rPr>
          <w:rFonts w:asciiTheme="majorHAnsi" w:eastAsia="Calibri" w:hAnsiTheme="majorHAnsi" w:cs="Times New Roman"/>
          <w:b/>
          <w:sz w:val="24"/>
          <w:szCs w:val="24"/>
          <w:lang w:val="sr-Cyrl-RS" w:eastAsia="sr-Latn-CS"/>
        </w:rPr>
        <w:t xml:space="preserve">МИОНИЦА </w:t>
      </w:r>
      <w:r w:rsidR="000171FD" w:rsidRPr="001C11F9">
        <w:rPr>
          <w:rFonts w:asciiTheme="majorHAnsi" w:eastAsia="Calibri" w:hAnsiTheme="majorHAnsi" w:cs="Times New Roman"/>
          <w:b/>
          <w:sz w:val="24"/>
          <w:szCs w:val="24"/>
          <w:lang w:eastAsia="sr-Latn-CS"/>
        </w:rPr>
        <w:t>У</w:t>
      </w:r>
      <w:r w:rsidR="0080089B">
        <w:rPr>
          <w:rFonts w:asciiTheme="majorHAnsi" w:eastAsia="Calibri" w:hAnsiTheme="majorHAnsi" w:cs="Times New Roman"/>
          <w:b/>
          <w:sz w:val="24"/>
          <w:szCs w:val="24"/>
          <w:lang w:val="sr-Cyrl-RS" w:eastAsia="sr-Latn-CS"/>
        </w:rPr>
        <w:t xml:space="preserve"> </w:t>
      </w:r>
      <w:r w:rsidR="00F65812" w:rsidRPr="001C11F9">
        <w:rPr>
          <w:rFonts w:asciiTheme="majorHAnsi" w:hAnsiTheme="majorHAnsi"/>
          <w:b/>
          <w:sz w:val="24"/>
          <w:szCs w:val="24"/>
          <w:lang w:eastAsia="sr-Latn-CS"/>
        </w:rPr>
        <w:t>20</w:t>
      </w:r>
      <w:r w:rsidR="0080089B">
        <w:rPr>
          <w:rFonts w:asciiTheme="majorHAnsi" w:eastAsia="Calibri" w:hAnsiTheme="majorHAnsi" w:cs="Times New Roman"/>
          <w:b/>
          <w:sz w:val="24"/>
          <w:szCs w:val="24"/>
          <w:lang w:val="sr-Cyrl-RS" w:eastAsia="sr-Latn-CS"/>
        </w:rPr>
        <w:t>2</w:t>
      </w:r>
      <w:r w:rsidR="00957076">
        <w:rPr>
          <w:rFonts w:asciiTheme="majorHAnsi" w:eastAsia="Calibri" w:hAnsiTheme="majorHAnsi" w:cs="Times New Roman"/>
          <w:b/>
          <w:sz w:val="24"/>
          <w:szCs w:val="24"/>
          <w:lang w:eastAsia="sr-Latn-CS"/>
        </w:rPr>
        <w:t>4</w:t>
      </w:r>
      <w:r w:rsidR="0071733E" w:rsidRPr="001C11F9">
        <w:rPr>
          <w:rFonts w:asciiTheme="majorHAnsi" w:hAnsiTheme="majorHAnsi"/>
          <w:b/>
          <w:sz w:val="24"/>
          <w:szCs w:val="24"/>
          <w:lang w:eastAsia="sr-Latn-CS"/>
        </w:rPr>
        <w:t>.</w:t>
      </w:r>
      <w:r w:rsidR="00F65812" w:rsidRPr="001C11F9">
        <w:rPr>
          <w:rFonts w:asciiTheme="majorHAnsi" w:eastAsia="Calibri" w:hAnsiTheme="majorHAnsi" w:cs="Times New Roman"/>
          <w:b/>
          <w:sz w:val="24"/>
          <w:szCs w:val="24"/>
          <w:lang w:eastAsia="sr-Latn-CS"/>
        </w:rPr>
        <w:t xml:space="preserve"> ГОДИН</w:t>
      </w:r>
      <w:r w:rsidR="000171FD" w:rsidRPr="001C11F9">
        <w:rPr>
          <w:rFonts w:asciiTheme="majorHAnsi" w:eastAsia="Calibri" w:hAnsiTheme="majorHAnsi" w:cs="Times New Roman"/>
          <w:b/>
          <w:sz w:val="24"/>
          <w:szCs w:val="24"/>
          <w:lang w:eastAsia="sr-Latn-CS"/>
        </w:rPr>
        <w:t>И</w:t>
      </w:r>
    </w:p>
    <w:p w14:paraId="6EA0ECB9" w14:textId="77777777" w:rsidR="001C3B86" w:rsidRDefault="001C3B86" w:rsidP="006D6496">
      <w:pPr>
        <w:pStyle w:val="NoSpacing"/>
        <w:jc w:val="center"/>
        <w:rPr>
          <w:rFonts w:asciiTheme="majorHAnsi" w:eastAsia="Calibri" w:hAnsiTheme="majorHAnsi" w:cs="Times New Roman"/>
          <w:b/>
          <w:sz w:val="24"/>
          <w:szCs w:val="24"/>
          <w:lang w:eastAsia="sr-Latn-CS"/>
        </w:rPr>
      </w:pPr>
    </w:p>
    <w:p w14:paraId="4443BDF2" w14:textId="77777777" w:rsidR="001C3B86" w:rsidRPr="001C11F9" w:rsidRDefault="001C3B86" w:rsidP="006D6496">
      <w:pPr>
        <w:pStyle w:val="NoSpacing"/>
        <w:jc w:val="center"/>
        <w:rPr>
          <w:rFonts w:asciiTheme="majorHAnsi" w:hAnsiTheme="majorHAnsi" w:cs="Times New Roman"/>
          <w:sz w:val="24"/>
          <w:szCs w:val="24"/>
        </w:rPr>
      </w:pPr>
    </w:p>
    <w:p w14:paraId="4937062A" w14:textId="77777777" w:rsidR="00F65812" w:rsidRPr="001C11F9" w:rsidRDefault="00F65812" w:rsidP="006D6496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</w:p>
    <w:p w14:paraId="4937062B" w14:textId="75DACF84" w:rsidR="00D62DAA" w:rsidRDefault="00AA21E8" w:rsidP="006D6496">
      <w:pPr>
        <w:pStyle w:val="NoSpacing"/>
        <w:jc w:val="both"/>
        <w:rPr>
          <w:rFonts w:asciiTheme="majorHAnsi" w:hAnsiTheme="majorHAnsi" w:cs="Times New Roman"/>
          <w:b/>
          <w:i/>
          <w:sz w:val="24"/>
          <w:szCs w:val="24"/>
        </w:rPr>
      </w:pPr>
      <w:r w:rsidRPr="001C11F9">
        <w:rPr>
          <w:rFonts w:asciiTheme="majorHAnsi" w:hAnsiTheme="majorHAnsi" w:cs="Times New Roman"/>
          <w:b/>
          <w:i/>
          <w:sz w:val="24"/>
          <w:szCs w:val="24"/>
        </w:rPr>
        <w:t>ПРЕД</w:t>
      </w:r>
      <w:r w:rsidR="00531C24" w:rsidRPr="001C11F9">
        <w:rPr>
          <w:rFonts w:asciiTheme="majorHAnsi" w:hAnsiTheme="majorHAnsi" w:cs="Times New Roman"/>
          <w:b/>
          <w:i/>
          <w:sz w:val="24"/>
          <w:szCs w:val="24"/>
        </w:rPr>
        <w:t>МЕТ ЈАВНОГ ПОЗИВА</w:t>
      </w:r>
    </w:p>
    <w:p w14:paraId="6657FCA7" w14:textId="77777777" w:rsidR="001C3B86" w:rsidRPr="001C11F9" w:rsidRDefault="001C3B86" w:rsidP="006D6496">
      <w:pPr>
        <w:pStyle w:val="NoSpacing"/>
        <w:jc w:val="both"/>
        <w:rPr>
          <w:rFonts w:asciiTheme="majorHAnsi" w:hAnsiTheme="majorHAnsi" w:cs="Times New Roman"/>
          <w:b/>
          <w:i/>
          <w:sz w:val="24"/>
          <w:szCs w:val="24"/>
        </w:rPr>
      </w:pPr>
    </w:p>
    <w:p w14:paraId="4937062C" w14:textId="77777777" w:rsidR="00D62DAA" w:rsidRPr="001C11F9" w:rsidRDefault="00D62DAA" w:rsidP="006D6496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</w:p>
    <w:p w14:paraId="4937062D" w14:textId="64E1C718" w:rsidR="0071733E" w:rsidRPr="001C11F9" w:rsidRDefault="0071733E" w:rsidP="006D6496">
      <w:pPr>
        <w:spacing w:after="0" w:line="240" w:lineRule="auto"/>
        <w:ind w:firstLine="708"/>
        <w:jc w:val="both"/>
        <w:rPr>
          <w:rFonts w:asciiTheme="majorHAnsi" w:eastAsia="Calibri" w:hAnsiTheme="majorHAnsi" w:cs="Times New Roman"/>
          <w:sz w:val="24"/>
          <w:szCs w:val="24"/>
          <w:lang w:val="sr-Cyrl-CS" w:eastAsia="sr-Latn-CS"/>
        </w:rPr>
      </w:pPr>
      <w:r w:rsidRPr="001C11F9">
        <w:rPr>
          <w:rFonts w:asciiTheme="majorHAnsi" w:eastAsia="Calibri" w:hAnsiTheme="majorHAnsi" w:cs="Times New Roman"/>
          <w:bCs/>
          <w:sz w:val="24"/>
          <w:szCs w:val="24"/>
          <w:lang w:val="sr-Cyrl-CS"/>
        </w:rPr>
        <w:t xml:space="preserve">Предмет јавног позива </w:t>
      </w:r>
      <w:proofErr w:type="spellStart"/>
      <w:r w:rsidR="00332DA6" w:rsidRPr="001C11F9">
        <w:rPr>
          <w:rFonts w:asciiTheme="majorHAnsi" w:eastAsia="Calibri" w:hAnsiTheme="majorHAnsi" w:cs="Times New Roman"/>
          <w:bCs/>
          <w:sz w:val="24"/>
          <w:szCs w:val="24"/>
        </w:rPr>
        <w:t>за</w:t>
      </w:r>
      <w:proofErr w:type="spellEnd"/>
      <w:r w:rsidR="00AA21E8" w:rsidRPr="001C11F9">
        <w:rPr>
          <w:rFonts w:asciiTheme="majorHAnsi" w:eastAsia="Calibri" w:hAnsiTheme="majorHAnsi" w:cs="Times New Roman"/>
          <w:bCs/>
          <w:sz w:val="24"/>
          <w:szCs w:val="24"/>
        </w:rPr>
        <w:t xml:space="preserve"> </w:t>
      </w:r>
      <w:proofErr w:type="spellStart"/>
      <w:r w:rsidR="00332DA6" w:rsidRPr="001C11F9">
        <w:rPr>
          <w:rFonts w:asciiTheme="majorHAnsi" w:eastAsia="Calibri" w:hAnsiTheme="majorHAnsi" w:cs="Times New Roman"/>
          <w:bCs/>
          <w:sz w:val="24"/>
          <w:szCs w:val="24"/>
        </w:rPr>
        <w:t>подношење</w:t>
      </w:r>
      <w:proofErr w:type="spellEnd"/>
      <w:r w:rsidR="00AA21E8" w:rsidRPr="001C11F9">
        <w:rPr>
          <w:rFonts w:asciiTheme="majorHAnsi" w:eastAsia="Calibri" w:hAnsiTheme="majorHAnsi" w:cs="Times New Roman"/>
          <w:bCs/>
          <w:sz w:val="24"/>
          <w:szCs w:val="24"/>
        </w:rPr>
        <w:t xml:space="preserve"> </w:t>
      </w:r>
      <w:proofErr w:type="spellStart"/>
      <w:r w:rsidR="00AA21E8" w:rsidRPr="001C11F9">
        <w:rPr>
          <w:rFonts w:asciiTheme="majorHAnsi" w:eastAsia="Calibri" w:hAnsiTheme="majorHAnsi" w:cs="Times New Roman"/>
          <w:bCs/>
          <w:sz w:val="24"/>
          <w:szCs w:val="24"/>
        </w:rPr>
        <w:t>захтева</w:t>
      </w:r>
      <w:proofErr w:type="spellEnd"/>
      <w:r w:rsidR="00447D8A" w:rsidRPr="001C11F9">
        <w:rPr>
          <w:rFonts w:asciiTheme="majorHAnsi" w:eastAsia="Calibri" w:hAnsiTheme="majorHAnsi" w:cs="Times New Roman"/>
          <w:bCs/>
          <w:sz w:val="24"/>
          <w:szCs w:val="24"/>
        </w:rPr>
        <w:t xml:space="preserve"> </w:t>
      </w:r>
      <w:proofErr w:type="spellStart"/>
      <w:r w:rsidR="00332DA6" w:rsidRPr="001C11F9">
        <w:rPr>
          <w:rFonts w:asciiTheme="majorHAnsi" w:eastAsia="Calibri" w:hAnsiTheme="majorHAnsi" w:cs="Times New Roman"/>
          <w:bCs/>
          <w:sz w:val="24"/>
          <w:szCs w:val="24"/>
        </w:rPr>
        <w:t>за</w:t>
      </w:r>
      <w:proofErr w:type="spellEnd"/>
      <w:r w:rsidR="00AA21E8" w:rsidRPr="001C11F9">
        <w:rPr>
          <w:rFonts w:asciiTheme="majorHAnsi" w:eastAsia="Calibri" w:hAnsiTheme="majorHAnsi" w:cs="Times New Roman"/>
          <w:bCs/>
          <w:sz w:val="24"/>
          <w:szCs w:val="24"/>
        </w:rPr>
        <w:t xml:space="preserve"> </w:t>
      </w:r>
      <w:r w:rsidR="00332DA6" w:rsidRPr="001C11F9">
        <w:rPr>
          <w:rFonts w:asciiTheme="majorHAnsi" w:eastAsia="Calibri" w:hAnsiTheme="majorHAnsi" w:cs="Times New Roman"/>
          <w:bCs/>
          <w:sz w:val="24"/>
          <w:szCs w:val="24"/>
          <w:lang w:val="sr-Cyrl-CS"/>
        </w:rPr>
        <w:t>доделу</w:t>
      </w:r>
      <w:r w:rsidRPr="001C11F9">
        <w:rPr>
          <w:rFonts w:asciiTheme="majorHAnsi" w:eastAsia="Calibri" w:hAnsiTheme="majorHAnsi" w:cs="Times New Roman"/>
          <w:bCs/>
          <w:sz w:val="24"/>
          <w:szCs w:val="24"/>
          <w:lang w:val="sr-Cyrl-CS"/>
        </w:rPr>
        <w:t xml:space="preserve"> подстицајних средстава </w:t>
      </w:r>
      <w:r w:rsidR="00332DA6" w:rsidRPr="001C11F9">
        <w:rPr>
          <w:rFonts w:asciiTheme="majorHAnsi" w:eastAsia="Calibri" w:hAnsiTheme="majorHAnsi" w:cs="Times New Roman"/>
          <w:bCs/>
          <w:sz w:val="24"/>
          <w:szCs w:val="24"/>
          <w:lang w:val="sr-Cyrl-CS"/>
        </w:rPr>
        <w:t xml:space="preserve">за </w:t>
      </w:r>
      <w:proofErr w:type="spellStart"/>
      <w:r w:rsidR="00332DA6" w:rsidRPr="001C11F9">
        <w:rPr>
          <w:rFonts w:asciiTheme="majorHAnsi" w:hAnsiTheme="majorHAnsi" w:cs="Times New Roman"/>
          <w:sz w:val="24"/>
          <w:szCs w:val="24"/>
        </w:rPr>
        <w:t>инвестиције</w:t>
      </w:r>
      <w:proofErr w:type="spellEnd"/>
      <w:r w:rsidR="00332DA6" w:rsidRPr="001C11F9">
        <w:rPr>
          <w:rFonts w:asciiTheme="majorHAnsi" w:hAnsiTheme="majorHAnsi" w:cs="Times New Roman"/>
          <w:sz w:val="24"/>
          <w:szCs w:val="24"/>
        </w:rPr>
        <w:t xml:space="preserve"> у </w:t>
      </w:r>
      <w:proofErr w:type="spellStart"/>
      <w:r w:rsidR="00332DA6" w:rsidRPr="001C11F9">
        <w:rPr>
          <w:rFonts w:asciiTheme="majorHAnsi" w:hAnsiTheme="majorHAnsi" w:cs="Times New Roman"/>
          <w:sz w:val="24"/>
          <w:szCs w:val="24"/>
        </w:rPr>
        <w:t>физичку</w:t>
      </w:r>
      <w:proofErr w:type="spellEnd"/>
      <w:r w:rsidR="00AA21E8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332DA6" w:rsidRPr="001C11F9">
        <w:rPr>
          <w:rFonts w:asciiTheme="majorHAnsi" w:hAnsiTheme="majorHAnsi" w:cs="Times New Roman"/>
          <w:sz w:val="24"/>
          <w:szCs w:val="24"/>
        </w:rPr>
        <w:t>имовину</w:t>
      </w:r>
      <w:proofErr w:type="spellEnd"/>
      <w:r w:rsidR="00AA21E8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332DA6" w:rsidRPr="001C11F9">
        <w:rPr>
          <w:rFonts w:asciiTheme="majorHAnsi" w:hAnsiTheme="majorHAnsi" w:cs="Times New Roman"/>
          <w:sz w:val="24"/>
          <w:szCs w:val="24"/>
        </w:rPr>
        <w:t>пољопривредног</w:t>
      </w:r>
      <w:proofErr w:type="spellEnd"/>
      <w:r w:rsidR="00AA21E8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332DA6" w:rsidRPr="001C11F9">
        <w:rPr>
          <w:rFonts w:asciiTheme="majorHAnsi" w:hAnsiTheme="majorHAnsi" w:cs="Times New Roman"/>
          <w:sz w:val="24"/>
          <w:szCs w:val="24"/>
        </w:rPr>
        <w:t>газдинства</w:t>
      </w:r>
      <w:proofErr w:type="spellEnd"/>
      <w:r w:rsidR="00AA21E8" w:rsidRPr="001C11F9">
        <w:rPr>
          <w:rFonts w:asciiTheme="majorHAnsi" w:hAnsiTheme="majorHAnsi" w:cs="Times New Roman"/>
          <w:sz w:val="24"/>
          <w:szCs w:val="24"/>
        </w:rPr>
        <w:t xml:space="preserve"> </w:t>
      </w:r>
      <w:r w:rsidR="00332DA6" w:rsidRPr="001C11F9">
        <w:rPr>
          <w:rFonts w:asciiTheme="majorHAnsi" w:eastAsia="Calibri" w:hAnsiTheme="majorHAnsi" w:cs="Times New Roman"/>
          <w:bCs/>
          <w:sz w:val="24"/>
          <w:szCs w:val="24"/>
          <w:lang w:val="sr-Cyrl-CS"/>
        </w:rPr>
        <w:t>на територији општине</w:t>
      </w:r>
      <w:r w:rsidR="0080089B">
        <w:rPr>
          <w:rFonts w:asciiTheme="majorHAnsi" w:eastAsia="Calibri" w:hAnsiTheme="majorHAnsi" w:cs="Times New Roman"/>
          <w:bCs/>
          <w:sz w:val="24"/>
          <w:szCs w:val="24"/>
          <w:lang w:val="sr-Cyrl-CS"/>
        </w:rPr>
        <w:t xml:space="preserve"> Мионица </w:t>
      </w:r>
      <w:r w:rsidRPr="001C11F9">
        <w:rPr>
          <w:rFonts w:asciiTheme="majorHAnsi" w:eastAsia="Calibri" w:hAnsiTheme="majorHAnsi" w:cs="Times New Roman"/>
          <w:bCs/>
          <w:sz w:val="24"/>
          <w:szCs w:val="24"/>
          <w:lang w:val="sr-Cyrl-CS"/>
        </w:rPr>
        <w:t xml:space="preserve">у </w:t>
      </w:r>
      <w:r w:rsidRPr="001C11F9">
        <w:rPr>
          <w:rFonts w:asciiTheme="majorHAnsi" w:hAnsiTheme="majorHAnsi"/>
          <w:bCs/>
          <w:sz w:val="24"/>
          <w:szCs w:val="24"/>
          <w:lang w:val="sr-Cyrl-CS"/>
        </w:rPr>
        <w:t>20</w:t>
      </w:r>
      <w:r w:rsidR="0080089B">
        <w:rPr>
          <w:rFonts w:asciiTheme="majorHAnsi" w:eastAsia="Calibri" w:hAnsiTheme="majorHAnsi" w:cs="Times New Roman"/>
          <w:bCs/>
          <w:sz w:val="24"/>
          <w:szCs w:val="24"/>
          <w:lang w:val="sr-Cyrl-CS"/>
        </w:rPr>
        <w:t>2</w:t>
      </w:r>
      <w:r w:rsidR="00957076">
        <w:rPr>
          <w:rFonts w:asciiTheme="majorHAnsi" w:eastAsia="Calibri" w:hAnsiTheme="majorHAnsi" w:cs="Times New Roman"/>
          <w:bCs/>
          <w:sz w:val="24"/>
          <w:szCs w:val="24"/>
        </w:rPr>
        <w:t>4</w:t>
      </w:r>
      <w:r w:rsidRPr="001C11F9">
        <w:rPr>
          <w:rFonts w:asciiTheme="majorHAnsi" w:hAnsiTheme="majorHAnsi"/>
          <w:bCs/>
          <w:sz w:val="24"/>
          <w:szCs w:val="24"/>
          <w:lang w:val="sr-Cyrl-CS"/>
        </w:rPr>
        <w:t>.</w:t>
      </w:r>
      <w:r w:rsidR="00332DA6" w:rsidRPr="001C11F9">
        <w:rPr>
          <w:rFonts w:asciiTheme="majorHAnsi" w:eastAsia="Calibri" w:hAnsiTheme="majorHAnsi" w:cs="Times New Roman"/>
          <w:bCs/>
          <w:sz w:val="24"/>
          <w:szCs w:val="24"/>
          <w:lang w:val="sr-Cyrl-CS"/>
        </w:rPr>
        <w:t xml:space="preserve"> години (у даљем тексту: Јавни позив) је додела подстицајних средстава из буџета општине</w:t>
      </w:r>
      <w:r w:rsidR="0080089B">
        <w:rPr>
          <w:rFonts w:asciiTheme="majorHAnsi" w:eastAsia="Calibri" w:hAnsiTheme="majorHAnsi" w:cs="Times New Roman"/>
          <w:bCs/>
          <w:sz w:val="24"/>
          <w:szCs w:val="24"/>
          <w:lang w:val="sr-Cyrl-CS"/>
        </w:rPr>
        <w:t xml:space="preserve"> Мионица</w:t>
      </w:r>
      <w:r w:rsidR="00332DA6" w:rsidRPr="001C11F9">
        <w:rPr>
          <w:rFonts w:asciiTheme="majorHAnsi" w:eastAsia="Calibri" w:hAnsiTheme="majorHAnsi" w:cs="Times New Roman"/>
          <w:bCs/>
          <w:sz w:val="24"/>
          <w:szCs w:val="24"/>
          <w:lang w:val="sr-Cyrl-CS"/>
        </w:rPr>
        <w:t xml:space="preserve">, </w:t>
      </w:r>
      <w:r w:rsidRPr="001C11F9">
        <w:rPr>
          <w:rFonts w:asciiTheme="majorHAnsi" w:eastAsia="Calibri" w:hAnsiTheme="majorHAnsi" w:cs="Times New Roman"/>
          <w:bCs/>
          <w:sz w:val="24"/>
          <w:szCs w:val="24"/>
          <w:lang w:val="sr-Cyrl-CS"/>
        </w:rPr>
        <w:t xml:space="preserve">кроз реализацију </w:t>
      </w:r>
      <w:r w:rsidR="00332DA6" w:rsidRPr="001C11F9">
        <w:rPr>
          <w:rFonts w:asciiTheme="majorHAnsi" w:eastAsia="Calibri" w:hAnsiTheme="majorHAnsi" w:cs="Times New Roman"/>
          <w:bCs/>
          <w:sz w:val="24"/>
          <w:szCs w:val="24"/>
          <w:lang w:val="sr-Cyrl-CS"/>
        </w:rPr>
        <w:t xml:space="preserve">ове </w:t>
      </w:r>
      <w:r w:rsidR="00BB4439" w:rsidRPr="001C11F9">
        <w:rPr>
          <w:rFonts w:asciiTheme="majorHAnsi" w:eastAsia="Calibri" w:hAnsiTheme="majorHAnsi" w:cs="Times New Roman"/>
          <w:bCs/>
          <w:sz w:val="24"/>
          <w:szCs w:val="24"/>
          <w:lang w:val="sr-Cyrl-CS"/>
        </w:rPr>
        <w:t xml:space="preserve">мере </w:t>
      </w:r>
      <w:proofErr w:type="spellStart"/>
      <w:r w:rsidR="00BB4439" w:rsidRPr="001C11F9">
        <w:rPr>
          <w:rFonts w:asciiTheme="majorHAnsi" w:hAnsiTheme="majorHAnsi" w:cs="Times New Roman"/>
          <w:sz w:val="24"/>
          <w:szCs w:val="24"/>
        </w:rPr>
        <w:t>планиране</w:t>
      </w:r>
      <w:proofErr w:type="spellEnd"/>
      <w:r w:rsidR="00AA21E8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BB4439" w:rsidRPr="001C11F9">
        <w:rPr>
          <w:rFonts w:asciiTheme="majorHAnsi" w:eastAsia="Calibri" w:hAnsiTheme="majorHAnsi" w:cs="Times New Roman"/>
          <w:sz w:val="24"/>
          <w:szCs w:val="24"/>
          <w:lang w:eastAsia="sr-Latn-CS"/>
        </w:rPr>
        <w:t>Програмом</w:t>
      </w:r>
      <w:proofErr w:type="spellEnd"/>
      <w:r w:rsidR="00AA21E8" w:rsidRPr="001C11F9">
        <w:rPr>
          <w:rFonts w:asciiTheme="majorHAnsi" w:eastAsia="Calibri" w:hAnsiTheme="majorHAnsi" w:cs="Times New Roman"/>
          <w:sz w:val="24"/>
          <w:szCs w:val="24"/>
          <w:lang w:eastAsia="sr-Latn-CS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мера</w:t>
      </w:r>
      <w:proofErr w:type="spellEnd"/>
      <w:r w:rsidR="00AA21E8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подршке</w:t>
      </w:r>
      <w:proofErr w:type="spellEnd"/>
      <w:r w:rsidR="00AA21E8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за</w:t>
      </w:r>
      <w:proofErr w:type="spellEnd"/>
      <w:r w:rsidR="00AA21E8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спровођење</w:t>
      </w:r>
      <w:proofErr w:type="spellEnd"/>
      <w:r w:rsidR="00AA21E8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пољопривредне</w:t>
      </w:r>
      <w:proofErr w:type="spellEnd"/>
      <w:r w:rsidR="00AA21E8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политике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и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политике</w:t>
      </w:r>
      <w:proofErr w:type="spellEnd"/>
      <w:r w:rsidR="00AA21E8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руралног</w:t>
      </w:r>
      <w:proofErr w:type="spellEnd"/>
      <w:r w:rsidR="00AA21E8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развоја</w:t>
      </w:r>
      <w:proofErr w:type="spellEnd"/>
      <w:r w:rsidR="00AA21E8" w:rsidRPr="001C11F9">
        <w:rPr>
          <w:rFonts w:asciiTheme="majorHAnsi" w:hAnsiTheme="majorHAnsi" w:cs="Times New Roman"/>
          <w:sz w:val="24"/>
          <w:szCs w:val="24"/>
        </w:rPr>
        <w:t xml:space="preserve"> </w:t>
      </w:r>
      <w:r w:rsidRPr="001C11F9">
        <w:rPr>
          <w:rFonts w:asciiTheme="majorHAnsi" w:eastAsia="Calibri" w:hAnsiTheme="majorHAnsi" w:cs="Times New Roman"/>
          <w:sz w:val="24"/>
          <w:szCs w:val="24"/>
          <w:lang w:val="sr-Cyrl-CS"/>
        </w:rPr>
        <w:t>општине</w:t>
      </w:r>
      <w:r w:rsidR="0080089B">
        <w:rPr>
          <w:rFonts w:asciiTheme="majorHAnsi" w:eastAsia="Calibri" w:hAnsiTheme="majorHAnsi" w:cs="Times New Roman"/>
          <w:sz w:val="24"/>
          <w:szCs w:val="24"/>
          <w:lang w:val="sr-Cyrl-CS"/>
        </w:rPr>
        <w:t xml:space="preserve"> Мионица</w:t>
      </w:r>
      <w:r w:rsidR="00DC4032">
        <w:rPr>
          <w:rFonts w:asciiTheme="majorHAnsi" w:eastAsia="Calibri" w:hAnsiTheme="majorHAnsi" w:cs="Times New Roman"/>
          <w:sz w:val="24"/>
          <w:szCs w:val="24"/>
          <w:lang w:val="sr-Cyrl-CS"/>
        </w:rPr>
        <w:t xml:space="preserve"> </w:t>
      </w:r>
      <w:proofErr w:type="spellStart"/>
      <w:r w:rsidRPr="001C11F9">
        <w:rPr>
          <w:rFonts w:asciiTheme="majorHAnsi" w:eastAsia="Calibri" w:hAnsiTheme="majorHAnsi" w:cs="Times New Roman"/>
          <w:sz w:val="24"/>
          <w:szCs w:val="24"/>
          <w:lang w:eastAsia="sr-Latn-CS"/>
        </w:rPr>
        <w:t>за</w:t>
      </w:r>
      <w:proofErr w:type="spellEnd"/>
      <w:r w:rsidR="00AA21E8" w:rsidRPr="001C11F9">
        <w:rPr>
          <w:rFonts w:asciiTheme="majorHAnsi" w:eastAsia="Calibri" w:hAnsiTheme="majorHAnsi" w:cs="Times New Roman"/>
          <w:sz w:val="24"/>
          <w:szCs w:val="24"/>
          <w:lang w:eastAsia="sr-Latn-CS"/>
        </w:rPr>
        <w:t xml:space="preserve"> </w:t>
      </w:r>
      <w:r w:rsidRPr="001C11F9">
        <w:rPr>
          <w:rFonts w:asciiTheme="majorHAnsi" w:hAnsiTheme="majorHAnsi"/>
          <w:sz w:val="24"/>
          <w:szCs w:val="24"/>
          <w:lang w:eastAsia="sr-Latn-CS"/>
        </w:rPr>
        <w:t>20</w:t>
      </w:r>
      <w:r w:rsidR="0080089B">
        <w:rPr>
          <w:rFonts w:asciiTheme="majorHAnsi" w:eastAsia="Calibri" w:hAnsiTheme="majorHAnsi" w:cs="Times New Roman"/>
          <w:sz w:val="24"/>
          <w:szCs w:val="24"/>
          <w:lang w:val="sr-Cyrl-CS" w:eastAsia="sr-Latn-CS"/>
        </w:rPr>
        <w:t>2</w:t>
      </w:r>
      <w:r w:rsidR="00957076">
        <w:rPr>
          <w:rFonts w:asciiTheme="majorHAnsi" w:eastAsia="Calibri" w:hAnsiTheme="majorHAnsi" w:cs="Times New Roman"/>
          <w:sz w:val="24"/>
          <w:szCs w:val="24"/>
          <w:lang w:eastAsia="sr-Latn-CS"/>
        </w:rPr>
        <w:t>4</w:t>
      </w:r>
      <w:r w:rsidRPr="001C11F9">
        <w:rPr>
          <w:rFonts w:asciiTheme="majorHAnsi" w:hAnsiTheme="majorHAnsi"/>
          <w:sz w:val="24"/>
          <w:szCs w:val="24"/>
          <w:lang w:val="sr-Cyrl-CS" w:eastAsia="sr-Latn-CS"/>
        </w:rPr>
        <w:t>.</w:t>
      </w:r>
      <w:r w:rsidR="00AA21E8" w:rsidRPr="001C11F9">
        <w:rPr>
          <w:rFonts w:asciiTheme="majorHAnsi" w:hAnsiTheme="majorHAnsi"/>
          <w:sz w:val="24"/>
          <w:szCs w:val="24"/>
          <w:lang w:val="sr-Cyrl-CS" w:eastAsia="sr-Latn-CS"/>
        </w:rPr>
        <w:t xml:space="preserve"> </w:t>
      </w:r>
      <w:proofErr w:type="spellStart"/>
      <w:r w:rsidR="00EB2740" w:rsidRPr="001C11F9">
        <w:rPr>
          <w:rFonts w:asciiTheme="majorHAnsi" w:eastAsia="Calibri" w:hAnsiTheme="majorHAnsi" w:cs="Times New Roman"/>
          <w:sz w:val="24"/>
          <w:szCs w:val="24"/>
          <w:lang w:eastAsia="sr-Latn-CS"/>
        </w:rPr>
        <w:t>г</w:t>
      </w:r>
      <w:r w:rsidRPr="001C11F9">
        <w:rPr>
          <w:rFonts w:asciiTheme="majorHAnsi" w:eastAsia="Calibri" w:hAnsiTheme="majorHAnsi" w:cs="Times New Roman"/>
          <w:sz w:val="24"/>
          <w:szCs w:val="24"/>
          <w:lang w:eastAsia="sr-Latn-CS"/>
        </w:rPr>
        <w:t>одину</w:t>
      </w:r>
      <w:proofErr w:type="spellEnd"/>
      <w:r w:rsidR="00AA21E8" w:rsidRPr="001C11F9">
        <w:rPr>
          <w:rFonts w:asciiTheme="majorHAnsi" w:eastAsia="Calibri" w:hAnsiTheme="majorHAnsi" w:cs="Times New Roman"/>
          <w:sz w:val="24"/>
          <w:szCs w:val="24"/>
          <w:lang w:eastAsia="sr-Latn-CS"/>
        </w:rPr>
        <w:t xml:space="preserve"> </w:t>
      </w:r>
      <w:r w:rsidR="00EB2740" w:rsidRPr="001C11F9">
        <w:rPr>
          <w:rFonts w:asciiTheme="majorHAnsi" w:eastAsia="Calibri" w:hAnsiTheme="majorHAnsi" w:cs="Times New Roman"/>
          <w:bCs/>
          <w:sz w:val="24"/>
          <w:szCs w:val="24"/>
          <w:lang w:val="sr-Cyrl-CS"/>
        </w:rPr>
        <w:t>(у даљем тексту: Програм)</w:t>
      </w:r>
      <w:r w:rsidRPr="001C11F9">
        <w:rPr>
          <w:rFonts w:asciiTheme="majorHAnsi" w:eastAsia="Calibri" w:hAnsiTheme="majorHAnsi" w:cs="Times New Roman"/>
          <w:sz w:val="24"/>
          <w:szCs w:val="24"/>
          <w:lang w:val="sr-Cyrl-CS" w:eastAsia="sr-Latn-CS"/>
        </w:rPr>
        <w:t>.</w:t>
      </w:r>
    </w:p>
    <w:p w14:paraId="4937062E" w14:textId="77777777" w:rsidR="002F01AF" w:rsidRPr="001C11F9" w:rsidRDefault="002F01AF" w:rsidP="006D6496">
      <w:pPr>
        <w:pStyle w:val="NoSpacing"/>
        <w:ind w:firstLine="720"/>
        <w:jc w:val="both"/>
        <w:rPr>
          <w:rFonts w:asciiTheme="majorHAnsi" w:hAnsiTheme="majorHAnsi" w:cs="Times New Roman"/>
          <w:sz w:val="24"/>
          <w:szCs w:val="24"/>
        </w:rPr>
      </w:pPr>
    </w:p>
    <w:p w14:paraId="4937062F" w14:textId="58847CB1" w:rsidR="00400A5A" w:rsidRDefault="009D18A8" w:rsidP="006D6496">
      <w:pPr>
        <w:pStyle w:val="NoSpacing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Јавним</w:t>
      </w:r>
      <w:proofErr w:type="spellEnd"/>
      <w:r w:rsidR="00A36B4A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позивом</w:t>
      </w:r>
      <w:proofErr w:type="spellEnd"/>
      <w:r w:rsidR="00A36B4A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9E188C" w:rsidRPr="001C11F9">
        <w:rPr>
          <w:rFonts w:asciiTheme="majorHAnsi" w:hAnsiTheme="majorHAnsi" w:cs="Times New Roman"/>
          <w:sz w:val="24"/>
          <w:szCs w:val="24"/>
        </w:rPr>
        <w:t>дефинише</w:t>
      </w:r>
      <w:proofErr w:type="spellEnd"/>
      <w:r w:rsidR="00A36B4A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9E188C" w:rsidRPr="001C11F9">
        <w:rPr>
          <w:rFonts w:asciiTheme="majorHAnsi" w:hAnsiTheme="majorHAnsi" w:cs="Times New Roman"/>
          <w:sz w:val="24"/>
          <w:szCs w:val="24"/>
        </w:rPr>
        <w:t>се</w:t>
      </w:r>
      <w:proofErr w:type="spellEnd"/>
      <w:r w:rsidR="00A36B4A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9E188C" w:rsidRPr="001C11F9">
        <w:rPr>
          <w:rFonts w:asciiTheme="majorHAnsi" w:hAnsiTheme="majorHAnsi" w:cs="Times New Roman"/>
          <w:sz w:val="24"/>
          <w:szCs w:val="24"/>
        </w:rPr>
        <w:t>висина</w:t>
      </w:r>
      <w:proofErr w:type="spellEnd"/>
      <w:r w:rsidR="00A36B4A" w:rsidRPr="001C11F9">
        <w:rPr>
          <w:rFonts w:asciiTheme="majorHAnsi" w:hAnsiTheme="majorHAnsi" w:cs="Times New Roman"/>
          <w:sz w:val="24"/>
          <w:szCs w:val="24"/>
        </w:rPr>
        <w:t xml:space="preserve"> </w:t>
      </w:r>
      <w:r w:rsidR="00620B27" w:rsidRPr="001C11F9">
        <w:rPr>
          <w:rFonts w:asciiTheme="majorHAnsi" w:hAnsiTheme="majorHAnsi" w:cs="Times New Roman"/>
          <w:sz w:val="24"/>
          <w:szCs w:val="24"/>
        </w:rPr>
        <w:t xml:space="preserve">и </w:t>
      </w:r>
      <w:proofErr w:type="spellStart"/>
      <w:r w:rsidR="00620B27" w:rsidRPr="001C11F9">
        <w:rPr>
          <w:rFonts w:asciiTheme="majorHAnsi" w:hAnsiTheme="majorHAnsi" w:cs="Times New Roman"/>
          <w:sz w:val="24"/>
          <w:szCs w:val="24"/>
        </w:rPr>
        <w:t>намена</w:t>
      </w:r>
      <w:proofErr w:type="spellEnd"/>
      <w:r w:rsidR="00A36B4A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400A5A" w:rsidRPr="001C11F9">
        <w:rPr>
          <w:rFonts w:asciiTheme="majorHAnsi" w:hAnsiTheme="majorHAnsi" w:cs="Times New Roman"/>
          <w:sz w:val="24"/>
          <w:szCs w:val="24"/>
        </w:rPr>
        <w:t>укупно</w:t>
      </w:r>
      <w:proofErr w:type="spellEnd"/>
      <w:r w:rsidR="00A36B4A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400A5A" w:rsidRPr="001C11F9">
        <w:rPr>
          <w:rFonts w:asciiTheme="majorHAnsi" w:hAnsiTheme="majorHAnsi" w:cs="Times New Roman"/>
          <w:sz w:val="24"/>
          <w:szCs w:val="24"/>
        </w:rPr>
        <w:t>расп</w:t>
      </w:r>
      <w:r w:rsidR="00863311" w:rsidRPr="001C11F9">
        <w:rPr>
          <w:rFonts w:asciiTheme="majorHAnsi" w:hAnsiTheme="majorHAnsi" w:cs="Times New Roman"/>
          <w:sz w:val="24"/>
          <w:szCs w:val="24"/>
        </w:rPr>
        <w:t>оложивих</w:t>
      </w:r>
      <w:proofErr w:type="spellEnd"/>
      <w:r w:rsidR="00A36B4A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863311" w:rsidRPr="001C11F9">
        <w:rPr>
          <w:rFonts w:asciiTheme="majorHAnsi" w:hAnsiTheme="majorHAnsi" w:cs="Times New Roman"/>
          <w:sz w:val="24"/>
          <w:szCs w:val="24"/>
        </w:rPr>
        <w:t>средстава</w:t>
      </w:r>
      <w:proofErr w:type="spellEnd"/>
      <w:r w:rsidR="00A36B4A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863311" w:rsidRPr="001C11F9">
        <w:rPr>
          <w:rFonts w:asciiTheme="majorHAnsi" w:hAnsiTheme="majorHAnsi" w:cs="Times New Roman"/>
          <w:sz w:val="24"/>
          <w:szCs w:val="24"/>
        </w:rPr>
        <w:t>за</w:t>
      </w:r>
      <w:proofErr w:type="spellEnd"/>
      <w:r w:rsidR="00A36B4A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9E188C" w:rsidRPr="001C11F9">
        <w:rPr>
          <w:rFonts w:asciiTheme="majorHAnsi" w:hAnsiTheme="majorHAnsi" w:cs="Times New Roman"/>
          <w:sz w:val="24"/>
          <w:szCs w:val="24"/>
        </w:rPr>
        <w:t>ову</w:t>
      </w:r>
      <w:proofErr w:type="spellEnd"/>
      <w:r w:rsidR="00A36B4A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9E188C" w:rsidRPr="001C11F9">
        <w:rPr>
          <w:rFonts w:asciiTheme="majorHAnsi" w:hAnsiTheme="majorHAnsi" w:cs="Times New Roman"/>
          <w:sz w:val="24"/>
          <w:szCs w:val="24"/>
        </w:rPr>
        <w:t>меру</w:t>
      </w:r>
      <w:proofErr w:type="spellEnd"/>
      <w:r w:rsidR="009E188C" w:rsidRPr="001C11F9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="009E188C" w:rsidRPr="001C11F9">
        <w:rPr>
          <w:rFonts w:asciiTheme="majorHAnsi" w:hAnsiTheme="majorHAnsi" w:cs="Times New Roman"/>
          <w:sz w:val="24"/>
          <w:szCs w:val="24"/>
        </w:rPr>
        <w:t>лиц</w:t>
      </w:r>
      <w:r w:rsidR="00863311" w:rsidRPr="001C11F9">
        <w:rPr>
          <w:rFonts w:asciiTheme="majorHAnsi" w:hAnsiTheme="majorHAnsi" w:cs="Times New Roman"/>
          <w:sz w:val="24"/>
          <w:szCs w:val="24"/>
        </w:rPr>
        <w:t>а</w:t>
      </w:r>
      <w:proofErr w:type="spellEnd"/>
      <w:r w:rsidR="00A36B4A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863311" w:rsidRPr="001C11F9">
        <w:rPr>
          <w:rFonts w:asciiTheme="majorHAnsi" w:hAnsiTheme="majorHAnsi" w:cs="Times New Roman"/>
          <w:sz w:val="24"/>
          <w:szCs w:val="24"/>
        </w:rPr>
        <w:t>која</w:t>
      </w:r>
      <w:proofErr w:type="spellEnd"/>
      <w:r w:rsidR="00A36B4A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863311" w:rsidRPr="001C11F9">
        <w:rPr>
          <w:rFonts w:asciiTheme="majorHAnsi" w:hAnsiTheme="majorHAnsi" w:cs="Times New Roman"/>
          <w:sz w:val="24"/>
          <w:szCs w:val="24"/>
        </w:rPr>
        <w:t>остварују</w:t>
      </w:r>
      <w:proofErr w:type="spellEnd"/>
      <w:r w:rsidR="00A36B4A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863311" w:rsidRPr="001C11F9">
        <w:rPr>
          <w:rFonts w:asciiTheme="majorHAnsi" w:hAnsiTheme="majorHAnsi" w:cs="Times New Roman"/>
          <w:sz w:val="24"/>
          <w:szCs w:val="24"/>
        </w:rPr>
        <w:t>право</w:t>
      </w:r>
      <w:proofErr w:type="spellEnd"/>
      <w:r w:rsidR="00C613EB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863311" w:rsidRPr="001C11F9">
        <w:rPr>
          <w:rFonts w:asciiTheme="majorHAnsi" w:hAnsiTheme="majorHAnsi" w:cs="Times New Roman"/>
          <w:sz w:val="24"/>
          <w:szCs w:val="24"/>
        </w:rPr>
        <w:t>на</w:t>
      </w:r>
      <w:proofErr w:type="spellEnd"/>
      <w:r w:rsidR="00C613EB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863311" w:rsidRPr="001C11F9">
        <w:rPr>
          <w:rFonts w:asciiTheme="majorHAnsi" w:hAnsiTheme="majorHAnsi" w:cs="Times New Roman"/>
          <w:sz w:val="24"/>
          <w:szCs w:val="24"/>
        </w:rPr>
        <w:t>подстицаје</w:t>
      </w:r>
      <w:proofErr w:type="spellEnd"/>
      <w:r w:rsidR="000F6733" w:rsidRPr="001C11F9">
        <w:rPr>
          <w:rFonts w:asciiTheme="majorHAnsi" w:hAnsiTheme="majorHAnsi" w:cs="Times New Roman"/>
          <w:sz w:val="24"/>
          <w:szCs w:val="24"/>
        </w:rPr>
        <w:t xml:space="preserve"> (</w:t>
      </w:r>
      <w:proofErr w:type="spellStart"/>
      <w:r w:rsidR="000F6733" w:rsidRPr="001C11F9">
        <w:rPr>
          <w:rFonts w:asciiTheme="majorHAnsi" w:hAnsiTheme="majorHAnsi" w:cs="Times New Roman"/>
          <w:sz w:val="24"/>
          <w:szCs w:val="24"/>
        </w:rPr>
        <w:t>корисници</w:t>
      </w:r>
      <w:proofErr w:type="spellEnd"/>
      <w:r w:rsidR="00C613EB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0F6733" w:rsidRPr="001C11F9">
        <w:rPr>
          <w:rFonts w:asciiTheme="majorHAnsi" w:hAnsiTheme="majorHAnsi" w:cs="Times New Roman"/>
          <w:sz w:val="24"/>
          <w:szCs w:val="24"/>
        </w:rPr>
        <w:t>подстицаја</w:t>
      </w:r>
      <w:proofErr w:type="spellEnd"/>
      <w:r w:rsidR="000F6733" w:rsidRPr="001C11F9">
        <w:rPr>
          <w:rFonts w:asciiTheme="majorHAnsi" w:hAnsiTheme="majorHAnsi" w:cs="Times New Roman"/>
          <w:sz w:val="24"/>
          <w:szCs w:val="24"/>
        </w:rPr>
        <w:t>)</w:t>
      </w:r>
      <w:r w:rsidR="009E188C" w:rsidRPr="001C11F9">
        <w:rPr>
          <w:rFonts w:asciiTheme="majorHAnsi" w:hAnsiTheme="majorHAnsi" w:cs="Times New Roman"/>
          <w:sz w:val="24"/>
          <w:szCs w:val="24"/>
        </w:rPr>
        <w:t>,</w:t>
      </w:r>
      <w:r w:rsidR="00C613EB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C613EB" w:rsidRPr="001C11F9">
        <w:rPr>
          <w:rFonts w:asciiTheme="majorHAnsi" w:hAnsiTheme="majorHAnsi" w:cs="Times New Roman"/>
          <w:sz w:val="24"/>
          <w:szCs w:val="24"/>
        </w:rPr>
        <w:t>услови</w:t>
      </w:r>
      <w:proofErr w:type="spellEnd"/>
      <w:r w:rsidR="00C613EB" w:rsidRPr="001C11F9">
        <w:rPr>
          <w:rFonts w:asciiTheme="majorHAnsi" w:hAnsiTheme="majorHAnsi" w:cs="Times New Roman"/>
          <w:sz w:val="24"/>
          <w:szCs w:val="24"/>
        </w:rPr>
        <w:t xml:space="preserve"> и</w:t>
      </w:r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начин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9E188C" w:rsidRPr="001C11F9">
        <w:rPr>
          <w:rFonts w:asciiTheme="majorHAnsi" w:hAnsiTheme="majorHAnsi" w:cs="Times New Roman"/>
          <w:sz w:val="24"/>
          <w:szCs w:val="24"/>
        </w:rPr>
        <w:t>за</w:t>
      </w:r>
      <w:proofErr w:type="spellEnd"/>
      <w:r w:rsidR="00C613EB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9E188C" w:rsidRPr="001C11F9">
        <w:rPr>
          <w:rFonts w:asciiTheme="majorHAnsi" w:hAnsiTheme="majorHAnsi" w:cs="Times New Roman"/>
          <w:sz w:val="24"/>
          <w:szCs w:val="24"/>
        </w:rPr>
        <w:t>доделу</w:t>
      </w:r>
      <w:proofErr w:type="spellEnd"/>
      <w:r w:rsidR="00C613EB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подстицај</w:t>
      </w:r>
      <w:r w:rsidR="009E188C" w:rsidRPr="001C11F9">
        <w:rPr>
          <w:rFonts w:asciiTheme="majorHAnsi" w:hAnsiTheme="majorHAnsi" w:cs="Times New Roman"/>
          <w:sz w:val="24"/>
          <w:szCs w:val="24"/>
        </w:rPr>
        <w:t>а</w:t>
      </w:r>
      <w:proofErr w:type="spellEnd"/>
      <w:r w:rsidR="00332DA6" w:rsidRPr="001C11F9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="00400A5A" w:rsidRPr="001C11F9">
        <w:rPr>
          <w:rFonts w:asciiTheme="majorHAnsi" w:hAnsiTheme="majorHAnsi" w:cs="Times New Roman"/>
          <w:sz w:val="24"/>
          <w:szCs w:val="24"/>
        </w:rPr>
        <w:t>рок</w:t>
      </w:r>
      <w:proofErr w:type="spellEnd"/>
      <w:r w:rsidR="00C613EB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400A5A" w:rsidRPr="001C11F9">
        <w:rPr>
          <w:rFonts w:asciiTheme="majorHAnsi" w:hAnsiTheme="majorHAnsi" w:cs="Times New Roman"/>
          <w:sz w:val="24"/>
          <w:szCs w:val="24"/>
        </w:rPr>
        <w:t>за</w:t>
      </w:r>
      <w:proofErr w:type="spellEnd"/>
      <w:r w:rsidR="00C613EB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400A5A" w:rsidRPr="001C11F9">
        <w:rPr>
          <w:rFonts w:asciiTheme="majorHAnsi" w:hAnsiTheme="majorHAnsi" w:cs="Times New Roman"/>
          <w:sz w:val="24"/>
          <w:szCs w:val="24"/>
        </w:rPr>
        <w:t>подношење</w:t>
      </w:r>
      <w:proofErr w:type="spellEnd"/>
      <w:r w:rsidR="00C613EB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C613EB" w:rsidRPr="001C11F9">
        <w:rPr>
          <w:rFonts w:asciiTheme="majorHAnsi" w:hAnsiTheme="majorHAnsi" w:cs="Times New Roman"/>
          <w:sz w:val="24"/>
          <w:szCs w:val="24"/>
        </w:rPr>
        <w:t>захтева</w:t>
      </w:r>
      <w:proofErr w:type="spellEnd"/>
      <w:r w:rsidR="00400A5A" w:rsidRPr="001C11F9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="00400A5A" w:rsidRPr="001C11F9">
        <w:rPr>
          <w:rFonts w:asciiTheme="majorHAnsi" w:hAnsiTheme="majorHAnsi" w:cs="Times New Roman"/>
          <w:sz w:val="24"/>
          <w:szCs w:val="24"/>
        </w:rPr>
        <w:t>документациј</w:t>
      </w:r>
      <w:r w:rsidR="00620B27" w:rsidRPr="001C11F9">
        <w:rPr>
          <w:rFonts w:asciiTheme="majorHAnsi" w:hAnsiTheme="majorHAnsi" w:cs="Times New Roman"/>
          <w:sz w:val="24"/>
          <w:szCs w:val="24"/>
        </w:rPr>
        <w:t>а</w:t>
      </w:r>
      <w:proofErr w:type="spellEnd"/>
      <w:r w:rsidR="00C613EB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400A5A" w:rsidRPr="001C11F9">
        <w:rPr>
          <w:rFonts w:asciiTheme="majorHAnsi" w:hAnsiTheme="majorHAnsi" w:cs="Times New Roman"/>
          <w:sz w:val="24"/>
          <w:szCs w:val="24"/>
        </w:rPr>
        <w:t>која</w:t>
      </w:r>
      <w:proofErr w:type="spellEnd"/>
      <w:r w:rsidR="00C613EB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400A5A" w:rsidRPr="001C11F9">
        <w:rPr>
          <w:rFonts w:asciiTheme="majorHAnsi" w:hAnsiTheme="majorHAnsi" w:cs="Times New Roman"/>
          <w:sz w:val="24"/>
          <w:szCs w:val="24"/>
        </w:rPr>
        <w:t>се</w:t>
      </w:r>
      <w:proofErr w:type="spellEnd"/>
      <w:r w:rsidR="00C613EB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400A5A" w:rsidRPr="001C11F9">
        <w:rPr>
          <w:rFonts w:asciiTheme="majorHAnsi" w:hAnsiTheme="majorHAnsi" w:cs="Times New Roman"/>
          <w:sz w:val="24"/>
          <w:szCs w:val="24"/>
        </w:rPr>
        <w:t>подноси</w:t>
      </w:r>
      <w:proofErr w:type="spellEnd"/>
      <w:r w:rsidR="00C613EB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400A5A" w:rsidRPr="001C11F9">
        <w:rPr>
          <w:rFonts w:asciiTheme="majorHAnsi" w:hAnsiTheme="majorHAnsi" w:cs="Times New Roman"/>
          <w:sz w:val="24"/>
          <w:szCs w:val="24"/>
        </w:rPr>
        <w:t>уз</w:t>
      </w:r>
      <w:proofErr w:type="spellEnd"/>
      <w:r w:rsidR="00C613EB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C613EB" w:rsidRPr="001C11F9">
        <w:rPr>
          <w:rFonts w:asciiTheme="majorHAnsi" w:hAnsiTheme="majorHAnsi" w:cs="Times New Roman"/>
          <w:sz w:val="24"/>
          <w:szCs w:val="24"/>
        </w:rPr>
        <w:t>захтев</w:t>
      </w:r>
      <w:proofErr w:type="spellEnd"/>
      <w:r w:rsidR="00400A5A" w:rsidRPr="001C11F9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="00620B27" w:rsidRPr="001C11F9">
        <w:rPr>
          <w:rFonts w:asciiTheme="majorHAnsi" w:hAnsiTheme="majorHAnsi" w:cs="Times New Roman"/>
          <w:sz w:val="24"/>
          <w:szCs w:val="24"/>
        </w:rPr>
        <w:t>износ</w:t>
      </w:r>
      <w:proofErr w:type="spellEnd"/>
      <w:r w:rsidR="00C613EB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20B27" w:rsidRPr="001C11F9">
        <w:rPr>
          <w:rFonts w:asciiTheme="majorHAnsi" w:hAnsiTheme="majorHAnsi" w:cs="Times New Roman"/>
          <w:sz w:val="24"/>
          <w:szCs w:val="24"/>
        </w:rPr>
        <w:t>подстицаја</w:t>
      </w:r>
      <w:proofErr w:type="spellEnd"/>
      <w:r w:rsidR="00C613EB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20B27" w:rsidRPr="001C11F9">
        <w:rPr>
          <w:rFonts w:asciiTheme="majorHAnsi" w:hAnsiTheme="majorHAnsi" w:cs="Times New Roman"/>
          <w:sz w:val="24"/>
          <w:szCs w:val="24"/>
        </w:rPr>
        <w:t>по</w:t>
      </w:r>
      <w:proofErr w:type="spellEnd"/>
      <w:r w:rsidR="00C613EB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20B27" w:rsidRPr="001C11F9">
        <w:rPr>
          <w:rFonts w:asciiTheme="majorHAnsi" w:hAnsiTheme="majorHAnsi" w:cs="Times New Roman"/>
          <w:sz w:val="24"/>
          <w:szCs w:val="24"/>
        </w:rPr>
        <w:t>кориснику</w:t>
      </w:r>
      <w:proofErr w:type="spellEnd"/>
      <w:r w:rsidR="00C613EB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20B27" w:rsidRPr="001C11F9">
        <w:rPr>
          <w:rFonts w:asciiTheme="majorHAnsi" w:hAnsiTheme="majorHAnsi" w:cs="Times New Roman"/>
          <w:sz w:val="24"/>
          <w:szCs w:val="24"/>
        </w:rPr>
        <w:t>изражен</w:t>
      </w:r>
      <w:proofErr w:type="spellEnd"/>
      <w:r w:rsidR="00620B27" w:rsidRPr="001C11F9">
        <w:rPr>
          <w:rFonts w:asciiTheme="majorHAnsi" w:hAnsiTheme="majorHAnsi" w:cs="Times New Roman"/>
          <w:sz w:val="24"/>
          <w:szCs w:val="24"/>
        </w:rPr>
        <w:t xml:space="preserve"> у </w:t>
      </w:r>
      <w:proofErr w:type="spellStart"/>
      <w:r w:rsidR="00620B27" w:rsidRPr="001C11F9">
        <w:rPr>
          <w:rFonts w:asciiTheme="majorHAnsi" w:hAnsiTheme="majorHAnsi" w:cs="Times New Roman"/>
          <w:sz w:val="24"/>
          <w:szCs w:val="24"/>
        </w:rPr>
        <w:t>процентима</w:t>
      </w:r>
      <w:proofErr w:type="spellEnd"/>
      <w:r w:rsidR="00620B27" w:rsidRPr="001C11F9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="00620B27" w:rsidRPr="001C11F9">
        <w:rPr>
          <w:rFonts w:asciiTheme="majorHAnsi" w:hAnsiTheme="majorHAnsi" w:cs="Times New Roman"/>
          <w:sz w:val="24"/>
          <w:szCs w:val="24"/>
        </w:rPr>
        <w:t>минимални</w:t>
      </w:r>
      <w:proofErr w:type="spellEnd"/>
      <w:r w:rsidR="00620B27" w:rsidRPr="001C11F9">
        <w:rPr>
          <w:rFonts w:asciiTheme="majorHAnsi" w:hAnsiTheme="majorHAnsi" w:cs="Times New Roman"/>
          <w:sz w:val="24"/>
          <w:szCs w:val="24"/>
        </w:rPr>
        <w:t xml:space="preserve"> и </w:t>
      </w:r>
      <w:proofErr w:type="spellStart"/>
      <w:r w:rsidR="00620B27" w:rsidRPr="001C11F9">
        <w:rPr>
          <w:rFonts w:asciiTheme="majorHAnsi" w:hAnsiTheme="majorHAnsi" w:cs="Times New Roman"/>
          <w:sz w:val="24"/>
          <w:szCs w:val="24"/>
        </w:rPr>
        <w:t>максимални</w:t>
      </w:r>
      <w:proofErr w:type="spellEnd"/>
      <w:r w:rsidR="00C613EB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20B27" w:rsidRPr="001C11F9">
        <w:rPr>
          <w:rFonts w:asciiTheme="majorHAnsi" w:hAnsiTheme="majorHAnsi" w:cs="Times New Roman"/>
          <w:sz w:val="24"/>
          <w:szCs w:val="24"/>
        </w:rPr>
        <w:t>износи</w:t>
      </w:r>
      <w:proofErr w:type="spellEnd"/>
      <w:r w:rsidR="00C613EB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400A5A" w:rsidRPr="001C11F9">
        <w:rPr>
          <w:rFonts w:asciiTheme="majorHAnsi" w:hAnsiTheme="majorHAnsi" w:cs="Times New Roman"/>
          <w:sz w:val="24"/>
          <w:szCs w:val="24"/>
        </w:rPr>
        <w:t>подстицаја</w:t>
      </w:r>
      <w:proofErr w:type="spellEnd"/>
      <w:r w:rsidR="00C613EB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400A5A" w:rsidRPr="001C11F9">
        <w:rPr>
          <w:rFonts w:asciiTheme="majorHAnsi" w:hAnsiTheme="majorHAnsi" w:cs="Times New Roman"/>
          <w:sz w:val="24"/>
          <w:szCs w:val="24"/>
        </w:rPr>
        <w:t>по</w:t>
      </w:r>
      <w:proofErr w:type="spellEnd"/>
      <w:r w:rsidR="00C613EB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400A5A" w:rsidRPr="001C11F9">
        <w:rPr>
          <w:rFonts w:asciiTheme="majorHAnsi" w:hAnsiTheme="majorHAnsi" w:cs="Times New Roman"/>
          <w:sz w:val="24"/>
          <w:szCs w:val="24"/>
        </w:rPr>
        <w:t>кориснику</w:t>
      </w:r>
      <w:proofErr w:type="spellEnd"/>
      <w:r w:rsidR="00400A5A" w:rsidRPr="001C11F9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="00400A5A" w:rsidRPr="001C11F9">
        <w:rPr>
          <w:rFonts w:asciiTheme="majorHAnsi" w:hAnsiTheme="majorHAnsi" w:cs="Times New Roman"/>
          <w:sz w:val="24"/>
          <w:szCs w:val="24"/>
        </w:rPr>
        <w:t>као</w:t>
      </w:r>
      <w:proofErr w:type="spellEnd"/>
      <w:r w:rsidR="00400A5A" w:rsidRPr="001C11F9">
        <w:rPr>
          <w:rFonts w:asciiTheme="majorHAnsi" w:hAnsiTheme="majorHAnsi" w:cs="Times New Roman"/>
          <w:sz w:val="24"/>
          <w:szCs w:val="24"/>
        </w:rPr>
        <w:t xml:space="preserve"> и </w:t>
      </w:r>
      <w:proofErr w:type="spellStart"/>
      <w:r w:rsidR="00400A5A" w:rsidRPr="001C11F9">
        <w:rPr>
          <w:rFonts w:asciiTheme="majorHAnsi" w:hAnsiTheme="majorHAnsi" w:cs="Times New Roman"/>
          <w:sz w:val="24"/>
          <w:szCs w:val="24"/>
        </w:rPr>
        <w:t>друг</w:t>
      </w:r>
      <w:r w:rsidR="00E851BE" w:rsidRPr="001C11F9">
        <w:rPr>
          <w:rFonts w:asciiTheme="majorHAnsi" w:hAnsiTheme="majorHAnsi" w:cs="Times New Roman"/>
          <w:sz w:val="24"/>
          <w:szCs w:val="24"/>
        </w:rPr>
        <w:t>и</w:t>
      </w:r>
      <w:proofErr w:type="spellEnd"/>
      <w:r w:rsidR="00C613EB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E851BE" w:rsidRPr="001C11F9">
        <w:rPr>
          <w:rFonts w:asciiTheme="majorHAnsi" w:hAnsiTheme="majorHAnsi" w:cs="Times New Roman"/>
          <w:sz w:val="24"/>
          <w:szCs w:val="24"/>
        </w:rPr>
        <w:t>потребни</w:t>
      </w:r>
      <w:proofErr w:type="spellEnd"/>
      <w:r w:rsidR="00C613EB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400A5A" w:rsidRPr="001C11F9">
        <w:rPr>
          <w:rFonts w:asciiTheme="majorHAnsi" w:hAnsiTheme="majorHAnsi" w:cs="Times New Roman"/>
          <w:sz w:val="24"/>
          <w:szCs w:val="24"/>
        </w:rPr>
        <w:t>пода</w:t>
      </w:r>
      <w:r w:rsidR="00E851BE" w:rsidRPr="001C11F9">
        <w:rPr>
          <w:rFonts w:asciiTheme="majorHAnsi" w:hAnsiTheme="majorHAnsi" w:cs="Times New Roman"/>
          <w:sz w:val="24"/>
          <w:szCs w:val="24"/>
        </w:rPr>
        <w:t>ци</w:t>
      </w:r>
      <w:proofErr w:type="spellEnd"/>
      <w:r w:rsidR="00C613EB" w:rsidRPr="001C11F9">
        <w:rPr>
          <w:rFonts w:asciiTheme="majorHAnsi" w:hAnsiTheme="majorHAnsi" w:cs="Times New Roman"/>
          <w:sz w:val="24"/>
          <w:szCs w:val="24"/>
        </w:rPr>
        <w:t xml:space="preserve"> </w:t>
      </w:r>
      <w:r w:rsidR="00E851BE" w:rsidRPr="001C11F9">
        <w:rPr>
          <w:rFonts w:asciiTheme="majorHAnsi" w:hAnsiTheme="majorHAnsi" w:cs="Times New Roman"/>
          <w:sz w:val="24"/>
          <w:szCs w:val="24"/>
        </w:rPr>
        <w:t xml:space="preserve">и </w:t>
      </w:r>
      <w:proofErr w:type="spellStart"/>
      <w:r w:rsidR="00E851BE" w:rsidRPr="001C11F9">
        <w:rPr>
          <w:rFonts w:asciiTheme="majorHAnsi" w:hAnsiTheme="majorHAnsi" w:cs="Times New Roman"/>
          <w:sz w:val="24"/>
          <w:szCs w:val="24"/>
        </w:rPr>
        <w:t>обавештења</w:t>
      </w:r>
      <w:proofErr w:type="spellEnd"/>
      <w:r w:rsidR="00C613EB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400A5A" w:rsidRPr="001C11F9">
        <w:rPr>
          <w:rFonts w:asciiTheme="majorHAnsi" w:hAnsiTheme="majorHAnsi" w:cs="Times New Roman"/>
          <w:sz w:val="24"/>
          <w:szCs w:val="24"/>
        </w:rPr>
        <w:t>за</w:t>
      </w:r>
      <w:proofErr w:type="spellEnd"/>
      <w:r w:rsidR="00C613EB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400A5A" w:rsidRPr="001C11F9">
        <w:rPr>
          <w:rFonts w:asciiTheme="majorHAnsi" w:hAnsiTheme="majorHAnsi" w:cs="Times New Roman"/>
          <w:sz w:val="24"/>
          <w:szCs w:val="24"/>
        </w:rPr>
        <w:t>спровођење</w:t>
      </w:r>
      <w:proofErr w:type="spellEnd"/>
      <w:r w:rsidR="00C613EB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400A5A" w:rsidRPr="001C11F9">
        <w:rPr>
          <w:rFonts w:asciiTheme="majorHAnsi" w:hAnsiTheme="majorHAnsi" w:cs="Times New Roman"/>
          <w:sz w:val="24"/>
          <w:szCs w:val="24"/>
        </w:rPr>
        <w:t>Јавног</w:t>
      </w:r>
      <w:proofErr w:type="spellEnd"/>
      <w:r w:rsidR="00C613EB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400A5A" w:rsidRPr="001C11F9">
        <w:rPr>
          <w:rFonts w:asciiTheme="majorHAnsi" w:hAnsiTheme="majorHAnsi" w:cs="Times New Roman"/>
          <w:sz w:val="24"/>
          <w:szCs w:val="24"/>
        </w:rPr>
        <w:t>позива</w:t>
      </w:r>
      <w:proofErr w:type="spellEnd"/>
      <w:r w:rsidR="00E851BE" w:rsidRPr="001C11F9">
        <w:rPr>
          <w:rFonts w:asciiTheme="majorHAnsi" w:hAnsiTheme="majorHAnsi" w:cs="Times New Roman"/>
          <w:sz w:val="24"/>
          <w:szCs w:val="24"/>
        </w:rPr>
        <w:t>.</w:t>
      </w:r>
    </w:p>
    <w:p w14:paraId="6DB06CF6" w14:textId="77777777" w:rsidR="001C3B86" w:rsidRPr="001C11F9" w:rsidRDefault="001C3B86" w:rsidP="006D6496">
      <w:pPr>
        <w:pStyle w:val="NoSpacing"/>
        <w:ind w:firstLine="720"/>
        <w:jc w:val="both"/>
        <w:rPr>
          <w:rFonts w:asciiTheme="majorHAnsi" w:hAnsiTheme="majorHAnsi" w:cs="Times New Roman"/>
          <w:sz w:val="24"/>
          <w:szCs w:val="24"/>
        </w:rPr>
      </w:pPr>
    </w:p>
    <w:p w14:paraId="49370631" w14:textId="77777777" w:rsidR="00F607AE" w:rsidRPr="001C11F9" w:rsidRDefault="00F607AE" w:rsidP="006D6496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</w:p>
    <w:p w14:paraId="49370632" w14:textId="24511154" w:rsidR="00E851BE" w:rsidRDefault="00531C24" w:rsidP="006D6496">
      <w:pPr>
        <w:pStyle w:val="NoSpacing"/>
        <w:jc w:val="both"/>
        <w:rPr>
          <w:rFonts w:asciiTheme="majorHAnsi" w:hAnsiTheme="majorHAnsi" w:cs="Times New Roman"/>
          <w:b/>
          <w:i/>
          <w:sz w:val="24"/>
          <w:szCs w:val="24"/>
        </w:rPr>
      </w:pPr>
      <w:r w:rsidRPr="001C11F9">
        <w:rPr>
          <w:rFonts w:asciiTheme="majorHAnsi" w:hAnsiTheme="majorHAnsi" w:cs="Times New Roman"/>
          <w:b/>
          <w:i/>
          <w:sz w:val="24"/>
          <w:szCs w:val="24"/>
        </w:rPr>
        <w:t>ВИСИНА И НАМЕНА ПОДСТИЦАЈНИХ СРЕДСТАВА</w:t>
      </w:r>
    </w:p>
    <w:p w14:paraId="55129603" w14:textId="77777777" w:rsidR="001C3B86" w:rsidRPr="001C11F9" w:rsidRDefault="001C3B86" w:rsidP="006D6496">
      <w:pPr>
        <w:pStyle w:val="NoSpacing"/>
        <w:jc w:val="both"/>
        <w:rPr>
          <w:rFonts w:asciiTheme="majorHAnsi" w:hAnsiTheme="majorHAnsi" w:cs="Times New Roman"/>
          <w:b/>
          <w:i/>
          <w:sz w:val="24"/>
          <w:szCs w:val="24"/>
        </w:rPr>
      </w:pPr>
    </w:p>
    <w:p w14:paraId="49370633" w14:textId="77777777" w:rsidR="00E851BE" w:rsidRPr="001C11F9" w:rsidRDefault="00E851BE" w:rsidP="006D6496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sr-Cyrl-CS"/>
        </w:rPr>
      </w:pPr>
    </w:p>
    <w:p w14:paraId="49370634" w14:textId="41966D55" w:rsidR="00CA28F0" w:rsidRDefault="00863311" w:rsidP="006D6496">
      <w:pPr>
        <w:spacing w:after="0" w:line="240" w:lineRule="auto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 w:rsidRPr="001C11F9">
        <w:rPr>
          <w:rFonts w:asciiTheme="majorHAnsi" w:hAnsiTheme="majorHAnsi"/>
          <w:sz w:val="24"/>
          <w:szCs w:val="24"/>
          <w:lang w:val="sr-Cyrl-CS"/>
        </w:rPr>
        <w:t xml:space="preserve">Укупна средства која ће бити додељена по </w:t>
      </w:r>
      <w:r w:rsidRPr="001C11F9">
        <w:rPr>
          <w:rFonts w:asciiTheme="majorHAnsi" w:hAnsiTheme="majorHAnsi"/>
          <w:sz w:val="24"/>
          <w:szCs w:val="24"/>
        </w:rPr>
        <w:t>J</w:t>
      </w:r>
      <w:r w:rsidRPr="001C11F9">
        <w:rPr>
          <w:rFonts w:asciiTheme="majorHAnsi" w:hAnsiTheme="majorHAnsi"/>
          <w:sz w:val="24"/>
          <w:szCs w:val="24"/>
          <w:lang w:val="sr-Cyrl-CS"/>
        </w:rPr>
        <w:t>авном позиву износе</w:t>
      </w:r>
      <w:r w:rsidR="0080089B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813ED5">
        <w:rPr>
          <w:rFonts w:asciiTheme="majorHAnsi" w:hAnsiTheme="majorHAnsi"/>
          <w:sz w:val="24"/>
          <w:szCs w:val="24"/>
          <w:lang w:val="sr-Cyrl-CS"/>
        </w:rPr>
        <w:t>7</w:t>
      </w:r>
      <w:r w:rsidR="0080089B">
        <w:rPr>
          <w:rFonts w:asciiTheme="majorHAnsi" w:hAnsiTheme="majorHAnsi"/>
          <w:sz w:val="24"/>
          <w:szCs w:val="24"/>
          <w:lang w:val="sr-Cyrl-CS"/>
        </w:rPr>
        <w:t>.</w:t>
      </w:r>
      <w:r w:rsidR="00813ED5">
        <w:rPr>
          <w:rFonts w:asciiTheme="majorHAnsi" w:hAnsiTheme="majorHAnsi"/>
          <w:sz w:val="24"/>
          <w:szCs w:val="24"/>
          <w:lang w:val="sr-Cyrl-CS"/>
        </w:rPr>
        <w:t>5</w:t>
      </w:r>
      <w:r w:rsidR="0080089B">
        <w:rPr>
          <w:rFonts w:asciiTheme="majorHAnsi" w:hAnsiTheme="majorHAnsi"/>
          <w:sz w:val="24"/>
          <w:szCs w:val="24"/>
          <w:lang w:val="sr-Cyrl-CS"/>
        </w:rPr>
        <w:t>00.000,00</w:t>
      </w:r>
      <w:r w:rsidR="009F142F" w:rsidRPr="001C11F9">
        <w:rPr>
          <w:rFonts w:asciiTheme="majorHAnsi" w:hAnsiTheme="majorHAnsi"/>
          <w:b/>
          <w:sz w:val="24"/>
          <w:szCs w:val="24"/>
          <w:lang w:val="sr-Cyrl-CS"/>
        </w:rPr>
        <w:t xml:space="preserve"> </w:t>
      </w:r>
      <w:proofErr w:type="spellStart"/>
      <w:r w:rsidR="00E851BE" w:rsidRPr="001C11F9">
        <w:rPr>
          <w:rFonts w:asciiTheme="majorHAnsi" w:hAnsiTheme="majorHAnsi"/>
          <w:sz w:val="24"/>
          <w:szCs w:val="24"/>
        </w:rPr>
        <w:t>динара</w:t>
      </w:r>
      <w:proofErr w:type="spellEnd"/>
      <w:r w:rsidR="00E851BE" w:rsidRPr="001C11F9">
        <w:rPr>
          <w:rFonts w:asciiTheme="majorHAnsi" w:hAnsiTheme="majorHAnsi"/>
          <w:sz w:val="24"/>
          <w:szCs w:val="24"/>
        </w:rPr>
        <w:t xml:space="preserve"> и </w:t>
      </w:r>
      <w:proofErr w:type="spellStart"/>
      <w:r w:rsidRPr="001C11F9">
        <w:rPr>
          <w:rFonts w:asciiTheme="majorHAnsi" w:hAnsiTheme="majorHAnsi"/>
          <w:sz w:val="24"/>
          <w:szCs w:val="24"/>
        </w:rPr>
        <w:t>обезбеђена</w:t>
      </w:r>
      <w:proofErr w:type="spellEnd"/>
      <w:r w:rsidR="009F142F" w:rsidRPr="001C11F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851BE" w:rsidRPr="001C11F9">
        <w:rPr>
          <w:rFonts w:asciiTheme="majorHAnsi" w:hAnsiTheme="majorHAnsi"/>
          <w:sz w:val="24"/>
          <w:szCs w:val="24"/>
        </w:rPr>
        <w:t>су</w:t>
      </w:r>
      <w:proofErr w:type="spellEnd"/>
      <w:r w:rsidR="009F142F" w:rsidRPr="001C11F9">
        <w:rPr>
          <w:rFonts w:asciiTheme="majorHAnsi" w:hAnsiTheme="majorHAnsi"/>
          <w:sz w:val="24"/>
          <w:szCs w:val="24"/>
        </w:rPr>
        <w:t xml:space="preserve"> </w:t>
      </w:r>
      <w:r w:rsidRPr="001C11F9">
        <w:rPr>
          <w:rFonts w:asciiTheme="majorHAnsi" w:hAnsiTheme="majorHAnsi"/>
          <w:sz w:val="24"/>
          <w:szCs w:val="24"/>
          <w:lang w:val="sr-Cyrl-CS"/>
        </w:rPr>
        <w:t>Одлуком</w:t>
      </w:r>
      <w:r w:rsidRPr="001C11F9">
        <w:rPr>
          <w:rFonts w:asciiTheme="majorHAnsi" w:hAnsiTheme="majorHAnsi"/>
          <w:sz w:val="24"/>
          <w:szCs w:val="24"/>
        </w:rPr>
        <w:t xml:space="preserve"> о </w:t>
      </w:r>
      <w:proofErr w:type="spellStart"/>
      <w:r w:rsidRPr="001C11F9">
        <w:rPr>
          <w:rFonts w:asciiTheme="majorHAnsi" w:hAnsiTheme="majorHAnsi"/>
          <w:sz w:val="24"/>
          <w:szCs w:val="24"/>
        </w:rPr>
        <w:t>буџету</w:t>
      </w:r>
      <w:proofErr w:type="spellEnd"/>
      <w:r w:rsidR="009F142F" w:rsidRPr="001C11F9">
        <w:rPr>
          <w:rFonts w:asciiTheme="majorHAnsi" w:hAnsiTheme="majorHAnsi"/>
          <w:sz w:val="24"/>
          <w:szCs w:val="24"/>
        </w:rPr>
        <w:t xml:space="preserve"> </w:t>
      </w:r>
      <w:r w:rsidRPr="001C11F9">
        <w:rPr>
          <w:rFonts w:asciiTheme="majorHAnsi" w:hAnsiTheme="majorHAnsi"/>
          <w:sz w:val="24"/>
          <w:szCs w:val="24"/>
          <w:lang w:val="sr-Cyrl-CS"/>
        </w:rPr>
        <w:t>општине</w:t>
      </w:r>
      <w:r w:rsidR="0080089B">
        <w:rPr>
          <w:rFonts w:asciiTheme="majorHAnsi" w:hAnsiTheme="majorHAnsi"/>
          <w:sz w:val="24"/>
          <w:szCs w:val="24"/>
          <w:lang w:val="sr-Cyrl-CS"/>
        </w:rPr>
        <w:t xml:space="preserve"> Мионица </w:t>
      </w:r>
      <w:proofErr w:type="spellStart"/>
      <w:r w:rsidRPr="001C11F9">
        <w:rPr>
          <w:rFonts w:asciiTheme="majorHAnsi" w:hAnsiTheme="majorHAnsi"/>
          <w:sz w:val="24"/>
          <w:szCs w:val="24"/>
        </w:rPr>
        <w:t>за</w:t>
      </w:r>
      <w:proofErr w:type="spellEnd"/>
      <w:r w:rsidR="009F142F" w:rsidRPr="001C11F9">
        <w:rPr>
          <w:rFonts w:asciiTheme="majorHAnsi" w:hAnsiTheme="majorHAnsi"/>
          <w:sz w:val="24"/>
          <w:szCs w:val="24"/>
        </w:rPr>
        <w:t xml:space="preserve"> </w:t>
      </w:r>
      <w:r w:rsidR="0080089B">
        <w:rPr>
          <w:rFonts w:asciiTheme="majorHAnsi" w:hAnsiTheme="majorHAnsi"/>
          <w:sz w:val="24"/>
          <w:szCs w:val="24"/>
          <w:lang w:val="sr-Cyrl-CS"/>
        </w:rPr>
        <w:t>202</w:t>
      </w:r>
      <w:r w:rsidR="00957076">
        <w:rPr>
          <w:rFonts w:asciiTheme="majorHAnsi" w:hAnsiTheme="majorHAnsi"/>
          <w:sz w:val="24"/>
          <w:szCs w:val="24"/>
        </w:rPr>
        <w:t>4</w:t>
      </w:r>
      <w:r w:rsidRPr="001C11F9">
        <w:rPr>
          <w:rFonts w:asciiTheme="majorHAnsi" w:hAnsiTheme="majorHAnsi"/>
          <w:sz w:val="24"/>
          <w:szCs w:val="24"/>
        </w:rPr>
        <w:t xml:space="preserve">. </w:t>
      </w:r>
      <w:r w:rsidR="00CA28F0" w:rsidRPr="001C11F9">
        <w:rPr>
          <w:rFonts w:asciiTheme="majorHAnsi" w:hAnsiTheme="majorHAnsi"/>
          <w:sz w:val="24"/>
          <w:szCs w:val="24"/>
          <w:lang w:val="sr-Cyrl-CS"/>
        </w:rPr>
        <w:t>г</w:t>
      </w:r>
      <w:proofErr w:type="spellStart"/>
      <w:r w:rsidRPr="001C11F9">
        <w:rPr>
          <w:rFonts w:asciiTheme="majorHAnsi" w:hAnsiTheme="majorHAnsi"/>
          <w:sz w:val="24"/>
          <w:szCs w:val="24"/>
        </w:rPr>
        <w:t>одину</w:t>
      </w:r>
      <w:proofErr w:type="spellEnd"/>
      <w:r w:rsidR="00CA28F0" w:rsidRPr="001C11F9">
        <w:rPr>
          <w:rFonts w:asciiTheme="majorHAnsi" w:hAnsiTheme="majorHAnsi"/>
          <w:sz w:val="24"/>
          <w:szCs w:val="24"/>
          <w:lang w:val="sr-Cyrl-CS"/>
        </w:rPr>
        <w:t xml:space="preserve"> и намењена су за подстицаје следећих </w:t>
      </w:r>
      <w:proofErr w:type="spellStart"/>
      <w:r w:rsidR="000F6733" w:rsidRPr="001C11F9">
        <w:rPr>
          <w:rFonts w:asciiTheme="majorHAnsi" w:hAnsiTheme="majorHAnsi" w:cs="Times New Roman"/>
          <w:sz w:val="24"/>
          <w:szCs w:val="24"/>
        </w:rPr>
        <w:t>и</w:t>
      </w:r>
      <w:r w:rsidR="00CA28F0" w:rsidRPr="001C11F9">
        <w:rPr>
          <w:rFonts w:asciiTheme="majorHAnsi" w:hAnsiTheme="majorHAnsi" w:cs="Times New Roman"/>
          <w:sz w:val="24"/>
          <w:szCs w:val="24"/>
        </w:rPr>
        <w:t>нвестиција</w:t>
      </w:r>
      <w:proofErr w:type="spellEnd"/>
      <w:r w:rsidR="000F6733" w:rsidRPr="001C11F9">
        <w:rPr>
          <w:rFonts w:asciiTheme="majorHAnsi" w:hAnsiTheme="majorHAnsi" w:cs="Times New Roman"/>
          <w:sz w:val="24"/>
          <w:szCs w:val="24"/>
        </w:rPr>
        <w:t xml:space="preserve"> у </w:t>
      </w:r>
      <w:proofErr w:type="spellStart"/>
      <w:r w:rsidR="000F6733" w:rsidRPr="001C11F9">
        <w:rPr>
          <w:rFonts w:asciiTheme="majorHAnsi" w:hAnsiTheme="majorHAnsi" w:cs="Times New Roman"/>
          <w:sz w:val="24"/>
          <w:szCs w:val="24"/>
        </w:rPr>
        <w:t>физичку</w:t>
      </w:r>
      <w:proofErr w:type="spellEnd"/>
      <w:r w:rsidR="009F142F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0F6733" w:rsidRPr="001C11F9">
        <w:rPr>
          <w:rFonts w:asciiTheme="majorHAnsi" w:hAnsiTheme="majorHAnsi" w:cs="Times New Roman"/>
          <w:sz w:val="24"/>
          <w:szCs w:val="24"/>
        </w:rPr>
        <w:t>имовину</w:t>
      </w:r>
      <w:proofErr w:type="spellEnd"/>
      <w:r w:rsidR="009F142F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0F6733" w:rsidRPr="001C11F9">
        <w:rPr>
          <w:rFonts w:asciiTheme="majorHAnsi" w:hAnsiTheme="majorHAnsi" w:cs="Times New Roman"/>
          <w:sz w:val="24"/>
          <w:szCs w:val="24"/>
        </w:rPr>
        <w:t>пољопривредног</w:t>
      </w:r>
      <w:proofErr w:type="spellEnd"/>
      <w:r w:rsidR="009F142F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0F6733" w:rsidRPr="001C11F9">
        <w:rPr>
          <w:rFonts w:asciiTheme="majorHAnsi" w:hAnsiTheme="majorHAnsi" w:cs="Times New Roman"/>
          <w:sz w:val="24"/>
          <w:szCs w:val="24"/>
        </w:rPr>
        <w:t>газдинства</w:t>
      </w:r>
      <w:proofErr w:type="spellEnd"/>
      <w:r w:rsidR="00CA28F0" w:rsidRPr="001C11F9">
        <w:rPr>
          <w:rFonts w:asciiTheme="majorHAnsi" w:hAnsiTheme="majorHAnsi" w:cs="Times New Roman"/>
          <w:sz w:val="24"/>
          <w:szCs w:val="24"/>
        </w:rPr>
        <w:t>:</w:t>
      </w:r>
    </w:p>
    <w:p w14:paraId="17651723" w14:textId="17313B7B" w:rsidR="001C3B86" w:rsidRDefault="001C3B86" w:rsidP="00FE2137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56C3A3AA" w14:textId="77777777" w:rsidR="00813ED5" w:rsidRPr="001C11F9" w:rsidRDefault="00813ED5" w:rsidP="00FE2137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5708155B" w14:textId="6C283233" w:rsidR="00F304D1" w:rsidRDefault="00F304D1" w:rsidP="006D6496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</w:p>
    <w:p w14:paraId="5D1ACF2E" w14:textId="688AECE7" w:rsidR="00F304D1" w:rsidRDefault="00F304D1" w:rsidP="006D6496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</w:p>
    <w:p w14:paraId="34AF47EA" w14:textId="77777777" w:rsidR="00F304D1" w:rsidRPr="001C11F9" w:rsidRDefault="00F304D1" w:rsidP="006D6496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1555"/>
        <w:gridCol w:w="3601"/>
        <w:gridCol w:w="2196"/>
      </w:tblGrid>
      <w:tr w:rsidR="00B91AB6" w14:paraId="4156A20B" w14:textId="77777777" w:rsidTr="00C62C3D">
        <w:trPr>
          <w:trHeight w:val="782"/>
        </w:trPr>
        <w:tc>
          <w:tcPr>
            <w:tcW w:w="1998" w:type="dxa"/>
          </w:tcPr>
          <w:p w14:paraId="260F7EF9" w14:textId="6A6AC0A7" w:rsidR="007F0D72" w:rsidRPr="006517F5" w:rsidRDefault="007F0D72" w:rsidP="006D6496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6517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Сектор</w:t>
            </w:r>
          </w:p>
        </w:tc>
        <w:tc>
          <w:tcPr>
            <w:tcW w:w="1555" w:type="dxa"/>
          </w:tcPr>
          <w:p w14:paraId="3B86CEA7" w14:textId="1EF2CB9A" w:rsidR="007F0D72" w:rsidRPr="006517F5" w:rsidRDefault="007F0D72" w:rsidP="006D6496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6517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Шифра инвестиције</w:t>
            </w:r>
          </w:p>
        </w:tc>
        <w:tc>
          <w:tcPr>
            <w:tcW w:w="3601" w:type="dxa"/>
          </w:tcPr>
          <w:p w14:paraId="3DB2BF59" w14:textId="571A286A" w:rsidR="007F0D72" w:rsidRPr="006517F5" w:rsidRDefault="007F0D72" w:rsidP="006D6496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6517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Мере подршке/инвестиција</w:t>
            </w:r>
          </w:p>
        </w:tc>
        <w:tc>
          <w:tcPr>
            <w:tcW w:w="2196" w:type="dxa"/>
          </w:tcPr>
          <w:p w14:paraId="0D639BA4" w14:textId="6C37145A" w:rsidR="007F0D72" w:rsidRPr="006517F5" w:rsidRDefault="007F0D72" w:rsidP="006D6496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6517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Прихватљиви трошкови</w:t>
            </w:r>
          </w:p>
        </w:tc>
      </w:tr>
      <w:tr w:rsidR="00C62C3D" w14:paraId="6BAA8423" w14:textId="77777777" w:rsidTr="00C62C3D">
        <w:trPr>
          <w:trHeight w:val="782"/>
        </w:trPr>
        <w:tc>
          <w:tcPr>
            <w:tcW w:w="1998" w:type="dxa"/>
          </w:tcPr>
          <w:p w14:paraId="11866F71" w14:textId="4F28421C" w:rsidR="00C62C3D" w:rsidRPr="006517F5" w:rsidRDefault="00C62C3D" w:rsidP="006D6496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6517F5">
              <w:rPr>
                <w:rFonts w:asciiTheme="majorHAnsi" w:hAnsiTheme="majorHAnsi" w:cs="Times New Roman"/>
                <w:b/>
                <w:bCs/>
                <w:sz w:val="24"/>
                <w:szCs w:val="24"/>
                <w:lang w:val="sr-Cyrl-RS"/>
              </w:rPr>
              <w:t>Сектор млеко</w:t>
            </w:r>
          </w:p>
        </w:tc>
        <w:tc>
          <w:tcPr>
            <w:tcW w:w="1555" w:type="dxa"/>
          </w:tcPr>
          <w:p w14:paraId="6D6E0329" w14:textId="729D48A6" w:rsidR="00C62C3D" w:rsidRPr="00C62C3D" w:rsidRDefault="00C62C3D" w:rsidP="006D649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101.1.4.</w:t>
            </w:r>
          </w:p>
        </w:tc>
        <w:tc>
          <w:tcPr>
            <w:tcW w:w="3601" w:type="dxa"/>
          </w:tcPr>
          <w:p w14:paraId="307C362E" w14:textId="459761B9" w:rsidR="00C62C3D" w:rsidRPr="00651B3C" w:rsidRDefault="00651B3C" w:rsidP="006D6496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Машине и опрема за руковање и транспорт чврстог, полутечног и течног стајњака</w:t>
            </w:r>
          </w:p>
        </w:tc>
        <w:tc>
          <w:tcPr>
            <w:tcW w:w="2196" w:type="dxa"/>
          </w:tcPr>
          <w:p w14:paraId="283746F9" w14:textId="21B95F8E" w:rsidR="00C62C3D" w:rsidRPr="006517F5" w:rsidRDefault="00651B3C" w:rsidP="006D6496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Тракторски утоваривачи за чврсти стајњак (предњи или задњи )</w:t>
            </w:r>
          </w:p>
        </w:tc>
      </w:tr>
      <w:tr w:rsidR="00B91AB6" w14:paraId="2AE24465" w14:textId="77777777" w:rsidTr="00C62C3D">
        <w:tc>
          <w:tcPr>
            <w:tcW w:w="1998" w:type="dxa"/>
          </w:tcPr>
          <w:p w14:paraId="6C421533" w14:textId="76353893" w:rsidR="007F0D72" w:rsidRPr="006517F5" w:rsidRDefault="003814C0" w:rsidP="006D6496">
            <w:pPr>
              <w:pStyle w:val="NoSpacing"/>
              <w:jc w:val="both"/>
              <w:rPr>
                <w:rFonts w:asciiTheme="majorHAnsi" w:hAnsiTheme="majorHAnsi" w:cs="Times New Roman"/>
                <w:b/>
                <w:bCs/>
                <w:sz w:val="24"/>
                <w:szCs w:val="24"/>
                <w:lang w:val="sr-Cyrl-RS"/>
              </w:rPr>
            </w:pPr>
            <w:r w:rsidRPr="006517F5">
              <w:rPr>
                <w:rFonts w:asciiTheme="majorHAnsi" w:hAnsiTheme="majorHAnsi" w:cs="Times New Roman"/>
                <w:b/>
                <w:bCs/>
                <w:sz w:val="24"/>
                <w:szCs w:val="24"/>
                <w:lang w:val="sr-Cyrl-RS"/>
              </w:rPr>
              <w:t>Сектор млеко</w:t>
            </w:r>
          </w:p>
        </w:tc>
        <w:tc>
          <w:tcPr>
            <w:tcW w:w="1555" w:type="dxa"/>
          </w:tcPr>
          <w:p w14:paraId="3E343DA3" w14:textId="13C465BD" w:rsidR="007F0D72" w:rsidRPr="00F71686" w:rsidRDefault="00F71686" w:rsidP="006D649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686">
              <w:rPr>
                <w:rFonts w:ascii="Times New Roman" w:hAnsi="Times New Roman" w:cs="Times New Roman"/>
                <w:sz w:val="24"/>
                <w:szCs w:val="24"/>
              </w:rPr>
              <w:t>101.1.5.</w:t>
            </w:r>
          </w:p>
        </w:tc>
        <w:tc>
          <w:tcPr>
            <w:tcW w:w="3601" w:type="dxa"/>
          </w:tcPr>
          <w:p w14:paraId="41C522FF" w14:textId="77777777" w:rsidR="00F71686" w:rsidRPr="00F71686" w:rsidRDefault="00F71686" w:rsidP="00F716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>Машине</w:t>
            </w:r>
            <w:proofErr w:type="spellEnd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>опрема</w:t>
            </w:r>
            <w:proofErr w:type="spellEnd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>припрему</w:t>
            </w:r>
            <w:proofErr w:type="spellEnd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>сточне</w:t>
            </w:r>
            <w:proofErr w:type="spellEnd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>хране</w:t>
            </w:r>
            <w:proofErr w:type="spellEnd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>храњење</w:t>
            </w:r>
            <w:proofErr w:type="spellEnd"/>
          </w:p>
          <w:p w14:paraId="42DC6CBA" w14:textId="77777777" w:rsidR="00F71686" w:rsidRPr="00F71686" w:rsidRDefault="00F71686" w:rsidP="00F716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686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>напајање</w:t>
            </w:r>
            <w:proofErr w:type="spellEnd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>животиња</w:t>
            </w:r>
            <w:proofErr w:type="spellEnd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proofErr w:type="spellStart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>млинови</w:t>
            </w:r>
            <w:proofErr w:type="spellEnd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>блендери</w:t>
            </w:r>
            <w:proofErr w:type="spellEnd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>мешалице</w:t>
            </w:r>
            <w:proofErr w:type="spellEnd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</w:p>
          <w:p w14:paraId="1D43E394" w14:textId="77777777" w:rsidR="00F71686" w:rsidRPr="00F71686" w:rsidRDefault="00F71686" w:rsidP="00F716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>припрему</w:t>
            </w:r>
            <w:proofErr w:type="spellEnd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>сточне</w:t>
            </w:r>
            <w:proofErr w:type="spellEnd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>хране</w:t>
            </w:r>
            <w:proofErr w:type="spellEnd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>опрема</w:t>
            </w:r>
            <w:proofErr w:type="spellEnd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>дозатори</w:t>
            </w:r>
            <w:proofErr w:type="spellEnd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</w:p>
          <w:p w14:paraId="507E6D98" w14:textId="77777777" w:rsidR="00F71686" w:rsidRPr="00F71686" w:rsidRDefault="00F71686" w:rsidP="00F716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>концентровану</w:t>
            </w:r>
            <w:proofErr w:type="spellEnd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>сточну</w:t>
            </w:r>
            <w:proofErr w:type="spellEnd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>храну</w:t>
            </w:r>
            <w:proofErr w:type="spellEnd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>екстратори</w:t>
            </w:r>
            <w:proofErr w:type="spellEnd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>транспортери</w:t>
            </w:r>
            <w:proofErr w:type="spellEnd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52D76A5" w14:textId="18E717A1" w:rsidR="007F0D72" w:rsidRPr="00F71686" w:rsidRDefault="00F71686" w:rsidP="00F71686">
            <w:pPr>
              <w:pStyle w:val="NoSpacing"/>
              <w:jc w:val="both"/>
              <w:rPr>
                <w:rFonts w:asciiTheme="majorHAnsi" w:hAnsiTheme="majorHAnsi" w:cs="Times New Roman"/>
                <w:sz w:val="24"/>
                <w:szCs w:val="24"/>
                <w:lang w:val="sr-Cyrl-RS"/>
              </w:rPr>
            </w:pPr>
            <w:proofErr w:type="spellStart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>микс</w:t>
            </w:r>
            <w:proofErr w:type="spellEnd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>приколице</w:t>
            </w:r>
            <w:proofErr w:type="spellEnd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>дозатори</w:t>
            </w:r>
            <w:proofErr w:type="spellEnd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>кабасту</w:t>
            </w:r>
            <w:proofErr w:type="spellEnd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>сточну</w:t>
            </w:r>
            <w:proofErr w:type="spellEnd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>храну</w:t>
            </w:r>
            <w:proofErr w:type="spellEnd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машине за припрему кабасте сточне хране)</w:t>
            </w:r>
          </w:p>
        </w:tc>
        <w:tc>
          <w:tcPr>
            <w:tcW w:w="2196" w:type="dxa"/>
          </w:tcPr>
          <w:p w14:paraId="1E117777" w14:textId="43F41C4D" w:rsidR="00F71686" w:rsidRPr="006517F5" w:rsidRDefault="00F71686" w:rsidP="00F716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517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Тракторске</w:t>
            </w:r>
            <w:proofErr w:type="spellEnd"/>
            <w:r w:rsidRPr="006517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517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косачице</w:t>
            </w:r>
            <w:proofErr w:type="spellEnd"/>
            <w:r w:rsidRPr="006517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6517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превртачи</w:t>
            </w:r>
            <w:proofErr w:type="spellEnd"/>
            <w:r w:rsidR="009570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  <w:p w14:paraId="6C2D8F60" w14:textId="68277B5A" w:rsidR="007F0D72" w:rsidRPr="00957076" w:rsidRDefault="00F71686" w:rsidP="00F7168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6517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сакупљачи</w:t>
            </w:r>
            <w:proofErr w:type="spellEnd"/>
            <w:r w:rsidRPr="006517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517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сена</w:t>
            </w:r>
            <w:proofErr w:type="spellEnd"/>
            <w:r w:rsidR="009570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5707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и транспортери ( тракасти или пужни )</w:t>
            </w:r>
          </w:p>
        </w:tc>
      </w:tr>
      <w:tr w:rsidR="00C62C3D" w14:paraId="34DACA6F" w14:textId="77777777" w:rsidTr="00651B3C">
        <w:trPr>
          <w:trHeight w:val="1592"/>
        </w:trPr>
        <w:tc>
          <w:tcPr>
            <w:tcW w:w="1998" w:type="dxa"/>
          </w:tcPr>
          <w:p w14:paraId="22667637" w14:textId="77777777" w:rsidR="00651B3C" w:rsidRDefault="00651B3C" w:rsidP="00651B3C">
            <w:pPr>
              <w:pStyle w:val="NoSpacing"/>
              <w:jc w:val="both"/>
              <w:rPr>
                <w:rFonts w:asciiTheme="majorHAnsi" w:hAnsiTheme="majorHAnsi" w:cs="Times New Roman"/>
                <w:b/>
                <w:bCs/>
                <w:sz w:val="24"/>
                <w:szCs w:val="24"/>
                <w:lang w:val="sr-Cyrl-RS"/>
              </w:rPr>
            </w:pPr>
            <w:r w:rsidRPr="006517F5">
              <w:rPr>
                <w:rFonts w:asciiTheme="majorHAnsi" w:hAnsiTheme="majorHAnsi" w:cs="Times New Roman"/>
                <w:b/>
                <w:bCs/>
                <w:sz w:val="24"/>
                <w:szCs w:val="24"/>
                <w:lang w:val="sr-Cyrl-RS"/>
              </w:rPr>
              <w:t>Сектор</w:t>
            </w:r>
          </w:p>
          <w:p w14:paraId="4F123AB3" w14:textId="4FD1CF4E" w:rsidR="00C62C3D" w:rsidRPr="006517F5" w:rsidRDefault="00651B3C" w:rsidP="00651B3C">
            <w:pPr>
              <w:pStyle w:val="NoSpacing"/>
              <w:jc w:val="both"/>
              <w:rPr>
                <w:rFonts w:asciiTheme="majorHAnsi" w:hAnsiTheme="majorHAnsi" w:cs="Times New Roman"/>
                <w:b/>
                <w:bCs/>
                <w:sz w:val="24"/>
                <w:szCs w:val="24"/>
                <w:lang w:val="sr-Cyrl-RS"/>
              </w:rPr>
            </w:pPr>
            <w:r w:rsidRPr="006517F5">
              <w:rPr>
                <w:rFonts w:asciiTheme="majorHAnsi" w:hAnsiTheme="majorHAnsi" w:cs="Times New Roman"/>
                <w:b/>
                <w:bCs/>
                <w:sz w:val="24"/>
                <w:szCs w:val="24"/>
                <w:lang w:val="sr-Cyrl-RS"/>
              </w:rPr>
              <w:t xml:space="preserve"> месо</w:t>
            </w:r>
          </w:p>
        </w:tc>
        <w:tc>
          <w:tcPr>
            <w:tcW w:w="1555" w:type="dxa"/>
          </w:tcPr>
          <w:p w14:paraId="0962CC5B" w14:textId="41FF095B" w:rsidR="00C62C3D" w:rsidRPr="00651B3C" w:rsidRDefault="00651B3C" w:rsidP="006D649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101.2.3.</w:t>
            </w:r>
          </w:p>
        </w:tc>
        <w:tc>
          <w:tcPr>
            <w:tcW w:w="3601" w:type="dxa"/>
          </w:tcPr>
          <w:p w14:paraId="2E46850B" w14:textId="20B729C7" w:rsidR="00C62C3D" w:rsidRPr="00F71686" w:rsidRDefault="00651B3C" w:rsidP="00F716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Машине и опрема за руковање и транспорт чврстог, полутечног и течног стајњака</w:t>
            </w:r>
          </w:p>
        </w:tc>
        <w:tc>
          <w:tcPr>
            <w:tcW w:w="2196" w:type="dxa"/>
          </w:tcPr>
          <w:p w14:paraId="626AC37F" w14:textId="008592BF" w:rsidR="00C62C3D" w:rsidRPr="006517F5" w:rsidRDefault="00651B3C" w:rsidP="00F716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Тракторски утоваривачи за чврсти стајњак (предњи или задњи )</w:t>
            </w:r>
          </w:p>
        </w:tc>
      </w:tr>
      <w:tr w:rsidR="006517F5" w14:paraId="58E8D128" w14:textId="77777777" w:rsidTr="00C62C3D">
        <w:tc>
          <w:tcPr>
            <w:tcW w:w="1998" w:type="dxa"/>
          </w:tcPr>
          <w:p w14:paraId="410FA427" w14:textId="77777777" w:rsidR="00B91AB6" w:rsidRDefault="003814C0" w:rsidP="006D6496">
            <w:pPr>
              <w:pStyle w:val="NoSpacing"/>
              <w:jc w:val="both"/>
              <w:rPr>
                <w:rFonts w:asciiTheme="majorHAnsi" w:hAnsiTheme="majorHAnsi" w:cs="Times New Roman"/>
                <w:b/>
                <w:bCs/>
                <w:sz w:val="24"/>
                <w:szCs w:val="24"/>
                <w:lang w:val="sr-Cyrl-RS"/>
              </w:rPr>
            </w:pPr>
            <w:r w:rsidRPr="006517F5">
              <w:rPr>
                <w:rFonts w:asciiTheme="majorHAnsi" w:hAnsiTheme="majorHAnsi" w:cs="Times New Roman"/>
                <w:b/>
                <w:bCs/>
                <w:sz w:val="24"/>
                <w:szCs w:val="24"/>
                <w:lang w:val="sr-Cyrl-RS"/>
              </w:rPr>
              <w:t>Сектор</w:t>
            </w:r>
          </w:p>
          <w:p w14:paraId="14CB591E" w14:textId="068F4325" w:rsidR="005E2CA1" w:rsidRPr="006517F5" w:rsidRDefault="003814C0" w:rsidP="006D6496">
            <w:pPr>
              <w:pStyle w:val="NoSpacing"/>
              <w:jc w:val="both"/>
              <w:rPr>
                <w:rFonts w:asciiTheme="majorHAnsi" w:hAnsiTheme="majorHAnsi" w:cs="Times New Roman"/>
                <w:b/>
                <w:bCs/>
                <w:sz w:val="24"/>
                <w:szCs w:val="24"/>
                <w:lang w:val="sr-Cyrl-RS"/>
              </w:rPr>
            </w:pPr>
            <w:r w:rsidRPr="006517F5">
              <w:rPr>
                <w:rFonts w:asciiTheme="majorHAnsi" w:hAnsiTheme="majorHAnsi" w:cs="Times New Roman"/>
                <w:b/>
                <w:bCs/>
                <w:sz w:val="24"/>
                <w:szCs w:val="24"/>
                <w:lang w:val="sr-Cyrl-RS"/>
              </w:rPr>
              <w:t xml:space="preserve"> месо</w:t>
            </w:r>
          </w:p>
        </w:tc>
        <w:tc>
          <w:tcPr>
            <w:tcW w:w="1555" w:type="dxa"/>
          </w:tcPr>
          <w:p w14:paraId="58269F46" w14:textId="65F03BD3" w:rsidR="005E2CA1" w:rsidRPr="00B91AB6" w:rsidRDefault="006517F5" w:rsidP="006D649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91AB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101.2.5.</w:t>
            </w:r>
          </w:p>
        </w:tc>
        <w:tc>
          <w:tcPr>
            <w:tcW w:w="3601" w:type="dxa"/>
          </w:tcPr>
          <w:p w14:paraId="54DE9142" w14:textId="77777777" w:rsidR="00F71686" w:rsidRPr="00F71686" w:rsidRDefault="00F71686" w:rsidP="00F716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>Машине</w:t>
            </w:r>
            <w:proofErr w:type="spellEnd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>опрема</w:t>
            </w:r>
            <w:proofErr w:type="spellEnd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>припрему</w:t>
            </w:r>
            <w:proofErr w:type="spellEnd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>сточне</w:t>
            </w:r>
            <w:proofErr w:type="spellEnd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>хране</w:t>
            </w:r>
            <w:proofErr w:type="spellEnd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>храњење</w:t>
            </w:r>
            <w:proofErr w:type="spellEnd"/>
          </w:p>
          <w:p w14:paraId="797767D1" w14:textId="77777777" w:rsidR="00F71686" w:rsidRPr="00F71686" w:rsidRDefault="00F71686" w:rsidP="00F716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686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>напајање</w:t>
            </w:r>
            <w:proofErr w:type="spellEnd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>животиња</w:t>
            </w:r>
            <w:proofErr w:type="spellEnd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proofErr w:type="spellStart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>млинови</w:t>
            </w:r>
            <w:proofErr w:type="spellEnd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>блендери</w:t>
            </w:r>
            <w:proofErr w:type="spellEnd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>мешалице</w:t>
            </w:r>
            <w:proofErr w:type="spellEnd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</w:p>
          <w:p w14:paraId="74D6AAC5" w14:textId="77777777" w:rsidR="00F71686" w:rsidRPr="00F71686" w:rsidRDefault="00F71686" w:rsidP="00F716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>припрему</w:t>
            </w:r>
            <w:proofErr w:type="spellEnd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>сточне</w:t>
            </w:r>
            <w:proofErr w:type="spellEnd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>хране</w:t>
            </w:r>
            <w:proofErr w:type="spellEnd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>опрема</w:t>
            </w:r>
            <w:proofErr w:type="spellEnd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>дозатори</w:t>
            </w:r>
            <w:proofErr w:type="spellEnd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</w:p>
          <w:p w14:paraId="6A622C7E" w14:textId="77777777" w:rsidR="00F71686" w:rsidRPr="00F71686" w:rsidRDefault="00F71686" w:rsidP="00F716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>концентровану</w:t>
            </w:r>
            <w:proofErr w:type="spellEnd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>сточну</w:t>
            </w:r>
            <w:proofErr w:type="spellEnd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>храну</w:t>
            </w:r>
            <w:proofErr w:type="spellEnd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>екстратори</w:t>
            </w:r>
            <w:proofErr w:type="spellEnd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>транспортери</w:t>
            </w:r>
            <w:proofErr w:type="spellEnd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CB9364A" w14:textId="5351D163" w:rsidR="005E2CA1" w:rsidRDefault="00F71686" w:rsidP="00F71686">
            <w:pPr>
              <w:pStyle w:val="NoSpacing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>микс</w:t>
            </w:r>
            <w:proofErr w:type="spellEnd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>приколице</w:t>
            </w:r>
            <w:proofErr w:type="spellEnd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>дозатори</w:t>
            </w:r>
            <w:proofErr w:type="spellEnd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>кабасту</w:t>
            </w:r>
            <w:proofErr w:type="spellEnd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>сточну</w:t>
            </w:r>
            <w:proofErr w:type="spellEnd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>храну</w:t>
            </w:r>
            <w:proofErr w:type="spellEnd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машине за припрему кабасте сточне хране)</w:t>
            </w:r>
          </w:p>
        </w:tc>
        <w:tc>
          <w:tcPr>
            <w:tcW w:w="2196" w:type="dxa"/>
          </w:tcPr>
          <w:p w14:paraId="6017908F" w14:textId="7818E074" w:rsidR="00F71686" w:rsidRPr="00957076" w:rsidRDefault="00F71686" w:rsidP="00F716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proofErr w:type="spellStart"/>
            <w:r w:rsidRPr="006517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Тракторске</w:t>
            </w:r>
            <w:proofErr w:type="spellEnd"/>
            <w:r w:rsidRPr="006517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517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косачице</w:t>
            </w:r>
            <w:proofErr w:type="spellEnd"/>
            <w:r w:rsidRPr="006517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6517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превртачи</w:t>
            </w:r>
            <w:proofErr w:type="spellEnd"/>
            <w:r w:rsidR="0095707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,</w:t>
            </w:r>
          </w:p>
          <w:p w14:paraId="4864AA5F" w14:textId="0B0CA0CC" w:rsidR="005E2CA1" w:rsidRPr="00957076" w:rsidRDefault="00F71686" w:rsidP="00F71686">
            <w:pPr>
              <w:pStyle w:val="NoSpacing"/>
              <w:jc w:val="both"/>
              <w:rPr>
                <w:rFonts w:asciiTheme="majorHAnsi" w:hAnsiTheme="majorHAnsi" w:cs="Times New Roman"/>
                <w:sz w:val="24"/>
                <w:szCs w:val="24"/>
                <w:lang w:val="sr-Cyrl-RS"/>
              </w:rPr>
            </w:pPr>
            <w:proofErr w:type="spellStart"/>
            <w:r w:rsidRPr="006517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сакупљачи</w:t>
            </w:r>
            <w:proofErr w:type="spellEnd"/>
            <w:r w:rsidRPr="006517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517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сена</w:t>
            </w:r>
            <w:proofErr w:type="spellEnd"/>
            <w:r w:rsidR="0095707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и транспортери ( тракасти или пужни )</w:t>
            </w:r>
          </w:p>
        </w:tc>
      </w:tr>
      <w:tr w:rsidR="007853B8" w14:paraId="5AE7AB32" w14:textId="77777777" w:rsidTr="00C62C3D">
        <w:tc>
          <w:tcPr>
            <w:tcW w:w="1998" w:type="dxa"/>
            <w:vMerge w:val="restart"/>
          </w:tcPr>
          <w:p w14:paraId="76ACD2C8" w14:textId="0E5FA6D0" w:rsidR="007853B8" w:rsidRPr="00B91AB6" w:rsidRDefault="007853B8" w:rsidP="00B91AB6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3" w:name="_Hlk99106328"/>
            <w:r w:rsidRPr="00B91AB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Сектор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B91AB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воће, грожђе, поврће (укључујући печурке)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B91AB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и цвеће</w:t>
            </w:r>
            <w:bookmarkEnd w:id="3"/>
          </w:p>
        </w:tc>
        <w:tc>
          <w:tcPr>
            <w:tcW w:w="1555" w:type="dxa"/>
          </w:tcPr>
          <w:p w14:paraId="5F1F2808" w14:textId="5755F704" w:rsidR="007853B8" w:rsidRPr="00745B32" w:rsidRDefault="007853B8" w:rsidP="006D649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B32">
              <w:rPr>
                <w:rFonts w:ascii="Times New Roman" w:hAnsi="Times New Roman" w:cs="Times New Roman"/>
                <w:sz w:val="24"/>
                <w:szCs w:val="24"/>
              </w:rPr>
              <w:t>101.4.1.</w:t>
            </w:r>
          </w:p>
        </w:tc>
        <w:tc>
          <w:tcPr>
            <w:tcW w:w="3601" w:type="dxa"/>
          </w:tcPr>
          <w:p w14:paraId="494FB1F8" w14:textId="2237CF49" w:rsidR="007853B8" w:rsidRPr="00745B32" w:rsidRDefault="007853B8" w:rsidP="001A4B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proofErr w:type="spellStart"/>
            <w:r w:rsidRPr="00745B32">
              <w:rPr>
                <w:rFonts w:ascii="Times New Roman" w:hAnsi="Times New Roman" w:cs="Times New Roman"/>
                <w:sz w:val="24"/>
                <w:szCs w:val="24"/>
              </w:rPr>
              <w:t>Подизање</w:t>
            </w:r>
            <w:proofErr w:type="spellEnd"/>
            <w:r w:rsidRPr="00745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B32">
              <w:rPr>
                <w:rFonts w:ascii="Times New Roman" w:hAnsi="Times New Roman" w:cs="Times New Roman"/>
                <w:sz w:val="24"/>
                <w:szCs w:val="24"/>
              </w:rPr>
              <w:t>нових</w:t>
            </w:r>
            <w:proofErr w:type="spellEnd"/>
            <w:r w:rsidRPr="00745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B32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745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B32">
              <w:rPr>
                <w:rFonts w:ascii="Times New Roman" w:hAnsi="Times New Roman" w:cs="Times New Roman"/>
                <w:sz w:val="24"/>
                <w:szCs w:val="24"/>
              </w:rPr>
              <w:t>обнављање</w:t>
            </w:r>
            <w:proofErr w:type="spellEnd"/>
            <w:r w:rsidRPr="00745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B32">
              <w:rPr>
                <w:rFonts w:ascii="Times New Roman" w:hAnsi="Times New Roman" w:cs="Times New Roman"/>
                <w:sz w:val="24"/>
                <w:szCs w:val="24"/>
              </w:rPr>
              <w:t>постојећих</w:t>
            </w:r>
            <w:proofErr w:type="spellEnd"/>
            <w:r w:rsidRPr="00745B3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45B32">
              <w:rPr>
                <w:rFonts w:ascii="Times New Roman" w:hAnsi="Times New Roman" w:cs="Times New Roman"/>
                <w:sz w:val="24"/>
                <w:szCs w:val="24"/>
              </w:rPr>
              <w:t>крчење</w:t>
            </w:r>
            <w:proofErr w:type="spellEnd"/>
            <w:r w:rsidRPr="00745B32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745B3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745B32">
              <w:rPr>
                <w:rFonts w:ascii="Times New Roman" w:hAnsi="Times New Roman" w:cs="Times New Roman"/>
                <w:sz w:val="24"/>
                <w:szCs w:val="24"/>
              </w:rPr>
              <w:t>подизање</w:t>
            </w:r>
            <w:proofErr w:type="spellEnd"/>
            <w:r w:rsidRPr="00745B32">
              <w:rPr>
                <w:rFonts w:ascii="Times New Roman" w:hAnsi="Times New Roman" w:cs="Times New Roman"/>
                <w:sz w:val="24"/>
                <w:szCs w:val="24"/>
              </w:rPr>
              <w:t xml:space="preserve"> ) </w:t>
            </w:r>
            <w:proofErr w:type="spellStart"/>
            <w:r w:rsidRPr="00745B32">
              <w:rPr>
                <w:rFonts w:ascii="Times New Roman" w:hAnsi="Times New Roman" w:cs="Times New Roman"/>
                <w:sz w:val="24"/>
                <w:szCs w:val="24"/>
              </w:rPr>
              <w:t>вишегодишњих</w:t>
            </w:r>
            <w:proofErr w:type="spellEnd"/>
            <w:r w:rsidRPr="00745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B32">
              <w:rPr>
                <w:rFonts w:ascii="Times New Roman" w:hAnsi="Times New Roman" w:cs="Times New Roman"/>
                <w:sz w:val="24"/>
                <w:szCs w:val="24"/>
              </w:rPr>
              <w:t>засада</w:t>
            </w:r>
            <w:proofErr w:type="spellEnd"/>
            <w:r w:rsidRPr="00745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B32">
              <w:rPr>
                <w:rFonts w:ascii="Times New Roman" w:hAnsi="Times New Roman" w:cs="Times New Roman"/>
                <w:sz w:val="24"/>
                <w:szCs w:val="24"/>
              </w:rPr>
              <w:t>воћака</w:t>
            </w:r>
            <w:proofErr w:type="spellEnd"/>
            <w:r w:rsidRPr="00745B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45B32">
              <w:rPr>
                <w:rFonts w:ascii="Times New Roman" w:hAnsi="Times New Roman" w:cs="Times New Roman"/>
                <w:sz w:val="24"/>
                <w:szCs w:val="24"/>
              </w:rPr>
              <w:t>хмеља</w:t>
            </w:r>
            <w:proofErr w:type="spellEnd"/>
            <w:r w:rsidRPr="00745B3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45B32">
              <w:rPr>
                <w:rFonts w:ascii="Times New Roman" w:hAnsi="Times New Roman" w:cs="Times New Roman"/>
                <w:sz w:val="24"/>
                <w:szCs w:val="24"/>
              </w:rPr>
              <w:t>винове</w:t>
            </w:r>
            <w:proofErr w:type="spellEnd"/>
            <w:r w:rsidRPr="00745B3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лозе</w:t>
            </w:r>
          </w:p>
        </w:tc>
        <w:tc>
          <w:tcPr>
            <w:tcW w:w="2196" w:type="dxa"/>
          </w:tcPr>
          <w:p w14:paraId="5034102D" w14:textId="77777777" w:rsidR="007853B8" w:rsidRPr="00745B32" w:rsidRDefault="007853B8" w:rsidP="00745B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4" w:name="_Hlk99106679"/>
            <w:proofErr w:type="spellStart"/>
            <w:r w:rsidRPr="00745B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Саднице</w:t>
            </w:r>
            <w:proofErr w:type="spellEnd"/>
            <w:r w:rsidRPr="00745B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45B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воћа</w:t>
            </w:r>
            <w:proofErr w:type="spellEnd"/>
            <w:r w:rsidRPr="00745B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 </w:t>
            </w:r>
            <w:proofErr w:type="spellStart"/>
            <w:r w:rsidRPr="00745B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коштичаво</w:t>
            </w:r>
            <w:proofErr w:type="spellEnd"/>
            <w:r w:rsidRPr="00745B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745B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јабучасто</w:t>
            </w:r>
            <w:proofErr w:type="spellEnd"/>
            <w:r w:rsidRPr="00745B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</w:t>
            </w:r>
          </w:p>
          <w:p w14:paraId="785D62DD" w14:textId="77777777" w:rsidR="007853B8" w:rsidRPr="00745B32" w:rsidRDefault="007853B8" w:rsidP="00745B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45B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јагодичасто</w:t>
            </w:r>
            <w:proofErr w:type="spellEnd"/>
            <w:r w:rsidRPr="00745B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45B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воће</w:t>
            </w:r>
            <w:proofErr w:type="spellEnd"/>
            <w:r w:rsidRPr="00745B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45B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воћних</w:t>
            </w:r>
            <w:proofErr w:type="spellEnd"/>
            <w:r w:rsidRPr="00745B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45B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сорти</w:t>
            </w:r>
            <w:proofErr w:type="spellEnd"/>
            <w:r w:rsidRPr="00745B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45B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малине</w:t>
            </w:r>
            <w:proofErr w:type="spellEnd"/>
            <w:r w:rsidRPr="00745B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  <w:p w14:paraId="116B42A0" w14:textId="31A6B44B" w:rsidR="007853B8" w:rsidRPr="00745B32" w:rsidRDefault="007853B8" w:rsidP="00745B3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B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купине</w:t>
            </w:r>
            <w:proofErr w:type="spellEnd"/>
            <w:r w:rsidRPr="00745B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745B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јагоде</w:t>
            </w:r>
            <w:proofErr w:type="spellEnd"/>
            <w:r w:rsidRPr="00745B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)</w:t>
            </w:r>
            <w:bookmarkEnd w:id="4"/>
          </w:p>
        </w:tc>
      </w:tr>
      <w:tr w:rsidR="007853B8" w14:paraId="3CBFC216" w14:textId="77777777" w:rsidTr="00C62C3D">
        <w:tc>
          <w:tcPr>
            <w:tcW w:w="1998" w:type="dxa"/>
            <w:vMerge/>
          </w:tcPr>
          <w:p w14:paraId="049F8A6A" w14:textId="62FE2B86" w:rsidR="007853B8" w:rsidRDefault="007853B8" w:rsidP="006D6496">
            <w:pPr>
              <w:pStyle w:val="NoSpacing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14:paraId="778DB189" w14:textId="46749E8B" w:rsidR="007853B8" w:rsidRPr="005240AE" w:rsidRDefault="007853B8" w:rsidP="006D649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0AE">
              <w:rPr>
                <w:rFonts w:ascii="Times New Roman" w:hAnsi="Times New Roman" w:cs="Times New Roman"/>
                <w:sz w:val="24"/>
                <w:szCs w:val="24"/>
              </w:rPr>
              <w:t>101.4.2.</w:t>
            </w:r>
          </w:p>
        </w:tc>
        <w:tc>
          <w:tcPr>
            <w:tcW w:w="3601" w:type="dxa"/>
          </w:tcPr>
          <w:p w14:paraId="11E0DB58" w14:textId="555F4775" w:rsidR="007853B8" w:rsidRPr="00F4190A" w:rsidRDefault="007853B8" w:rsidP="00F419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0AE">
              <w:rPr>
                <w:rFonts w:ascii="Times New Roman" w:hAnsi="Times New Roman" w:cs="Times New Roman"/>
                <w:sz w:val="24"/>
                <w:szCs w:val="24"/>
              </w:rPr>
              <w:t>Подизање</w:t>
            </w:r>
            <w:proofErr w:type="spellEnd"/>
            <w:r w:rsidRPr="005240A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240AE">
              <w:rPr>
                <w:rFonts w:ascii="Times New Roman" w:hAnsi="Times New Roman" w:cs="Times New Roman"/>
                <w:sz w:val="24"/>
                <w:szCs w:val="24"/>
              </w:rPr>
              <w:t>опремање</w:t>
            </w:r>
            <w:proofErr w:type="spellEnd"/>
            <w:r w:rsidRPr="005240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0AE">
              <w:rPr>
                <w:rFonts w:ascii="Times New Roman" w:hAnsi="Times New Roman" w:cs="Times New Roman"/>
                <w:sz w:val="24"/>
                <w:szCs w:val="24"/>
              </w:rPr>
              <w:t>пластеника</w:t>
            </w:r>
            <w:proofErr w:type="spellEnd"/>
            <w:r w:rsidRPr="005240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0A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5240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0AE">
              <w:rPr>
                <w:rFonts w:ascii="Times New Roman" w:hAnsi="Times New Roman" w:cs="Times New Roman"/>
                <w:sz w:val="24"/>
                <w:szCs w:val="24"/>
              </w:rPr>
              <w:t>производњу</w:t>
            </w:r>
            <w:proofErr w:type="spellEnd"/>
            <w:r w:rsidRPr="005240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0AE">
              <w:rPr>
                <w:rFonts w:ascii="Times New Roman" w:hAnsi="Times New Roman" w:cs="Times New Roman"/>
                <w:sz w:val="24"/>
                <w:szCs w:val="24"/>
              </w:rPr>
              <w:t>поврћа</w:t>
            </w:r>
            <w:proofErr w:type="spellEnd"/>
            <w:r w:rsidRPr="005240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4190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5240AE">
              <w:rPr>
                <w:rFonts w:ascii="Times New Roman" w:hAnsi="Times New Roman" w:cs="Times New Roman"/>
                <w:sz w:val="24"/>
                <w:szCs w:val="24"/>
              </w:rPr>
              <w:t>воћа</w:t>
            </w:r>
            <w:proofErr w:type="spellEnd"/>
            <w:r w:rsidRPr="005240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40AE">
              <w:rPr>
                <w:rFonts w:ascii="Times New Roman" w:hAnsi="Times New Roman" w:cs="Times New Roman"/>
                <w:sz w:val="24"/>
                <w:szCs w:val="24"/>
              </w:rPr>
              <w:t>цвећа</w:t>
            </w:r>
            <w:proofErr w:type="spellEnd"/>
            <w:r w:rsidRPr="005240A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240AE">
              <w:rPr>
                <w:rFonts w:ascii="Times New Roman" w:hAnsi="Times New Roman" w:cs="Times New Roman"/>
                <w:sz w:val="24"/>
                <w:szCs w:val="24"/>
              </w:rPr>
              <w:t>расадничку</w:t>
            </w:r>
            <w:proofErr w:type="spellEnd"/>
            <w:r w:rsidRPr="005240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0AE">
              <w:rPr>
                <w:rFonts w:ascii="Times New Roman" w:hAnsi="Times New Roman" w:cs="Times New Roman"/>
                <w:sz w:val="24"/>
                <w:szCs w:val="24"/>
              </w:rPr>
              <w:t>производњу</w:t>
            </w:r>
            <w:proofErr w:type="spellEnd"/>
          </w:p>
        </w:tc>
        <w:tc>
          <w:tcPr>
            <w:tcW w:w="2196" w:type="dxa"/>
          </w:tcPr>
          <w:p w14:paraId="6A3A21A7" w14:textId="77777777" w:rsidR="007853B8" w:rsidRPr="005240AE" w:rsidRDefault="007853B8" w:rsidP="00DC6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40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Набавка </w:t>
            </w:r>
            <w:proofErr w:type="spellStart"/>
            <w:r w:rsidRPr="005240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пластеника-комплетни</w:t>
            </w:r>
            <w:proofErr w:type="spellEnd"/>
          </w:p>
          <w:p w14:paraId="7A4B7B22" w14:textId="5329F230" w:rsidR="007853B8" w:rsidRDefault="007853B8" w:rsidP="00DC6A2B">
            <w:pPr>
              <w:pStyle w:val="NoSpacing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5240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пластеници</w:t>
            </w:r>
            <w:proofErr w:type="spellEnd"/>
          </w:p>
        </w:tc>
      </w:tr>
      <w:tr w:rsidR="007853B8" w14:paraId="0A109609" w14:textId="77777777" w:rsidTr="00AA0E8B">
        <w:trPr>
          <w:trHeight w:val="1790"/>
        </w:trPr>
        <w:tc>
          <w:tcPr>
            <w:tcW w:w="1998" w:type="dxa"/>
            <w:vMerge/>
          </w:tcPr>
          <w:p w14:paraId="23858DDA" w14:textId="77777777" w:rsidR="007853B8" w:rsidRDefault="007853B8" w:rsidP="006D6496">
            <w:pPr>
              <w:pStyle w:val="NoSpacing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14:paraId="559F9F17" w14:textId="17A0E5D9" w:rsidR="007853B8" w:rsidRPr="005240AE" w:rsidRDefault="007853B8" w:rsidP="006D649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0AE">
              <w:rPr>
                <w:rFonts w:ascii="Times New Roman" w:hAnsi="Times New Roman" w:cs="Times New Roman"/>
                <w:sz w:val="24"/>
                <w:szCs w:val="24"/>
              </w:rPr>
              <w:t>101.4.20.</w:t>
            </w:r>
          </w:p>
        </w:tc>
        <w:tc>
          <w:tcPr>
            <w:tcW w:w="3601" w:type="dxa"/>
          </w:tcPr>
          <w:p w14:paraId="67A7065A" w14:textId="2D1E9695" w:rsidR="007853B8" w:rsidRPr="005240AE" w:rsidRDefault="007853B8" w:rsidP="006D649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0AE">
              <w:rPr>
                <w:rFonts w:ascii="Times New Roman" w:hAnsi="Times New Roman" w:cs="Times New Roman"/>
                <w:sz w:val="24"/>
                <w:szCs w:val="24"/>
              </w:rPr>
              <w:t>Машине</w:t>
            </w:r>
            <w:proofErr w:type="spellEnd"/>
            <w:r w:rsidRPr="005240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0A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5240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0AE">
              <w:rPr>
                <w:rFonts w:ascii="Times New Roman" w:hAnsi="Times New Roman" w:cs="Times New Roman"/>
                <w:sz w:val="24"/>
                <w:szCs w:val="24"/>
              </w:rPr>
              <w:t>допунску</w:t>
            </w:r>
            <w:proofErr w:type="spellEnd"/>
            <w:r w:rsidRPr="005240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0AE">
              <w:rPr>
                <w:rFonts w:ascii="Times New Roman" w:hAnsi="Times New Roman" w:cs="Times New Roman"/>
                <w:sz w:val="24"/>
                <w:szCs w:val="24"/>
              </w:rPr>
              <w:t>обраду</w:t>
            </w:r>
            <w:proofErr w:type="spellEnd"/>
            <w:r w:rsidRPr="005240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0AE">
              <w:rPr>
                <w:rFonts w:ascii="Times New Roman" w:hAnsi="Times New Roman" w:cs="Times New Roman"/>
                <w:sz w:val="24"/>
                <w:szCs w:val="24"/>
              </w:rPr>
              <w:t>земљишта</w:t>
            </w:r>
            <w:proofErr w:type="spellEnd"/>
          </w:p>
        </w:tc>
        <w:tc>
          <w:tcPr>
            <w:tcW w:w="2196" w:type="dxa"/>
          </w:tcPr>
          <w:p w14:paraId="0DAB921A" w14:textId="3E8F35CF" w:rsidR="007853B8" w:rsidRPr="005240AE" w:rsidRDefault="007853B8" w:rsidP="006D6496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40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Набавка </w:t>
            </w:r>
            <w:proofErr w:type="spellStart"/>
            <w:r w:rsidRPr="005240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мотокултиватора</w:t>
            </w:r>
            <w:proofErr w:type="spellEnd"/>
          </w:p>
        </w:tc>
      </w:tr>
      <w:tr w:rsidR="006517F5" w14:paraId="6A1B2594" w14:textId="77777777" w:rsidTr="00AA0E8B">
        <w:trPr>
          <w:trHeight w:val="2240"/>
        </w:trPr>
        <w:tc>
          <w:tcPr>
            <w:tcW w:w="1998" w:type="dxa"/>
          </w:tcPr>
          <w:p w14:paraId="39589FA7" w14:textId="1D1EC3E4" w:rsidR="005E2CA1" w:rsidRPr="00AA0E8B" w:rsidRDefault="00AA0E8B" w:rsidP="006D6496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AA0E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Сектор остали усеви (житарице, индустријско, ароматично и зачинско биље и др)</w:t>
            </w:r>
          </w:p>
        </w:tc>
        <w:tc>
          <w:tcPr>
            <w:tcW w:w="1555" w:type="dxa"/>
          </w:tcPr>
          <w:p w14:paraId="17F18EFB" w14:textId="05B5617E" w:rsidR="005E2CA1" w:rsidRPr="00BB39BA" w:rsidRDefault="00DC6A2B" w:rsidP="006D649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240AE">
              <w:rPr>
                <w:rFonts w:ascii="Times New Roman" w:hAnsi="Times New Roman" w:cs="Times New Roman"/>
                <w:sz w:val="24"/>
                <w:szCs w:val="24"/>
              </w:rPr>
              <w:t>101.5.1</w:t>
            </w:r>
            <w:r w:rsidR="00BB39B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601" w:type="dxa"/>
          </w:tcPr>
          <w:p w14:paraId="2906E756" w14:textId="40311780" w:rsidR="005E2CA1" w:rsidRPr="00DC79E0" w:rsidRDefault="00BB39BA" w:rsidP="006D649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9E0">
              <w:rPr>
                <w:rFonts w:ascii="Times New Roman" w:hAnsi="Times New Roman" w:cs="Times New Roman"/>
                <w:sz w:val="24"/>
                <w:szCs w:val="24"/>
              </w:rPr>
              <w:t>Машине</w:t>
            </w:r>
            <w:proofErr w:type="spellEnd"/>
            <w:r w:rsidRPr="00DC7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79E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DC7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79E0">
              <w:rPr>
                <w:rFonts w:ascii="Times New Roman" w:hAnsi="Times New Roman" w:cs="Times New Roman"/>
                <w:sz w:val="24"/>
                <w:szCs w:val="24"/>
              </w:rPr>
              <w:t>примарну</w:t>
            </w:r>
            <w:proofErr w:type="spellEnd"/>
            <w:r w:rsidRPr="00DC7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79E0">
              <w:rPr>
                <w:rFonts w:ascii="Times New Roman" w:hAnsi="Times New Roman" w:cs="Times New Roman"/>
                <w:sz w:val="24"/>
                <w:szCs w:val="24"/>
              </w:rPr>
              <w:t>обраду</w:t>
            </w:r>
            <w:proofErr w:type="spellEnd"/>
            <w:r w:rsidRPr="00DC7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79E0">
              <w:rPr>
                <w:rFonts w:ascii="Times New Roman" w:hAnsi="Times New Roman" w:cs="Times New Roman"/>
                <w:sz w:val="24"/>
                <w:szCs w:val="24"/>
              </w:rPr>
              <w:t>земљишта</w:t>
            </w:r>
            <w:proofErr w:type="spellEnd"/>
          </w:p>
        </w:tc>
        <w:tc>
          <w:tcPr>
            <w:tcW w:w="2196" w:type="dxa"/>
          </w:tcPr>
          <w:p w14:paraId="08E591E8" w14:textId="69C555EF" w:rsidR="005E2CA1" w:rsidRPr="00DC79E0" w:rsidRDefault="00BB39BA" w:rsidP="006D6496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9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Набавка </w:t>
            </w:r>
            <w:proofErr w:type="spellStart"/>
            <w:r w:rsidRPr="00DC79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плугова</w:t>
            </w:r>
            <w:proofErr w:type="spellEnd"/>
            <w:r w:rsidRPr="00DC79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DC79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тањирача</w:t>
            </w:r>
            <w:proofErr w:type="spellEnd"/>
          </w:p>
        </w:tc>
      </w:tr>
      <w:tr w:rsidR="009B2A38" w14:paraId="61BC5493" w14:textId="77777777" w:rsidTr="00C62C3D">
        <w:tc>
          <w:tcPr>
            <w:tcW w:w="1998" w:type="dxa"/>
            <w:vMerge w:val="restart"/>
            <w:tcBorders>
              <w:top w:val="nil"/>
            </w:tcBorders>
          </w:tcPr>
          <w:p w14:paraId="2E7D96BA" w14:textId="542112FD" w:rsidR="009B2A38" w:rsidRPr="00AA0E8B" w:rsidRDefault="00AA0E8B" w:rsidP="006D6496">
            <w:pPr>
              <w:pStyle w:val="NoSpacing"/>
              <w:jc w:val="both"/>
              <w:rPr>
                <w:rFonts w:asciiTheme="majorHAnsi" w:hAnsiTheme="majorHAnsi" w:cs="Times New Roman"/>
                <w:b/>
                <w:bCs/>
                <w:sz w:val="24"/>
                <w:szCs w:val="24"/>
                <w:lang w:val="sr-Cyrl-RS"/>
              </w:rPr>
            </w:pPr>
            <w:r w:rsidRPr="00AA0E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Сектор остали усеви (житарице, индустријско, ароматично и зачинско биље и др)</w:t>
            </w:r>
          </w:p>
        </w:tc>
        <w:tc>
          <w:tcPr>
            <w:tcW w:w="1555" w:type="dxa"/>
          </w:tcPr>
          <w:p w14:paraId="230C2FFE" w14:textId="5794E22B" w:rsidR="009B2A38" w:rsidRPr="00BB39BA" w:rsidRDefault="009B2A38" w:rsidP="006D649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B39B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101.5.2.</w:t>
            </w:r>
          </w:p>
        </w:tc>
        <w:tc>
          <w:tcPr>
            <w:tcW w:w="3601" w:type="dxa"/>
          </w:tcPr>
          <w:p w14:paraId="2599F59F" w14:textId="005C4226" w:rsidR="009B2A38" w:rsidRPr="00DC79E0" w:rsidRDefault="009B2A38" w:rsidP="006D649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9E0">
              <w:rPr>
                <w:rFonts w:ascii="Times New Roman" w:hAnsi="Times New Roman" w:cs="Times New Roman"/>
                <w:sz w:val="24"/>
                <w:szCs w:val="24"/>
              </w:rPr>
              <w:t>Машине</w:t>
            </w:r>
            <w:proofErr w:type="spellEnd"/>
            <w:r w:rsidRPr="00DC7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79E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DC7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79E0">
              <w:rPr>
                <w:rFonts w:ascii="Times New Roman" w:hAnsi="Times New Roman" w:cs="Times New Roman"/>
                <w:sz w:val="24"/>
                <w:szCs w:val="24"/>
              </w:rPr>
              <w:t>допунску</w:t>
            </w:r>
            <w:proofErr w:type="spellEnd"/>
            <w:r w:rsidRPr="00DC7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79E0">
              <w:rPr>
                <w:rFonts w:ascii="Times New Roman" w:hAnsi="Times New Roman" w:cs="Times New Roman"/>
                <w:sz w:val="24"/>
                <w:szCs w:val="24"/>
              </w:rPr>
              <w:t>обраду</w:t>
            </w:r>
            <w:proofErr w:type="spellEnd"/>
            <w:r w:rsidRPr="00DC7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79E0">
              <w:rPr>
                <w:rFonts w:ascii="Times New Roman" w:hAnsi="Times New Roman" w:cs="Times New Roman"/>
                <w:sz w:val="24"/>
                <w:szCs w:val="24"/>
              </w:rPr>
              <w:t>земљишта</w:t>
            </w:r>
            <w:proofErr w:type="spellEnd"/>
          </w:p>
        </w:tc>
        <w:tc>
          <w:tcPr>
            <w:tcW w:w="2196" w:type="dxa"/>
          </w:tcPr>
          <w:p w14:paraId="1E70A024" w14:textId="5EA789F7" w:rsidR="009B2A38" w:rsidRPr="00651B3C" w:rsidRDefault="009B2A38" w:rsidP="006D6496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proofErr w:type="spellStart"/>
            <w:r w:rsidRPr="00DC79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Тракторске</w:t>
            </w:r>
            <w:proofErr w:type="spellEnd"/>
            <w:r w:rsidRPr="00DC79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C79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фрезе</w:t>
            </w:r>
            <w:proofErr w:type="spellEnd"/>
            <w:r w:rsidRPr="00DC79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DC79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тарупи</w:t>
            </w:r>
            <w:proofErr w:type="spellEnd"/>
            <w:r w:rsidR="00651B3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и сетвоспремачи</w:t>
            </w:r>
          </w:p>
        </w:tc>
      </w:tr>
      <w:tr w:rsidR="009B2A38" w14:paraId="560E5779" w14:textId="77777777" w:rsidTr="00C62C3D">
        <w:tc>
          <w:tcPr>
            <w:tcW w:w="1998" w:type="dxa"/>
            <w:vMerge/>
          </w:tcPr>
          <w:p w14:paraId="110580E5" w14:textId="77777777" w:rsidR="009B2A38" w:rsidRDefault="009B2A38" w:rsidP="006D6496">
            <w:pPr>
              <w:pStyle w:val="NoSpacing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14:paraId="1B2E7D7A" w14:textId="37E9664D" w:rsidR="009B2A38" w:rsidRPr="00BB39BA" w:rsidRDefault="009B2A38" w:rsidP="006D649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101.5.3.</w:t>
            </w:r>
          </w:p>
        </w:tc>
        <w:tc>
          <w:tcPr>
            <w:tcW w:w="3601" w:type="dxa"/>
          </w:tcPr>
          <w:p w14:paraId="61907235" w14:textId="1ED511B0" w:rsidR="009B2A38" w:rsidRPr="00DC79E0" w:rsidRDefault="009B2A38" w:rsidP="006D649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9E0">
              <w:rPr>
                <w:rFonts w:ascii="Times New Roman" w:hAnsi="Times New Roman" w:cs="Times New Roman"/>
                <w:sz w:val="24"/>
                <w:szCs w:val="24"/>
              </w:rPr>
              <w:t>Машине</w:t>
            </w:r>
            <w:proofErr w:type="spellEnd"/>
            <w:r w:rsidRPr="00DC7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79E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DC7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79E0">
              <w:rPr>
                <w:rFonts w:ascii="Times New Roman" w:hAnsi="Times New Roman" w:cs="Times New Roman"/>
                <w:sz w:val="24"/>
                <w:szCs w:val="24"/>
              </w:rPr>
              <w:t>ђубрење</w:t>
            </w:r>
            <w:proofErr w:type="spellEnd"/>
            <w:r w:rsidRPr="00DC7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79E0">
              <w:rPr>
                <w:rFonts w:ascii="Times New Roman" w:hAnsi="Times New Roman" w:cs="Times New Roman"/>
                <w:sz w:val="24"/>
                <w:szCs w:val="24"/>
              </w:rPr>
              <w:t>земљишта</w:t>
            </w:r>
            <w:proofErr w:type="spellEnd"/>
          </w:p>
        </w:tc>
        <w:tc>
          <w:tcPr>
            <w:tcW w:w="2196" w:type="dxa"/>
          </w:tcPr>
          <w:p w14:paraId="7D7A40A1" w14:textId="710C8BD3" w:rsidR="009B2A38" w:rsidRPr="00DC79E0" w:rsidRDefault="009B2A38" w:rsidP="006D6496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C79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Растурачи</w:t>
            </w:r>
            <w:proofErr w:type="spellEnd"/>
            <w:r w:rsidRPr="00DC79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C79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минералног</w:t>
            </w:r>
            <w:proofErr w:type="spellEnd"/>
            <w:r w:rsidRPr="00DC79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C79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ђубрива</w:t>
            </w:r>
            <w:proofErr w:type="spellEnd"/>
          </w:p>
        </w:tc>
      </w:tr>
      <w:tr w:rsidR="009B2A38" w14:paraId="54662328" w14:textId="77777777" w:rsidTr="00C62C3D">
        <w:tc>
          <w:tcPr>
            <w:tcW w:w="1998" w:type="dxa"/>
            <w:vMerge/>
          </w:tcPr>
          <w:p w14:paraId="7F3EA7E0" w14:textId="77777777" w:rsidR="009B2A38" w:rsidRDefault="009B2A38" w:rsidP="006D6496">
            <w:pPr>
              <w:pStyle w:val="NoSpacing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14:paraId="21BB444C" w14:textId="46F8C526" w:rsidR="009B2A38" w:rsidRPr="00BB39BA" w:rsidRDefault="009B2A38" w:rsidP="006D649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101.5.6.</w:t>
            </w:r>
          </w:p>
        </w:tc>
        <w:tc>
          <w:tcPr>
            <w:tcW w:w="3601" w:type="dxa"/>
          </w:tcPr>
          <w:p w14:paraId="2837DE45" w14:textId="01DBFDDA" w:rsidR="009B2A38" w:rsidRPr="00DC79E0" w:rsidRDefault="009B2A38" w:rsidP="006D649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9E0">
              <w:rPr>
                <w:rFonts w:ascii="Times New Roman" w:hAnsi="Times New Roman" w:cs="Times New Roman"/>
                <w:sz w:val="24"/>
                <w:szCs w:val="24"/>
              </w:rPr>
              <w:t>Машине</w:t>
            </w:r>
            <w:proofErr w:type="spellEnd"/>
            <w:r w:rsidRPr="00DC7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79E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DC7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79E0">
              <w:rPr>
                <w:rFonts w:ascii="Times New Roman" w:hAnsi="Times New Roman" w:cs="Times New Roman"/>
                <w:sz w:val="24"/>
                <w:szCs w:val="24"/>
              </w:rPr>
              <w:t>заштиту</w:t>
            </w:r>
            <w:proofErr w:type="spellEnd"/>
            <w:r w:rsidRPr="00DC7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79E0">
              <w:rPr>
                <w:rFonts w:ascii="Times New Roman" w:hAnsi="Times New Roman" w:cs="Times New Roman"/>
                <w:sz w:val="24"/>
                <w:szCs w:val="24"/>
              </w:rPr>
              <w:t>биља</w:t>
            </w:r>
            <w:proofErr w:type="spellEnd"/>
          </w:p>
        </w:tc>
        <w:tc>
          <w:tcPr>
            <w:tcW w:w="2196" w:type="dxa"/>
          </w:tcPr>
          <w:p w14:paraId="0256BB90" w14:textId="50A9F1FA" w:rsidR="009B2A38" w:rsidRPr="00DC79E0" w:rsidRDefault="009B2A38" w:rsidP="00F4190A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C79E0">
              <w:rPr>
                <w:rFonts w:ascii="Times New Roman" w:hAnsi="Times New Roman" w:cs="Times New Roman"/>
                <w:b/>
                <w:bCs/>
              </w:rPr>
              <w:t>Тракторске</w:t>
            </w:r>
            <w:proofErr w:type="spellEnd"/>
            <w:r w:rsidRPr="00DC79E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C79E0">
              <w:rPr>
                <w:rFonts w:ascii="Times New Roman" w:hAnsi="Times New Roman" w:cs="Times New Roman"/>
                <w:b/>
                <w:bCs/>
              </w:rPr>
              <w:t>прскалице</w:t>
            </w:r>
            <w:proofErr w:type="spellEnd"/>
            <w:r w:rsidR="00F4190A"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 </w:t>
            </w:r>
            <w:r w:rsidRPr="00DC79E0">
              <w:rPr>
                <w:rFonts w:ascii="Times New Roman" w:hAnsi="Times New Roman" w:cs="Times New Roman"/>
                <w:b/>
                <w:bCs/>
              </w:rPr>
              <w:t xml:space="preserve">и </w:t>
            </w:r>
            <w:proofErr w:type="spellStart"/>
            <w:r w:rsidRPr="00DC79E0">
              <w:rPr>
                <w:rFonts w:ascii="Times New Roman" w:hAnsi="Times New Roman" w:cs="Times New Roman"/>
                <w:b/>
                <w:bCs/>
              </w:rPr>
              <w:t>атомизери</w:t>
            </w:r>
            <w:proofErr w:type="spellEnd"/>
          </w:p>
        </w:tc>
      </w:tr>
    </w:tbl>
    <w:p w14:paraId="6FB03A48" w14:textId="77777777" w:rsidR="00F42A44" w:rsidRDefault="00F42A44" w:rsidP="006D6496">
      <w:pPr>
        <w:pStyle w:val="NoSpacing"/>
        <w:ind w:firstLine="720"/>
        <w:jc w:val="both"/>
        <w:rPr>
          <w:rFonts w:asciiTheme="majorHAnsi" w:hAnsiTheme="majorHAnsi" w:cs="Times New Roman"/>
          <w:sz w:val="24"/>
          <w:szCs w:val="24"/>
        </w:rPr>
      </w:pPr>
    </w:p>
    <w:p w14:paraId="49370683" w14:textId="0AF2D283" w:rsidR="00102BAA" w:rsidRPr="001C11F9" w:rsidRDefault="00102BAA" w:rsidP="006D6496">
      <w:pPr>
        <w:pStyle w:val="NoSpacing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Подстицајна</w:t>
      </w:r>
      <w:proofErr w:type="spellEnd"/>
      <w:r w:rsidR="00643159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средства</w:t>
      </w:r>
      <w:proofErr w:type="spellEnd"/>
      <w:r w:rsidR="00643159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која</w:t>
      </w:r>
      <w:proofErr w:type="spellEnd"/>
      <w:r w:rsidR="00643159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су</w:t>
      </w:r>
      <w:proofErr w:type="spellEnd"/>
      <w:r w:rsidR="00643159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наменска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и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бесповратна</w:t>
      </w:r>
      <w:proofErr w:type="spellEnd"/>
      <w:r w:rsidR="00643159" w:rsidRPr="001C11F9">
        <w:rPr>
          <w:rFonts w:asciiTheme="majorHAnsi" w:hAnsiTheme="majorHAnsi" w:cs="Times New Roman"/>
          <w:sz w:val="24"/>
          <w:szCs w:val="24"/>
        </w:rPr>
        <w:t xml:space="preserve"> </w:t>
      </w:r>
      <w:r w:rsidRPr="001C11F9">
        <w:rPr>
          <w:rFonts w:asciiTheme="majorHAnsi" w:hAnsiTheme="majorHAnsi" w:cs="Times New Roman"/>
          <w:sz w:val="24"/>
          <w:szCs w:val="24"/>
        </w:rPr>
        <w:t xml:space="preserve">у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оквиру</w:t>
      </w:r>
      <w:proofErr w:type="spellEnd"/>
      <w:r w:rsidR="00643159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мере</w:t>
      </w:r>
      <w:proofErr w:type="spellEnd"/>
      <w:r w:rsidR="00643159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инвестиције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у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физичку</w:t>
      </w:r>
      <w:proofErr w:type="spellEnd"/>
      <w:r w:rsidR="00643159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имовину</w:t>
      </w:r>
      <w:proofErr w:type="spellEnd"/>
      <w:r w:rsidR="00643159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пољопривредних</w:t>
      </w:r>
      <w:proofErr w:type="spellEnd"/>
      <w:r w:rsidR="00643159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газдинстава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додељују</w:t>
      </w:r>
      <w:proofErr w:type="spellEnd"/>
      <w:r w:rsidR="003F1DE7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се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у </w:t>
      </w:r>
      <w:r w:rsidR="00643159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износу</w:t>
      </w:r>
      <w:proofErr w:type="spellEnd"/>
      <w:r w:rsidR="00643159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од</w:t>
      </w:r>
      <w:proofErr w:type="spellEnd"/>
      <w:r w:rsidR="00643159" w:rsidRPr="001C11F9">
        <w:rPr>
          <w:rFonts w:asciiTheme="majorHAnsi" w:hAnsiTheme="majorHAnsi" w:cs="Times New Roman"/>
          <w:sz w:val="24"/>
          <w:szCs w:val="24"/>
        </w:rPr>
        <w:t xml:space="preserve"> </w:t>
      </w:r>
      <w:r w:rsidR="00813ED5">
        <w:rPr>
          <w:rFonts w:asciiTheme="majorHAnsi" w:hAnsiTheme="majorHAnsi" w:cs="Times New Roman"/>
          <w:sz w:val="24"/>
          <w:szCs w:val="24"/>
          <w:lang w:val="sr-Cyrl-RS"/>
        </w:rPr>
        <w:t>6</w:t>
      </w:r>
      <w:r w:rsidR="00C26E4D">
        <w:rPr>
          <w:rFonts w:asciiTheme="majorHAnsi" w:hAnsiTheme="majorHAnsi" w:cs="Times New Roman"/>
          <w:sz w:val="24"/>
          <w:szCs w:val="24"/>
          <w:lang w:val="sr-Cyrl-RS"/>
        </w:rPr>
        <w:t>0</w:t>
      </w:r>
      <w:r w:rsidR="00813ED5">
        <w:rPr>
          <w:rFonts w:asciiTheme="majorHAnsi" w:hAnsiTheme="majorHAnsi" w:cs="Times New Roman"/>
          <w:sz w:val="24"/>
          <w:szCs w:val="24"/>
          <w:lang w:val="sr-Cyrl-RS"/>
        </w:rPr>
        <w:t xml:space="preserve"> до 70%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износа</w:t>
      </w:r>
      <w:proofErr w:type="spellEnd"/>
      <w:r w:rsidR="00643159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прихватљивих</w:t>
      </w:r>
      <w:proofErr w:type="spellEnd"/>
      <w:r w:rsidR="00643159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трошкова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bookmarkStart w:id="5" w:name="_Hlk71708799"/>
      <w:proofErr w:type="spellStart"/>
      <w:r w:rsidRPr="001C11F9">
        <w:rPr>
          <w:rFonts w:asciiTheme="majorHAnsi" w:hAnsiTheme="majorHAnsi" w:cs="Times New Roman"/>
          <w:sz w:val="24"/>
          <w:szCs w:val="24"/>
        </w:rPr>
        <w:t>без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вредности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ПДВ-а</w:t>
      </w:r>
      <w:r w:rsidR="00813ED5">
        <w:rPr>
          <w:rFonts w:asciiTheme="majorHAnsi" w:hAnsiTheme="majorHAnsi" w:cs="Times New Roman"/>
          <w:sz w:val="24"/>
          <w:szCs w:val="24"/>
          <w:lang w:val="sr-Cyrl-RS"/>
        </w:rPr>
        <w:t>, у зависности од прихватљиве</w:t>
      </w:r>
      <w:r w:rsidR="00E777E0">
        <w:rPr>
          <w:rFonts w:asciiTheme="majorHAnsi" w:hAnsiTheme="majorHAnsi" w:cs="Times New Roman"/>
          <w:sz w:val="24"/>
          <w:szCs w:val="24"/>
          <w:lang w:val="sr-Cyrl-RS"/>
        </w:rPr>
        <w:t xml:space="preserve"> мере подршке/инвестиције</w:t>
      </w:r>
      <w:r w:rsidR="00A44C7D" w:rsidRPr="001C11F9">
        <w:rPr>
          <w:rFonts w:asciiTheme="majorHAnsi" w:hAnsiTheme="majorHAnsi" w:cs="Times New Roman"/>
          <w:sz w:val="24"/>
          <w:szCs w:val="24"/>
        </w:rPr>
        <w:t xml:space="preserve"> </w:t>
      </w:r>
      <w:bookmarkEnd w:id="5"/>
      <w:r w:rsidR="00A44C7D" w:rsidRPr="001C11F9">
        <w:rPr>
          <w:rFonts w:asciiTheme="majorHAnsi" w:hAnsiTheme="majorHAnsi" w:cs="Times New Roman"/>
          <w:sz w:val="24"/>
          <w:szCs w:val="24"/>
        </w:rPr>
        <w:t>(</w:t>
      </w:r>
      <w:proofErr w:type="spellStart"/>
      <w:r w:rsidR="00A44C7D" w:rsidRPr="001C11F9">
        <w:rPr>
          <w:rFonts w:asciiTheme="majorHAnsi" w:hAnsiTheme="majorHAnsi" w:cs="Times New Roman"/>
          <w:sz w:val="24"/>
          <w:szCs w:val="24"/>
        </w:rPr>
        <w:t>износ</w:t>
      </w:r>
      <w:proofErr w:type="spellEnd"/>
      <w:r w:rsidR="00A44C7D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A44C7D" w:rsidRPr="001C11F9">
        <w:rPr>
          <w:rFonts w:asciiTheme="majorHAnsi" w:hAnsiTheme="majorHAnsi" w:cs="Times New Roman"/>
          <w:sz w:val="24"/>
          <w:szCs w:val="24"/>
        </w:rPr>
        <w:t>подстицајних</w:t>
      </w:r>
      <w:proofErr w:type="spellEnd"/>
      <w:r w:rsidR="00A44C7D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A44C7D" w:rsidRPr="001C11F9">
        <w:rPr>
          <w:rFonts w:asciiTheme="majorHAnsi" w:hAnsiTheme="majorHAnsi" w:cs="Times New Roman"/>
          <w:sz w:val="24"/>
          <w:szCs w:val="24"/>
        </w:rPr>
        <w:t>средстава</w:t>
      </w:r>
      <w:proofErr w:type="spellEnd"/>
      <w:r w:rsidR="00A44C7D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A44C7D" w:rsidRPr="001C11F9">
        <w:rPr>
          <w:rFonts w:asciiTheme="majorHAnsi" w:hAnsiTheme="majorHAnsi" w:cs="Times New Roman"/>
          <w:sz w:val="24"/>
          <w:szCs w:val="24"/>
        </w:rPr>
        <w:t>не</w:t>
      </w:r>
      <w:proofErr w:type="spellEnd"/>
      <w:r w:rsidR="00A44C7D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A44C7D" w:rsidRPr="001C11F9">
        <w:rPr>
          <w:rFonts w:asciiTheme="majorHAnsi" w:hAnsiTheme="majorHAnsi" w:cs="Times New Roman"/>
          <w:sz w:val="24"/>
          <w:szCs w:val="24"/>
        </w:rPr>
        <w:t>сме</w:t>
      </w:r>
      <w:proofErr w:type="spellEnd"/>
      <w:r w:rsidR="00A44C7D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A44C7D" w:rsidRPr="001C11F9">
        <w:rPr>
          <w:rFonts w:asciiTheme="majorHAnsi" w:hAnsiTheme="majorHAnsi" w:cs="Times New Roman"/>
          <w:sz w:val="24"/>
          <w:szCs w:val="24"/>
        </w:rPr>
        <w:t>да</w:t>
      </w:r>
      <w:proofErr w:type="spellEnd"/>
      <w:r w:rsidR="00A44C7D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A44C7D" w:rsidRPr="001C11F9">
        <w:rPr>
          <w:rFonts w:asciiTheme="majorHAnsi" w:hAnsiTheme="majorHAnsi" w:cs="Times New Roman"/>
          <w:sz w:val="24"/>
          <w:szCs w:val="24"/>
        </w:rPr>
        <w:t>прелази</w:t>
      </w:r>
      <w:proofErr w:type="spellEnd"/>
      <w:r w:rsidR="00A44C7D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A44C7D" w:rsidRPr="001C11F9">
        <w:rPr>
          <w:rFonts w:asciiTheme="majorHAnsi" w:hAnsiTheme="majorHAnsi" w:cs="Times New Roman"/>
          <w:sz w:val="24"/>
          <w:szCs w:val="24"/>
        </w:rPr>
        <w:t>максимално</w:t>
      </w:r>
      <w:proofErr w:type="spellEnd"/>
      <w:r w:rsidR="00A44C7D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A44C7D" w:rsidRPr="001C11F9">
        <w:rPr>
          <w:rFonts w:asciiTheme="majorHAnsi" w:hAnsiTheme="majorHAnsi" w:cs="Times New Roman"/>
          <w:sz w:val="24"/>
          <w:szCs w:val="24"/>
        </w:rPr>
        <w:t>утврђени</w:t>
      </w:r>
      <w:proofErr w:type="spellEnd"/>
      <w:r w:rsidR="00A44C7D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A44C7D" w:rsidRPr="001C11F9">
        <w:rPr>
          <w:rFonts w:asciiTheme="majorHAnsi" w:hAnsiTheme="majorHAnsi" w:cs="Times New Roman"/>
          <w:sz w:val="24"/>
          <w:szCs w:val="24"/>
        </w:rPr>
        <w:t>износ</w:t>
      </w:r>
      <w:proofErr w:type="spellEnd"/>
      <w:r w:rsidR="00A44C7D" w:rsidRPr="001C11F9">
        <w:rPr>
          <w:rFonts w:asciiTheme="majorHAnsi" w:hAnsiTheme="majorHAnsi" w:cs="Times New Roman"/>
          <w:sz w:val="24"/>
          <w:szCs w:val="24"/>
        </w:rPr>
        <w:t>)</w:t>
      </w:r>
      <w:r w:rsidR="00B151F8" w:rsidRPr="001C11F9">
        <w:rPr>
          <w:rFonts w:asciiTheme="majorHAnsi" w:hAnsiTheme="majorHAnsi" w:cs="Times New Roman"/>
          <w:sz w:val="24"/>
          <w:szCs w:val="24"/>
        </w:rPr>
        <w:t>.</w:t>
      </w:r>
    </w:p>
    <w:p w14:paraId="49370684" w14:textId="77777777" w:rsidR="00102BAA" w:rsidRPr="001C11F9" w:rsidRDefault="00102BAA" w:rsidP="006D6496">
      <w:pPr>
        <w:pStyle w:val="NoSpacing"/>
        <w:ind w:firstLine="720"/>
        <w:jc w:val="both"/>
        <w:rPr>
          <w:rFonts w:asciiTheme="majorHAnsi" w:hAnsiTheme="majorHAnsi" w:cs="Times New Roman"/>
          <w:sz w:val="24"/>
          <w:szCs w:val="24"/>
        </w:rPr>
      </w:pPr>
    </w:p>
    <w:p w14:paraId="49370685" w14:textId="0DD50161" w:rsidR="00102BAA" w:rsidRPr="001C11F9" w:rsidRDefault="00102BAA" w:rsidP="006D6496">
      <w:pPr>
        <w:spacing w:after="0" w:line="240" w:lineRule="auto"/>
        <w:ind w:firstLine="720"/>
        <w:jc w:val="both"/>
        <w:rPr>
          <w:rFonts w:asciiTheme="majorHAnsi" w:eastAsia="MS Mincho" w:hAnsiTheme="majorHAnsi" w:cs="Times New Roman"/>
          <w:sz w:val="24"/>
          <w:szCs w:val="24"/>
          <w:lang w:eastAsia="ja-JP"/>
        </w:rPr>
      </w:pPr>
      <w:proofErr w:type="spellStart"/>
      <w:r w:rsidRPr="001C11F9">
        <w:rPr>
          <w:rFonts w:asciiTheme="majorHAnsi" w:eastAsia="MS Mincho" w:hAnsiTheme="majorHAnsi" w:cs="Times New Roman"/>
          <w:sz w:val="24"/>
          <w:szCs w:val="24"/>
          <w:lang w:eastAsia="ja-JP"/>
        </w:rPr>
        <w:t>Износ</w:t>
      </w:r>
      <w:proofErr w:type="spellEnd"/>
      <w:r w:rsidRPr="001C11F9"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 </w:t>
      </w:r>
      <w:proofErr w:type="spellStart"/>
      <w:r w:rsidRPr="001C11F9">
        <w:rPr>
          <w:rFonts w:asciiTheme="majorHAnsi" w:eastAsia="MS Mincho" w:hAnsiTheme="majorHAnsi" w:cs="Times New Roman"/>
          <w:sz w:val="24"/>
          <w:szCs w:val="24"/>
          <w:lang w:eastAsia="ja-JP"/>
        </w:rPr>
        <w:t>подшке</w:t>
      </w:r>
      <w:proofErr w:type="spellEnd"/>
      <w:r w:rsidRPr="001C11F9"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, </w:t>
      </w:r>
      <w:proofErr w:type="spellStart"/>
      <w:r w:rsidRPr="001C11F9">
        <w:rPr>
          <w:rFonts w:asciiTheme="majorHAnsi" w:eastAsia="MS Mincho" w:hAnsiTheme="majorHAnsi" w:cs="Times New Roman"/>
          <w:sz w:val="24"/>
          <w:szCs w:val="24"/>
          <w:lang w:eastAsia="ja-JP"/>
        </w:rPr>
        <w:t>као</w:t>
      </w:r>
      <w:proofErr w:type="spellEnd"/>
      <w:r w:rsidRPr="001C11F9"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 и м</w:t>
      </w:r>
      <w:r w:rsidRPr="001C11F9">
        <w:rPr>
          <w:rFonts w:asciiTheme="majorHAnsi" w:eastAsia="MS Mincho" w:hAnsiTheme="majorHAnsi" w:cs="Times New Roman"/>
          <w:sz w:val="24"/>
          <w:szCs w:val="24"/>
          <w:lang w:val="sr-Latn-CS" w:eastAsia="ja-JP"/>
        </w:rPr>
        <w:t>инимални и максимални</w:t>
      </w:r>
      <w:r w:rsidR="00643159" w:rsidRPr="001C11F9"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 </w:t>
      </w:r>
      <w:r w:rsidRPr="001C11F9">
        <w:rPr>
          <w:rFonts w:asciiTheme="majorHAnsi" w:eastAsia="MS Mincho" w:hAnsiTheme="majorHAnsi" w:cs="Times New Roman"/>
          <w:sz w:val="24"/>
          <w:szCs w:val="24"/>
          <w:lang w:val="sr-Latn-CS" w:eastAsia="ja-JP"/>
        </w:rPr>
        <w:t>износ</w:t>
      </w:r>
      <w:r w:rsidR="00643159" w:rsidRPr="001C11F9"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 </w:t>
      </w:r>
      <w:proofErr w:type="spellStart"/>
      <w:r w:rsidRPr="001C11F9">
        <w:rPr>
          <w:rFonts w:asciiTheme="majorHAnsi" w:eastAsia="MS Mincho" w:hAnsiTheme="majorHAnsi" w:cs="Times New Roman"/>
          <w:sz w:val="24"/>
          <w:szCs w:val="24"/>
          <w:lang w:eastAsia="ja-JP"/>
        </w:rPr>
        <w:t>подстицаја</w:t>
      </w:r>
      <w:proofErr w:type="spellEnd"/>
      <w:r w:rsidR="00643159" w:rsidRPr="001C11F9"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 </w:t>
      </w:r>
      <w:proofErr w:type="spellStart"/>
      <w:r w:rsidRPr="001C11F9">
        <w:rPr>
          <w:rFonts w:asciiTheme="majorHAnsi" w:eastAsia="MS Mincho" w:hAnsiTheme="majorHAnsi" w:cs="Times New Roman"/>
          <w:sz w:val="24"/>
          <w:szCs w:val="24"/>
          <w:lang w:eastAsia="ja-JP"/>
        </w:rPr>
        <w:t>дефинисани</w:t>
      </w:r>
      <w:proofErr w:type="spellEnd"/>
      <w:r w:rsidRPr="001C11F9"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 </w:t>
      </w:r>
      <w:proofErr w:type="spellStart"/>
      <w:r w:rsidRPr="001C11F9">
        <w:rPr>
          <w:rFonts w:asciiTheme="majorHAnsi" w:eastAsia="MS Mincho" w:hAnsiTheme="majorHAnsi" w:cs="Times New Roman"/>
          <w:sz w:val="24"/>
          <w:szCs w:val="24"/>
          <w:lang w:eastAsia="ja-JP"/>
        </w:rPr>
        <w:t>су</w:t>
      </w:r>
      <w:proofErr w:type="spellEnd"/>
      <w:r w:rsidRPr="001C11F9"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 </w:t>
      </w:r>
      <w:r w:rsidRPr="001C11F9">
        <w:rPr>
          <w:rFonts w:asciiTheme="majorHAnsi" w:eastAsia="MS Mincho" w:hAnsiTheme="majorHAnsi" w:cs="Times New Roman"/>
          <w:sz w:val="24"/>
          <w:szCs w:val="24"/>
          <w:lang w:val="sr-Latn-CS" w:eastAsia="ja-JP"/>
        </w:rPr>
        <w:t>по</w:t>
      </w:r>
      <w:r w:rsidR="00643159" w:rsidRPr="001C11F9"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 </w:t>
      </w:r>
      <w:r w:rsidRPr="001C11F9">
        <w:rPr>
          <w:rFonts w:asciiTheme="majorHAnsi" w:eastAsia="MS Mincho" w:hAnsiTheme="majorHAnsi" w:cs="Times New Roman"/>
          <w:sz w:val="24"/>
          <w:szCs w:val="24"/>
          <w:lang w:val="sr-Latn-CS" w:eastAsia="ja-JP"/>
        </w:rPr>
        <w:t>секторима</w:t>
      </w:r>
      <w:r w:rsidR="00CE05D7">
        <w:rPr>
          <w:rFonts w:asciiTheme="majorHAnsi" w:eastAsia="MS Mincho" w:hAnsiTheme="majorHAnsi" w:cs="Times New Roman"/>
          <w:sz w:val="24"/>
          <w:szCs w:val="24"/>
          <w:lang w:val="sr-Cyrl-RS" w:eastAsia="ja-JP"/>
        </w:rPr>
        <w:t>/инвестицијама</w:t>
      </w:r>
      <w:r w:rsidRPr="001C11F9">
        <w:rPr>
          <w:rFonts w:asciiTheme="majorHAnsi" w:eastAsia="MS Mincho" w:hAnsiTheme="majorHAnsi" w:cs="Times New Roman"/>
          <w:sz w:val="24"/>
          <w:szCs w:val="24"/>
          <w:lang w:val="sr-Latn-CS" w:eastAsia="ja-JP"/>
        </w:rPr>
        <w:t>:</w:t>
      </w:r>
    </w:p>
    <w:p w14:paraId="49370686" w14:textId="7341E26D" w:rsidR="00102BAA" w:rsidRPr="00187785" w:rsidRDefault="00102BAA" w:rsidP="00187785">
      <w:pPr>
        <w:pStyle w:val="ListParagraph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Theme="majorHAnsi" w:eastAsia="MS Mincho" w:hAnsiTheme="majorHAnsi" w:cs="Times New Roman"/>
          <w:sz w:val="24"/>
          <w:szCs w:val="24"/>
          <w:lang w:eastAsia="ja-JP"/>
        </w:rPr>
      </w:pPr>
      <w:r w:rsidRPr="00187785">
        <w:rPr>
          <w:rFonts w:asciiTheme="majorHAnsi" w:eastAsia="MS Mincho" w:hAnsiTheme="majorHAnsi" w:cs="Times New Roman"/>
          <w:b/>
          <w:bCs/>
          <w:sz w:val="24"/>
          <w:szCs w:val="24"/>
          <w:lang w:eastAsia="ja-JP"/>
        </w:rPr>
        <w:t>С</w:t>
      </w:r>
      <w:r w:rsidRPr="00187785">
        <w:rPr>
          <w:rFonts w:asciiTheme="majorHAnsi" w:eastAsia="MS Mincho" w:hAnsiTheme="majorHAnsi" w:cs="Times New Roman"/>
          <w:b/>
          <w:bCs/>
          <w:sz w:val="24"/>
          <w:szCs w:val="24"/>
          <w:lang w:val="sr-Latn-CS" w:eastAsia="ja-JP"/>
        </w:rPr>
        <w:t>ектор</w:t>
      </w:r>
      <w:r w:rsidRPr="00187785">
        <w:rPr>
          <w:rFonts w:asciiTheme="majorHAnsi" w:eastAsia="MS Mincho" w:hAnsiTheme="majorHAnsi" w:cs="Times New Roman"/>
          <w:b/>
          <w:bCs/>
          <w:sz w:val="24"/>
          <w:szCs w:val="24"/>
          <w:lang w:eastAsia="ja-JP"/>
        </w:rPr>
        <w:t xml:space="preserve"> </w:t>
      </w:r>
      <w:r w:rsidR="00C26E4D" w:rsidRPr="00187785">
        <w:rPr>
          <w:rFonts w:asciiTheme="majorHAnsi" w:eastAsia="MS Mincho" w:hAnsiTheme="majorHAnsi" w:cs="Times New Roman"/>
          <w:b/>
          <w:bCs/>
          <w:sz w:val="24"/>
          <w:szCs w:val="24"/>
          <w:lang w:val="sr-Cyrl-RS" w:eastAsia="ja-JP"/>
        </w:rPr>
        <w:t>млеко</w:t>
      </w:r>
      <w:bookmarkStart w:id="6" w:name="_Hlk71709225"/>
      <w:r w:rsidRPr="00187785">
        <w:rPr>
          <w:rFonts w:asciiTheme="majorHAnsi" w:eastAsia="MS Mincho" w:hAnsiTheme="majorHAnsi" w:cs="Times New Roman"/>
          <w:sz w:val="24"/>
          <w:szCs w:val="24"/>
          <w:lang w:val="sr-Latn-CS" w:eastAsia="ja-JP"/>
        </w:rPr>
        <w:t>:</w:t>
      </w:r>
      <w:r w:rsidR="00643159" w:rsidRPr="00187785"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 </w:t>
      </w:r>
      <w:r w:rsidR="005D0D68" w:rsidRPr="00187785">
        <w:rPr>
          <w:rFonts w:asciiTheme="majorHAnsi" w:eastAsia="MS Mincho" w:hAnsiTheme="majorHAnsi" w:cs="Times New Roman"/>
          <w:sz w:val="24"/>
          <w:szCs w:val="24"/>
          <w:lang w:val="sr-Cyrl-RS" w:eastAsia="ja-JP"/>
        </w:rPr>
        <w:t xml:space="preserve"> </w:t>
      </w:r>
      <w:proofErr w:type="spellStart"/>
      <w:r w:rsidRPr="00187785">
        <w:rPr>
          <w:rFonts w:asciiTheme="majorHAnsi" w:eastAsia="MS Mincho" w:hAnsiTheme="majorHAnsi" w:cs="Times New Roman"/>
          <w:sz w:val="24"/>
          <w:szCs w:val="24"/>
          <w:lang w:eastAsia="ja-JP"/>
        </w:rPr>
        <w:t>износ</w:t>
      </w:r>
      <w:proofErr w:type="spellEnd"/>
      <w:r w:rsidRPr="00187785"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 </w:t>
      </w:r>
      <w:proofErr w:type="spellStart"/>
      <w:r w:rsidRPr="00187785">
        <w:rPr>
          <w:rFonts w:asciiTheme="majorHAnsi" w:eastAsia="MS Mincho" w:hAnsiTheme="majorHAnsi" w:cs="Times New Roman"/>
          <w:sz w:val="24"/>
          <w:szCs w:val="24"/>
          <w:lang w:eastAsia="ja-JP"/>
        </w:rPr>
        <w:t>подршке</w:t>
      </w:r>
      <w:proofErr w:type="spellEnd"/>
      <w:r w:rsidRPr="00187785"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 </w:t>
      </w:r>
      <w:r w:rsidR="000E3C2C" w:rsidRPr="00187785">
        <w:rPr>
          <w:rFonts w:asciiTheme="majorHAnsi" w:eastAsia="MS Mincho" w:hAnsiTheme="majorHAnsi" w:cs="Times New Roman"/>
          <w:sz w:val="24"/>
          <w:szCs w:val="24"/>
          <w:lang w:val="sr-Cyrl-RS" w:eastAsia="ja-JP"/>
        </w:rPr>
        <w:t xml:space="preserve">је </w:t>
      </w:r>
      <w:r w:rsidR="00E777E0" w:rsidRPr="00187785">
        <w:rPr>
          <w:rFonts w:asciiTheme="majorHAnsi" w:eastAsia="MS Mincho" w:hAnsiTheme="majorHAnsi" w:cs="Times New Roman"/>
          <w:sz w:val="24"/>
          <w:szCs w:val="24"/>
          <w:lang w:val="sr-Cyrl-RS" w:eastAsia="ja-JP"/>
        </w:rPr>
        <w:t>6</w:t>
      </w:r>
      <w:r w:rsidR="00C26E4D" w:rsidRPr="00187785">
        <w:rPr>
          <w:rFonts w:asciiTheme="majorHAnsi" w:eastAsia="MS Mincho" w:hAnsiTheme="majorHAnsi" w:cs="Times New Roman"/>
          <w:sz w:val="24"/>
          <w:szCs w:val="24"/>
          <w:lang w:val="sr-Cyrl-RS" w:eastAsia="ja-JP"/>
        </w:rPr>
        <w:t>0</w:t>
      </w:r>
      <w:r w:rsidRPr="00187785"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 %, </w:t>
      </w:r>
      <w:r w:rsidRPr="00187785">
        <w:rPr>
          <w:rFonts w:asciiTheme="majorHAnsi" w:eastAsia="MS Mincho" w:hAnsiTheme="majorHAnsi" w:cs="Times New Roman"/>
          <w:sz w:val="24"/>
          <w:szCs w:val="24"/>
          <w:lang w:val="sr-Latn-CS" w:eastAsia="ja-JP"/>
        </w:rPr>
        <w:t>мин</w:t>
      </w:r>
      <w:proofErr w:type="spellStart"/>
      <w:r w:rsidRPr="00187785">
        <w:rPr>
          <w:rFonts w:asciiTheme="majorHAnsi" w:eastAsia="MS Mincho" w:hAnsiTheme="majorHAnsi" w:cs="Times New Roman"/>
          <w:sz w:val="24"/>
          <w:szCs w:val="24"/>
          <w:lang w:eastAsia="ja-JP"/>
        </w:rPr>
        <w:t>ималн</w:t>
      </w:r>
      <w:proofErr w:type="spellEnd"/>
      <w:r w:rsidR="005D0D68" w:rsidRPr="00187785">
        <w:rPr>
          <w:rFonts w:asciiTheme="majorHAnsi" w:eastAsia="MS Mincho" w:hAnsiTheme="majorHAnsi" w:cs="Times New Roman"/>
          <w:sz w:val="24"/>
          <w:szCs w:val="24"/>
          <w:lang w:val="sr-Cyrl-RS" w:eastAsia="ja-JP"/>
        </w:rPr>
        <w:t>а вредност инвестиције мора да буде</w:t>
      </w:r>
      <w:r w:rsidR="00643159" w:rsidRPr="00187785"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 </w:t>
      </w:r>
      <w:r w:rsidR="00E777E0" w:rsidRPr="00187785">
        <w:rPr>
          <w:rFonts w:asciiTheme="majorHAnsi" w:eastAsia="MS Mincho" w:hAnsiTheme="majorHAnsi" w:cs="Times New Roman"/>
          <w:sz w:val="24"/>
          <w:szCs w:val="24"/>
          <w:lang w:val="sr-Cyrl-RS" w:eastAsia="ja-JP"/>
        </w:rPr>
        <w:t>5</w:t>
      </w:r>
      <w:r w:rsidR="005D0D68" w:rsidRPr="00187785">
        <w:rPr>
          <w:rFonts w:asciiTheme="majorHAnsi" w:eastAsia="MS Mincho" w:hAnsiTheme="majorHAnsi" w:cs="Times New Roman"/>
          <w:sz w:val="24"/>
          <w:szCs w:val="24"/>
          <w:lang w:val="sr-Cyrl-RS" w:eastAsia="ja-JP"/>
        </w:rPr>
        <w:t xml:space="preserve">0.000,00 </w:t>
      </w:r>
      <w:r w:rsidRPr="00187785">
        <w:rPr>
          <w:rFonts w:asciiTheme="majorHAnsi" w:eastAsia="MS Mincho" w:hAnsiTheme="majorHAnsi" w:cs="Times New Roman"/>
          <w:sz w:val="24"/>
          <w:szCs w:val="24"/>
          <w:lang w:val="sr-Latn-CS" w:eastAsia="ja-JP"/>
        </w:rPr>
        <w:t>динара</w:t>
      </w:r>
      <w:r w:rsidR="005D0D68" w:rsidRPr="00187785">
        <w:rPr>
          <w:rFonts w:asciiTheme="majorHAnsi" w:eastAsia="MS Mincho" w:hAnsiTheme="majorHAnsi" w:cs="Times New Roman"/>
          <w:sz w:val="24"/>
          <w:szCs w:val="24"/>
          <w:lang w:val="sr-Cyrl-RS" w:eastAsia="ja-JP"/>
        </w:rPr>
        <w:t xml:space="preserve"> са урачунатим ПДВ-ом</w:t>
      </w:r>
      <w:r w:rsidRPr="00187785">
        <w:rPr>
          <w:rFonts w:asciiTheme="majorHAnsi" w:eastAsia="MS Mincho" w:hAnsiTheme="majorHAnsi" w:cs="Times New Roman"/>
          <w:sz w:val="24"/>
          <w:szCs w:val="24"/>
          <w:lang w:val="sr-Latn-CS" w:eastAsia="ja-JP"/>
        </w:rPr>
        <w:t>, макс</w:t>
      </w:r>
      <w:proofErr w:type="spellStart"/>
      <w:r w:rsidRPr="00187785">
        <w:rPr>
          <w:rFonts w:asciiTheme="majorHAnsi" w:eastAsia="MS Mincho" w:hAnsiTheme="majorHAnsi" w:cs="Times New Roman"/>
          <w:sz w:val="24"/>
          <w:szCs w:val="24"/>
          <w:lang w:eastAsia="ja-JP"/>
        </w:rPr>
        <w:t>имални</w:t>
      </w:r>
      <w:proofErr w:type="spellEnd"/>
      <w:r w:rsidRPr="00187785"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 </w:t>
      </w:r>
      <w:proofErr w:type="spellStart"/>
      <w:r w:rsidRPr="00187785">
        <w:rPr>
          <w:rFonts w:asciiTheme="majorHAnsi" w:eastAsia="MS Mincho" w:hAnsiTheme="majorHAnsi" w:cs="Times New Roman"/>
          <w:sz w:val="24"/>
          <w:szCs w:val="24"/>
          <w:lang w:eastAsia="ja-JP"/>
        </w:rPr>
        <w:t>износ</w:t>
      </w:r>
      <w:proofErr w:type="spellEnd"/>
      <w:r w:rsidRPr="00187785"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 </w:t>
      </w:r>
      <w:proofErr w:type="spellStart"/>
      <w:r w:rsidRPr="00187785">
        <w:rPr>
          <w:rFonts w:asciiTheme="majorHAnsi" w:eastAsia="MS Mincho" w:hAnsiTheme="majorHAnsi" w:cs="Times New Roman"/>
          <w:sz w:val="24"/>
          <w:szCs w:val="24"/>
          <w:lang w:eastAsia="ja-JP"/>
        </w:rPr>
        <w:t>подстицаја</w:t>
      </w:r>
      <w:proofErr w:type="spellEnd"/>
      <w:r w:rsidR="00643159" w:rsidRPr="00187785"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 </w:t>
      </w:r>
      <w:r w:rsidR="00E777E0" w:rsidRPr="00187785">
        <w:rPr>
          <w:rFonts w:asciiTheme="majorHAnsi" w:eastAsia="MS Mincho" w:hAnsiTheme="majorHAnsi" w:cs="Times New Roman"/>
          <w:sz w:val="24"/>
          <w:szCs w:val="24"/>
          <w:lang w:val="sr-Cyrl-RS" w:eastAsia="ja-JP"/>
        </w:rPr>
        <w:t>1</w:t>
      </w:r>
      <w:r w:rsidR="00274147">
        <w:rPr>
          <w:rFonts w:asciiTheme="majorHAnsi" w:eastAsia="MS Mincho" w:hAnsiTheme="majorHAnsi" w:cs="Times New Roman"/>
          <w:sz w:val="24"/>
          <w:szCs w:val="24"/>
          <w:lang w:eastAsia="ja-JP"/>
        </w:rPr>
        <w:t>8</w:t>
      </w:r>
      <w:r w:rsidR="005D0D68" w:rsidRPr="00187785">
        <w:rPr>
          <w:rFonts w:asciiTheme="majorHAnsi" w:eastAsia="MS Mincho" w:hAnsiTheme="majorHAnsi" w:cs="Times New Roman"/>
          <w:sz w:val="24"/>
          <w:szCs w:val="24"/>
          <w:lang w:val="sr-Cyrl-RS" w:eastAsia="ja-JP"/>
        </w:rPr>
        <w:t xml:space="preserve">0.000,00 </w:t>
      </w:r>
      <w:r w:rsidRPr="00187785">
        <w:rPr>
          <w:rFonts w:asciiTheme="majorHAnsi" w:eastAsia="MS Mincho" w:hAnsiTheme="majorHAnsi" w:cs="Times New Roman"/>
          <w:sz w:val="24"/>
          <w:szCs w:val="24"/>
          <w:lang w:val="sr-Latn-CS" w:eastAsia="ja-JP"/>
        </w:rPr>
        <w:t>динара</w:t>
      </w:r>
      <w:r w:rsidR="005D0D68" w:rsidRPr="00187785">
        <w:rPr>
          <w:rFonts w:asciiTheme="majorHAnsi" w:eastAsia="MS Mincho" w:hAnsiTheme="majorHAnsi" w:cs="Times New Roman"/>
          <w:sz w:val="24"/>
          <w:szCs w:val="24"/>
          <w:lang w:val="sr-Cyrl-RS" w:eastAsia="ja-JP"/>
        </w:rPr>
        <w:t xml:space="preserve"> </w:t>
      </w:r>
      <w:proofErr w:type="spellStart"/>
      <w:r w:rsidR="005D0D68" w:rsidRPr="00187785">
        <w:rPr>
          <w:rFonts w:asciiTheme="majorHAnsi" w:hAnsiTheme="majorHAnsi" w:cs="Times New Roman"/>
          <w:sz w:val="24"/>
          <w:szCs w:val="24"/>
        </w:rPr>
        <w:t>без</w:t>
      </w:r>
      <w:proofErr w:type="spellEnd"/>
      <w:r w:rsidR="005D0D68" w:rsidRPr="00187785">
        <w:rPr>
          <w:rFonts w:asciiTheme="majorHAnsi" w:hAnsiTheme="majorHAnsi" w:cs="Times New Roman"/>
          <w:sz w:val="24"/>
          <w:szCs w:val="24"/>
          <w:lang w:val="sr-Cyrl-RS"/>
        </w:rPr>
        <w:t xml:space="preserve"> урачунате</w:t>
      </w:r>
      <w:r w:rsidR="005D0D68" w:rsidRPr="00187785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5D0D68" w:rsidRPr="00187785">
        <w:rPr>
          <w:rFonts w:asciiTheme="majorHAnsi" w:hAnsiTheme="majorHAnsi" w:cs="Times New Roman"/>
          <w:sz w:val="24"/>
          <w:szCs w:val="24"/>
        </w:rPr>
        <w:t>вредности</w:t>
      </w:r>
      <w:proofErr w:type="spellEnd"/>
      <w:r w:rsidR="005D0D68" w:rsidRPr="00187785">
        <w:rPr>
          <w:rFonts w:asciiTheme="majorHAnsi" w:hAnsiTheme="majorHAnsi" w:cs="Times New Roman"/>
          <w:sz w:val="24"/>
          <w:szCs w:val="24"/>
        </w:rPr>
        <w:t xml:space="preserve"> ПДВ-а</w:t>
      </w:r>
      <w:r w:rsidR="00E777E0" w:rsidRPr="00187785">
        <w:rPr>
          <w:rFonts w:asciiTheme="majorHAnsi" w:hAnsiTheme="majorHAnsi" w:cs="Times New Roman"/>
          <w:sz w:val="24"/>
          <w:szCs w:val="24"/>
          <w:lang w:val="sr-Cyrl-RS"/>
        </w:rPr>
        <w:t>, по кориснику.</w:t>
      </w:r>
    </w:p>
    <w:bookmarkEnd w:id="6"/>
    <w:p w14:paraId="5F71DF1D" w14:textId="0FACC128" w:rsidR="00160D3E" w:rsidRPr="00187785" w:rsidRDefault="00102BAA" w:rsidP="00187785">
      <w:pPr>
        <w:pStyle w:val="ListParagraph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Theme="majorHAnsi" w:eastAsia="MS Mincho" w:hAnsiTheme="majorHAnsi" w:cs="Times New Roman"/>
          <w:sz w:val="24"/>
          <w:szCs w:val="24"/>
          <w:lang w:eastAsia="ja-JP"/>
        </w:rPr>
      </w:pPr>
      <w:r w:rsidRPr="00187785">
        <w:rPr>
          <w:rFonts w:asciiTheme="majorHAnsi" w:eastAsia="MS Mincho" w:hAnsiTheme="majorHAnsi" w:cs="Times New Roman"/>
          <w:b/>
          <w:bCs/>
          <w:sz w:val="24"/>
          <w:szCs w:val="24"/>
          <w:lang w:eastAsia="ja-JP"/>
        </w:rPr>
        <w:t>С</w:t>
      </w:r>
      <w:r w:rsidRPr="00187785">
        <w:rPr>
          <w:rFonts w:asciiTheme="majorHAnsi" w:eastAsia="MS Mincho" w:hAnsiTheme="majorHAnsi" w:cs="Times New Roman"/>
          <w:b/>
          <w:bCs/>
          <w:sz w:val="24"/>
          <w:szCs w:val="24"/>
          <w:lang w:val="sr-Latn-CS" w:eastAsia="ja-JP"/>
        </w:rPr>
        <w:t>ектор</w:t>
      </w:r>
      <w:r w:rsidRPr="00187785">
        <w:rPr>
          <w:rFonts w:asciiTheme="majorHAnsi" w:eastAsia="MS Mincho" w:hAnsiTheme="majorHAnsi" w:cs="Times New Roman"/>
          <w:b/>
          <w:bCs/>
          <w:sz w:val="24"/>
          <w:szCs w:val="24"/>
          <w:lang w:eastAsia="ja-JP"/>
        </w:rPr>
        <w:t xml:space="preserve"> </w:t>
      </w:r>
      <w:r w:rsidR="005D0D68" w:rsidRPr="00187785">
        <w:rPr>
          <w:rFonts w:asciiTheme="majorHAnsi" w:eastAsia="MS Mincho" w:hAnsiTheme="majorHAnsi" w:cs="Times New Roman"/>
          <w:b/>
          <w:bCs/>
          <w:sz w:val="24"/>
          <w:szCs w:val="24"/>
          <w:lang w:val="sr-Cyrl-RS" w:eastAsia="ja-JP"/>
        </w:rPr>
        <w:t>месо</w:t>
      </w:r>
      <w:bookmarkStart w:id="7" w:name="_Hlk99106533"/>
      <w:bookmarkStart w:id="8" w:name="_Hlk71709397"/>
      <w:r w:rsidRPr="00187785">
        <w:rPr>
          <w:rFonts w:asciiTheme="majorHAnsi" w:eastAsia="MS Mincho" w:hAnsiTheme="majorHAnsi" w:cs="Times New Roman"/>
          <w:sz w:val="24"/>
          <w:szCs w:val="24"/>
          <w:lang w:val="sr-Latn-CS" w:eastAsia="ja-JP"/>
        </w:rPr>
        <w:t>:</w:t>
      </w:r>
      <w:r w:rsidR="00160D3E" w:rsidRPr="00187785">
        <w:rPr>
          <w:rFonts w:asciiTheme="majorHAnsi" w:eastAsia="MS Mincho" w:hAnsiTheme="majorHAnsi" w:cs="Times New Roman"/>
          <w:sz w:val="24"/>
          <w:szCs w:val="24"/>
          <w:lang w:val="sr-Latn-CS" w:eastAsia="ja-JP"/>
        </w:rPr>
        <w:t xml:space="preserve"> </w:t>
      </w:r>
      <w:r w:rsidR="00160D3E" w:rsidRPr="00187785"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 </w:t>
      </w:r>
      <w:r w:rsidR="00160D3E" w:rsidRPr="00187785">
        <w:rPr>
          <w:rFonts w:asciiTheme="majorHAnsi" w:eastAsia="MS Mincho" w:hAnsiTheme="majorHAnsi" w:cs="Times New Roman"/>
          <w:sz w:val="24"/>
          <w:szCs w:val="24"/>
          <w:lang w:val="sr-Cyrl-RS" w:eastAsia="ja-JP"/>
        </w:rPr>
        <w:t xml:space="preserve"> </w:t>
      </w:r>
      <w:proofErr w:type="spellStart"/>
      <w:r w:rsidR="00160D3E" w:rsidRPr="00187785">
        <w:rPr>
          <w:rFonts w:asciiTheme="majorHAnsi" w:eastAsia="MS Mincho" w:hAnsiTheme="majorHAnsi" w:cs="Times New Roman"/>
          <w:sz w:val="24"/>
          <w:szCs w:val="24"/>
          <w:lang w:eastAsia="ja-JP"/>
        </w:rPr>
        <w:t>износ</w:t>
      </w:r>
      <w:proofErr w:type="spellEnd"/>
      <w:r w:rsidR="00160D3E" w:rsidRPr="00187785"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 </w:t>
      </w:r>
      <w:proofErr w:type="spellStart"/>
      <w:r w:rsidR="00160D3E" w:rsidRPr="00187785">
        <w:rPr>
          <w:rFonts w:asciiTheme="majorHAnsi" w:eastAsia="MS Mincho" w:hAnsiTheme="majorHAnsi" w:cs="Times New Roman"/>
          <w:sz w:val="24"/>
          <w:szCs w:val="24"/>
          <w:lang w:eastAsia="ja-JP"/>
        </w:rPr>
        <w:t>подршке</w:t>
      </w:r>
      <w:proofErr w:type="spellEnd"/>
      <w:r w:rsidR="00160D3E" w:rsidRPr="00187785"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 </w:t>
      </w:r>
      <w:r w:rsidR="000E3C2C" w:rsidRPr="00187785">
        <w:rPr>
          <w:rFonts w:asciiTheme="majorHAnsi" w:eastAsia="MS Mincho" w:hAnsiTheme="majorHAnsi" w:cs="Times New Roman"/>
          <w:sz w:val="24"/>
          <w:szCs w:val="24"/>
          <w:lang w:val="sr-Cyrl-RS" w:eastAsia="ja-JP"/>
        </w:rPr>
        <w:t xml:space="preserve">је </w:t>
      </w:r>
      <w:r w:rsidR="00E777E0" w:rsidRPr="00187785">
        <w:rPr>
          <w:rFonts w:asciiTheme="majorHAnsi" w:eastAsia="MS Mincho" w:hAnsiTheme="majorHAnsi" w:cs="Times New Roman"/>
          <w:sz w:val="24"/>
          <w:szCs w:val="24"/>
          <w:lang w:val="sr-Cyrl-RS" w:eastAsia="ja-JP"/>
        </w:rPr>
        <w:t>6</w:t>
      </w:r>
      <w:r w:rsidR="00160D3E" w:rsidRPr="00187785">
        <w:rPr>
          <w:rFonts w:asciiTheme="majorHAnsi" w:eastAsia="MS Mincho" w:hAnsiTheme="majorHAnsi" w:cs="Times New Roman"/>
          <w:sz w:val="24"/>
          <w:szCs w:val="24"/>
          <w:lang w:val="sr-Cyrl-RS" w:eastAsia="ja-JP"/>
        </w:rPr>
        <w:t>0</w:t>
      </w:r>
      <w:r w:rsidR="00160D3E" w:rsidRPr="00187785"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 %, </w:t>
      </w:r>
      <w:r w:rsidR="00160D3E" w:rsidRPr="00187785">
        <w:rPr>
          <w:rFonts w:asciiTheme="majorHAnsi" w:eastAsia="MS Mincho" w:hAnsiTheme="majorHAnsi" w:cs="Times New Roman"/>
          <w:sz w:val="24"/>
          <w:szCs w:val="24"/>
          <w:lang w:val="sr-Latn-CS" w:eastAsia="ja-JP"/>
        </w:rPr>
        <w:t>мин</w:t>
      </w:r>
      <w:proofErr w:type="spellStart"/>
      <w:r w:rsidR="00160D3E" w:rsidRPr="00187785">
        <w:rPr>
          <w:rFonts w:asciiTheme="majorHAnsi" w:eastAsia="MS Mincho" w:hAnsiTheme="majorHAnsi" w:cs="Times New Roman"/>
          <w:sz w:val="24"/>
          <w:szCs w:val="24"/>
          <w:lang w:eastAsia="ja-JP"/>
        </w:rPr>
        <w:t>ималн</w:t>
      </w:r>
      <w:proofErr w:type="spellEnd"/>
      <w:r w:rsidR="00160D3E" w:rsidRPr="00187785">
        <w:rPr>
          <w:rFonts w:asciiTheme="majorHAnsi" w:eastAsia="MS Mincho" w:hAnsiTheme="majorHAnsi" w:cs="Times New Roman"/>
          <w:sz w:val="24"/>
          <w:szCs w:val="24"/>
          <w:lang w:val="sr-Cyrl-RS" w:eastAsia="ja-JP"/>
        </w:rPr>
        <w:t>а вредност инвестиције мора да буде</w:t>
      </w:r>
      <w:r w:rsidR="00160D3E" w:rsidRPr="00187785"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 </w:t>
      </w:r>
      <w:r w:rsidR="00E777E0" w:rsidRPr="00187785">
        <w:rPr>
          <w:rFonts w:asciiTheme="majorHAnsi" w:eastAsia="MS Mincho" w:hAnsiTheme="majorHAnsi" w:cs="Times New Roman"/>
          <w:sz w:val="24"/>
          <w:szCs w:val="24"/>
          <w:lang w:val="sr-Cyrl-RS" w:eastAsia="ja-JP"/>
        </w:rPr>
        <w:t>5</w:t>
      </w:r>
      <w:r w:rsidR="00160D3E" w:rsidRPr="00187785">
        <w:rPr>
          <w:rFonts w:asciiTheme="majorHAnsi" w:eastAsia="MS Mincho" w:hAnsiTheme="majorHAnsi" w:cs="Times New Roman"/>
          <w:sz w:val="24"/>
          <w:szCs w:val="24"/>
          <w:lang w:val="sr-Cyrl-RS" w:eastAsia="ja-JP"/>
        </w:rPr>
        <w:t xml:space="preserve">0.000,00 </w:t>
      </w:r>
      <w:r w:rsidR="00160D3E" w:rsidRPr="00187785">
        <w:rPr>
          <w:rFonts w:asciiTheme="majorHAnsi" w:eastAsia="MS Mincho" w:hAnsiTheme="majorHAnsi" w:cs="Times New Roman"/>
          <w:sz w:val="24"/>
          <w:szCs w:val="24"/>
          <w:lang w:val="sr-Latn-CS" w:eastAsia="ja-JP"/>
        </w:rPr>
        <w:t>динара</w:t>
      </w:r>
      <w:r w:rsidR="00160D3E" w:rsidRPr="00187785">
        <w:rPr>
          <w:rFonts w:asciiTheme="majorHAnsi" w:eastAsia="MS Mincho" w:hAnsiTheme="majorHAnsi" w:cs="Times New Roman"/>
          <w:sz w:val="24"/>
          <w:szCs w:val="24"/>
          <w:lang w:val="sr-Cyrl-RS" w:eastAsia="ja-JP"/>
        </w:rPr>
        <w:t xml:space="preserve"> са урачунатим ПДВ-ом</w:t>
      </w:r>
      <w:r w:rsidR="00160D3E" w:rsidRPr="00187785">
        <w:rPr>
          <w:rFonts w:asciiTheme="majorHAnsi" w:eastAsia="MS Mincho" w:hAnsiTheme="majorHAnsi" w:cs="Times New Roman"/>
          <w:sz w:val="24"/>
          <w:szCs w:val="24"/>
          <w:lang w:val="sr-Latn-CS" w:eastAsia="ja-JP"/>
        </w:rPr>
        <w:t>, макс</w:t>
      </w:r>
      <w:proofErr w:type="spellStart"/>
      <w:r w:rsidR="00160D3E" w:rsidRPr="00187785">
        <w:rPr>
          <w:rFonts w:asciiTheme="majorHAnsi" w:eastAsia="MS Mincho" w:hAnsiTheme="majorHAnsi" w:cs="Times New Roman"/>
          <w:sz w:val="24"/>
          <w:szCs w:val="24"/>
          <w:lang w:eastAsia="ja-JP"/>
        </w:rPr>
        <w:t>имални</w:t>
      </w:r>
      <w:proofErr w:type="spellEnd"/>
      <w:r w:rsidR="00160D3E" w:rsidRPr="00187785"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 </w:t>
      </w:r>
      <w:proofErr w:type="spellStart"/>
      <w:r w:rsidR="00160D3E" w:rsidRPr="00187785">
        <w:rPr>
          <w:rFonts w:asciiTheme="majorHAnsi" w:eastAsia="MS Mincho" w:hAnsiTheme="majorHAnsi" w:cs="Times New Roman"/>
          <w:sz w:val="24"/>
          <w:szCs w:val="24"/>
          <w:lang w:eastAsia="ja-JP"/>
        </w:rPr>
        <w:t>износ</w:t>
      </w:r>
      <w:proofErr w:type="spellEnd"/>
      <w:r w:rsidR="00160D3E" w:rsidRPr="00187785"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 </w:t>
      </w:r>
      <w:proofErr w:type="spellStart"/>
      <w:r w:rsidR="00160D3E" w:rsidRPr="00187785">
        <w:rPr>
          <w:rFonts w:asciiTheme="majorHAnsi" w:eastAsia="MS Mincho" w:hAnsiTheme="majorHAnsi" w:cs="Times New Roman"/>
          <w:sz w:val="24"/>
          <w:szCs w:val="24"/>
          <w:lang w:eastAsia="ja-JP"/>
        </w:rPr>
        <w:t>подстицаја</w:t>
      </w:r>
      <w:proofErr w:type="spellEnd"/>
      <w:r w:rsidR="00160D3E" w:rsidRPr="00187785"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 </w:t>
      </w:r>
      <w:r w:rsidR="00E777E0" w:rsidRPr="00187785">
        <w:rPr>
          <w:rFonts w:asciiTheme="majorHAnsi" w:eastAsia="MS Mincho" w:hAnsiTheme="majorHAnsi" w:cs="Times New Roman"/>
          <w:sz w:val="24"/>
          <w:szCs w:val="24"/>
          <w:lang w:val="sr-Cyrl-RS" w:eastAsia="ja-JP"/>
        </w:rPr>
        <w:t>1</w:t>
      </w:r>
      <w:r w:rsidR="00274147">
        <w:rPr>
          <w:rFonts w:asciiTheme="majorHAnsi" w:eastAsia="MS Mincho" w:hAnsiTheme="majorHAnsi" w:cs="Times New Roman"/>
          <w:sz w:val="24"/>
          <w:szCs w:val="24"/>
          <w:lang w:eastAsia="ja-JP"/>
        </w:rPr>
        <w:t>8</w:t>
      </w:r>
      <w:r w:rsidR="00160D3E" w:rsidRPr="00187785">
        <w:rPr>
          <w:rFonts w:asciiTheme="majorHAnsi" w:eastAsia="MS Mincho" w:hAnsiTheme="majorHAnsi" w:cs="Times New Roman"/>
          <w:sz w:val="24"/>
          <w:szCs w:val="24"/>
          <w:lang w:val="sr-Cyrl-RS" w:eastAsia="ja-JP"/>
        </w:rPr>
        <w:t xml:space="preserve">0.000,00 </w:t>
      </w:r>
      <w:r w:rsidR="00160D3E" w:rsidRPr="00187785">
        <w:rPr>
          <w:rFonts w:asciiTheme="majorHAnsi" w:eastAsia="MS Mincho" w:hAnsiTheme="majorHAnsi" w:cs="Times New Roman"/>
          <w:sz w:val="24"/>
          <w:szCs w:val="24"/>
          <w:lang w:val="sr-Latn-CS" w:eastAsia="ja-JP"/>
        </w:rPr>
        <w:t>динара</w:t>
      </w:r>
      <w:r w:rsidR="00160D3E" w:rsidRPr="00187785">
        <w:rPr>
          <w:rFonts w:asciiTheme="majorHAnsi" w:eastAsia="MS Mincho" w:hAnsiTheme="majorHAnsi" w:cs="Times New Roman"/>
          <w:sz w:val="24"/>
          <w:szCs w:val="24"/>
          <w:lang w:val="sr-Cyrl-RS" w:eastAsia="ja-JP"/>
        </w:rPr>
        <w:t xml:space="preserve"> </w:t>
      </w:r>
      <w:proofErr w:type="spellStart"/>
      <w:r w:rsidR="00160D3E" w:rsidRPr="00187785">
        <w:rPr>
          <w:rFonts w:asciiTheme="majorHAnsi" w:hAnsiTheme="majorHAnsi" w:cs="Times New Roman"/>
          <w:sz w:val="24"/>
          <w:szCs w:val="24"/>
        </w:rPr>
        <w:t>без</w:t>
      </w:r>
      <w:proofErr w:type="spellEnd"/>
      <w:r w:rsidR="00160D3E" w:rsidRPr="00187785">
        <w:rPr>
          <w:rFonts w:asciiTheme="majorHAnsi" w:hAnsiTheme="majorHAnsi" w:cs="Times New Roman"/>
          <w:sz w:val="24"/>
          <w:szCs w:val="24"/>
          <w:lang w:val="sr-Cyrl-RS"/>
        </w:rPr>
        <w:t xml:space="preserve"> урачунате</w:t>
      </w:r>
      <w:r w:rsidR="00160D3E" w:rsidRPr="00187785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160D3E" w:rsidRPr="00187785">
        <w:rPr>
          <w:rFonts w:asciiTheme="majorHAnsi" w:hAnsiTheme="majorHAnsi" w:cs="Times New Roman"/>
          <w:sz w:val="24"/>
          <w:szCs w:val="24"/>
        </w:rPr>
        <w:t>вредности</w:t>
      </w:r>
      <w:proofErr w:type="spellEnd"/>
      <w:r w:rsidR="00160D3E" w:rsidRPr="00187785">
        <w:rPr>
          <w:rFonts w:asciiTheme="majorHAnsi" w:hAnsiTheme="majorHAnsi" w:cs="Times New Roman"/>
          <w:sz w:val="24"/>
          <w:szCs w:val="24"/>
        </w:rPr>
        <w:t xml:space="preserve"> ПДВ-а</w:t>
      </w:r>
      <w:r w:rsidR="00E777E0" w:rsidRPr="00187785">
        <w:rPr>
          <w:rFonts w:asciiTheme="majorHAnsi" w:hAnsiTheme="majorHAnsi" w:cs="Times New Roman"/>
          <w:sz w:val="24"/>
          <w:szCs w:val="24"/>
          <w:lang w:val="sr-Cyrl-RS"/>
        </w:rPr>
        <w:t>, по кориснику.</w:t>
      </w:r>
    </w:p>
    <w:p w14:paraId="7535B568" w14:textId="1138DC52" w:rsidR="00CE05D7" w:rsidRPr="00187785" w:rsidRDefault="00D9364E" w:rsidP="00187785">
      <w:pPr>
        <w:pStyle w:val="ListParagraph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Theme="majorHAnsi" w:eastAsia="MS Mincho" w:hAnsiTheme="majorHAnsi" w:cs="Times New Roman"/>
          <w:sz w:val="24"/>
          <w:szCs w:val="24"/>
          <w:lang w:eastAsia="ja-JP"/>
        </w:rPr>
      </w:pPr>
      <w:bookmarkStart w:id="9" w:name="_Hlk99108562"/>
      <w:bookmarkEnd w:id="7"/>
      <w:r w:rsidRPr="00187785">
        <w:rPr>
          <w:rFonts w:asciiTheme="majorHAnsi" w:eastAsia="Calibri" w:hAnsiTheme="majorHAnsi" w:cs="Times New Roman"/>
          <w:b/>
          <w:bCs/>
          <w:sz w:val="24"/>
          <w:szCs w:val="24"/>
          <w:lang w:val="ru-RU"/>
        </w:rPr>
        <w:t>Сектор воће, грожђе, поврће (укључујући печурке) и цвеће</w:t>
      </w:r>
      <w:r w:rsidRPr="00187785">
        <w:rPr>
          <w:rFonts w:asciiTheme="majorHAnsi" w:eastAsia="Calibri" w:hAnsiTheme="majorHAnsi" w:cs="Times New Roman"/>
          <w:b/>
          <w:bCs/>
          <w:sz w:val="24"/>
          <w:szCs w:val="24"/>
        </w:rPr>
        <w:t>:</w:t>
      </w:r>
      <w:bookmarkEnd w:id="9"/>
      <w:r w:rsidRPr="00187785">
        <w:rPr>
          <w:rFonts w:asciiTheme="majorHAnsi" w:eastAsia="Calibri" w:hAnsiTheme="majorHAnsi" w:cs="Times New Roman"/>
          <w:b/>
          <w:bCs/>
          <w:sz w:val="24"/>
          <w:szCs w:val="24"/>
        </w:rPr>
        <w:t xml:space="preserve"> </w:t>
      </w:r>
      <w:r w:rsidRPr="00187785">
        <w:rPr>
          <w:rFonts w:asciiTheme="majorHAnsi" w:eastAsia="Calibri" w:hAnsiTheme="majorHAnsi" w:cs="Times New Roman"/>
          <w:sz w:val="24"/>
          <w:szCs w:val="24"/>
          <w:lang w:val="sr-Cyrl-RS"/>
        </w:rPr>
        <w:t>за инвестиције</w:t>
      </w:r>
      <w:r w:rsidR="00187785">
        <w:rPr>
          <w:rFonts w:asciiTheme="majorHAnsi" w:eastAsia="Calibri" w:hAnsiTheme="majorHAnsi" w:cs="Times New Roman"/>
          <w:sz w:val="24"/>
          <w:szCs w:val="24"/>
          <w:lang w:val="sr-Cyrl-RS"/>
        </w:rPr>
        <w:t xml:space="preserve"> </w:t>
      </w:r>
      <w:r w:rsidRPr="00187785">
        <w:rPr>
          <w:rFonts w:asciiTheme="majorHAnsi" w:eastAsia="Calibri" w:hAnsiTheme="majorHAnsi" w:cs="Times New Roman"/>
          <w:sz w:val="24"/>
          <w:szCs w:val="24"/>
          <w:lang w:val="sr-Cyrl-RS"/>
        </w:rPr>
        <w:t>101.4.1.</w:t>
      </w:r>
      <w:r w:rsidR="005C1CEE" w:rsidRPr="00187785">
        <w:rPr>
          <w:rFonts w:asciiTheme="majorHAnsi" w:eastAsia="MS Mincho" w:hAnsiTheme="majorHAnsi" w:cs="Times New Roman"/>
          <w:sz w:val="24"/>
          <w:szCs w:val="24"/>
          <w:lang w:val="sr-Cyrl-RS" w:eastAsia="ja-JP"/>
        </w:rPr>
        <w:t xml:space="preserve"> </w:t>
      </w:r>
      <w:r w:rsidR="001B6D6E" w:rsidRPr="00187785">
        <w:rPr>
          <w:rFonts w:asciiTheme="majorHAnsi" w:eastAsia="MS Mincho" w:hAnsiTheme="majorHAnsi" w:cs="Times New Roman"/>
          <w:sz w:val="24"/>
          <w:szCs w:val="24"/>
          <w:lang w:val="sr-Cyrl-RS" w:eastAsia="ja-JP"/>
        </w:rPr>
        <w:t>н</w:t>
      </w:r>
      <w:r w:rsidR="005C1CEE" w:rsidRPr="00187785">
        <w:rPr>
          <w:rFonts w:asciiTheme="majorHAnsi" w:eastAsia="MS Mincho" w:hAnsiTheme="majorHAnsi" w:cs="Times New Roman"/>
          <w:sz w:val="24"/>
          <w:szCs w:val="24"/>
          <w:lang w:val="sr-Cyrl-RS" w:eastAsia="ja-JP"/>
        </w:rPr>
        <w:t>абавку</w:t>
      </w:r>
      <w:r w:rsidR="005C1CEE" w:rsidRPr="00187785">
        <w:rPr>
          <w:rFonts w:asciiTheme="majorHAnsi" w:eastAsia="MS Mincho" w:hAnsiTheme="majorHAnsi" w:cs="Times New Roman"/>
          <w:sz w:val="24"/>
          <w:szCs w:val="24"/>
          <w:lang w:val="sr-Latn-CS" w:eastAsia="ja-JP"/>
        </w:rPr>
        <w:t xml:space="preserve"> </w:t>
      </w:r>
      <w:r w:rsidR="001B6D6E" w:rsidRPr="00187785">
        <w:rPr>
          <w:rFonts w:asciiTheme="majorHAnsi" w:hAnsiTheme="majorHAnsi" w:cs="Times New Roman"/>
          <w:sz w:val="24"/>
          <w:szCs w:val="24"/>
          <w:lang w:val="sr-Cyrl-RS"/>
        </w:rPr>
        <w:t>с</w:t>
      </w:r>
      <w:proofErr w:type="spellStart"/>
      <w:r w:rsidR="005C1CEE" w:rsidRPr="00187785">
        <w:rPr>
          <w:rFonts w:asciiTheme="majorHAnsi" w:hAnsiTheme="majorHAnsi" w:cs="Times New Roman"/>
          <w:sz w:val="24"/>
          <w:szCs w:val="24"/>
        </w:rPr>
        <w:t>адниц</w:t>
      </w:r>
      <w:proofErr w:type="spellEnd"/>
      <w:r w:rsidR="001B6D6E" w:rsidRPr="00187785">
        <w:rPr>
          <w:rFonts w:asciiTheme="majorHAnsi" w:hAnsiTheme="majorHAnsi" w:cs="Times New Roman"/>
          <w:sz w:val="24"/>
          <w:szCs w:val="24"/>
          <w:lang w:val="sr-Cyrl-RS"/>
        </w:rPr>
        <w:t>а</w:t>
      </w:r>
      <w:r w:rsidR="005C1CEE" w:rsidRPr="00187785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5C1CEE" w:rsidRPr="00187785">
        <w:rPr>
          <w:rFonts w:asciiTheme="majorHAnsi" w:hAnsiTheme="majorHAnsi" w:cs="Times New Roman"/>
          <w:sz w:val="24"/>
          <w:szCs w:val="24"/>
        </w:rPr>
        <w:t>воћа</w:t>
      </w:r>
      <w:proofErr w:type="spellEnd"/>
      <w:r w:rsidR="005C1CEE" w:rsidRPr="00187785">
        <w:rPr>
          <w:rFonts w:asciiTheme="majorHAnsi" w:hAnsiTheme="majorHAnsi" w:cs="Times New Roman"/>
          <w:sz w:val="24"/>
          <w:szCs w:val="24"/>
        </w:rPr>
        <w:t xml:space="preserve"> ( </w:t>
      </w:r>
      <w:proofErr w:type="spellStart"/>
      <w:r w:rsidR="005C1CEE" w:rsidRPr="00187785">
        <w:rPr>
          <w:rFonts w:asciiTheme="majorHAnsi" w:hAnsiTheme="majorHAnsi" w:cs="Times New Roman"/>
          <w:sz w:val="24"/>
          <w:szCs w:val="24"/>
        </w:rPr>
        <w:t>коштичаво</w:t>
      </w:r>
      <w:proofErr w:type="spellEnd"/>
      <w:r w:rsidR="005C1CEE" w:rsidRPr="00187785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="005C1CEE" w:rsidRPr="00187785">
        <w:rPr>
          <w:rFonts w:asciiTheme="majorHAnsi" w:hAnsiTheme="majorHAnsi" w:cs="Times New Roman"/>
          <w:sz w:val="24"/>
          <w:szCs w:val="24"/>
        </w:rPr>
        <w:t>јабучасто</w:t>
      </w:r>
      <w:proofErr w:type="spellEnd"/>
      <w:r w:rsidR="005C1CEE" w:rsidRPr="00187785">
        <w:rPr>
          <w:rFonts w:asciiTheme="majorHAnsi" w:hAnsiTheme="majorHAnsi" w:cs="Times New Roman"/>
          <w:sz w:val="24"/>
          <w:szCs w:val="24"/>
        </w:rPr>
        <w:t xml:space="preserve"> и</w:t>
      </w:r>
      <w:r w:rsidR="001B6D6E" w:rsidRPr="00187785">
        <w:rPr>
          <w:rFonts w:asciiTheme="majorHAnsi" w:hAnsiTheme="majorHAnsi" w:cs="Times New Roman"/>
          <w:sz w:val="24"/>
          <w:szCs w:val="24"/>
          <w:lang w:val="sr-Cyrl-RS"/>
        </w:rPr>
        <w:t xml:space="preserve"> </w:t>
      </w:r>
      <w:proofErr w:type="spellStart"/>
      <w:r w:rsidR="005C1CEE" w:rsidRPr="00187785">
        <w:rPr>
          <w:rFonts w:asciiTheme="majorHAnsi" w:hAnsiTheme="majorHAnsi" w:cs="Times New Roman"/>
          <w:sz w:val="24"/>
          <w:szCs w:val="24"/>
        </w:rPr>
        <w:t>јагодичасто</w:t>
      </w:r>
      <w:proofErr w:type="spellEnd"/>
      <w:r w:rsidR="005C1CEE" w:rsidRPr="00187785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5C1CEE" w:rsidRPr="00187785">
        <w:rPr>
          <w:rFonts w:asciiTheme="majorHAnsi" w:hAnsiTheme="majorHAnsi" w:cs="Times New Roman"/>
          <w:sz w:val="24"/>
          <w:szCs w:val="24"/>
        </w:rPr>
        <w:t>воће</w:t>
      </w:r>
      <w:proofErr w:type="spellEnd"/>
      <w:r w:rsidR="005C1CEE" w:rsidRPr="00187785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5C1CEE" w:rsidRPr="00187785">
        <w:rPr>
          <w:rFonts w:asciiTheme="majorHAnsi" w:hAnsiTheme="majorHAnsi" w:cs="Times New Roman"/>
          <w:sz w:val="24"/>
          <w:szCs w:val="24"/>
        </w:rPr>
        <w:t>воћних</w:t>
      </w:r>
      <w:proofErr w:type="spellEnd"/>
      <w:r w:rsidR="005C1CEE" w:rsidRPr="00187785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5C1CEE" w:rsidRPr="00187785">
        <w:rPr>
          <w:rFonts w:asciiTheme="majorHAnsi" w:hAnsiTheme="majorHAnsi" w:cs="Times New Roman"/>
          <w:sz w:val="24"/>
          <w:szCs w:val="24"/>
        </w:rPr>
        <w:t>сорти</w:t>
      </w:r>
      <w:proofErr w:type="spellEnd"/>
      <w:r w:rsidR="005C1CEE" w:rsidRPr="00187785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5C1CEE" w:rsidRPr="00187785">
        <w:rPr>
          <w:rFonts w:asciiTheme="majorHAnsi" w:hAnsiTheme="majorHAnsi" w:cs="Times New Roman"/>
          <w:sz w:val="24"/>
          <w:szCs w:val="24"/>
        </w:rPr>
        <w:t>малине,купине</w:t>
      </w:r>
      <w:proofErr w:type="spellEnd"/>
      <w:r w:rsidR="005C1CEE" w:rsidRPr="00187785">
        <w:rPr>
          <w:rFonts w:asciiTheme="majorHAnsi" w:hAnsiTheme="majorHAnsi" w:cs="Times New Roman"/>
          <w:sz w:val="24"/>
          <w:szCs w:val="24"/>
        </w:rPr>
        <w:t xml:space="preserve"> и </w:t>
      </w:r>
      <w:proofErr w:type="spellStart"/>
      <w:r w:rsidR="005C1CEE" w:rsidRPr="00187785">
        <w:rPr>
          <w:rFonts w:asciiTheme="majorHAnsi" w:hAnsiTheme="majorHAnsi" w:cs="Times New Roman"/>
          <w:sz w:val="24"/>
          <w:szCs w:val="24"/>
        </w:rPr>
        <w:t>јагоде</w:t>
      </w:r>
      <w:proofErr w:type="spellEnd"/>
      <w:r w:rsidR="005C1CEE" w:rsidRPr="00187785">
        <w:rPr>
          <w:rFonts w:asciiTheme="majorHAnsi" w:hAnsiTheme="majorHAnsi" w:cs="Times New Roman"/>
          <w:sz w:val="24"/>
          <w:szCs w:val="24"/>
        </w:rPr>
        <w:t xml:space="preserve"> )</w:t>
      </w:r>
      <w:r w:rsidR="005C1CEE" w:rsidRPr="00187785"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 </w:t>
      </w:r>
      <w:r w:rsidR="005C1CEE" w:rsidRPr="00187785">
        <w:rPr>
          <w:rFonts w:asciiTheme="majorHAnsi" w:eastAsia="MS Mincho" w:hAnsiTheme="majorHAnsi" w:cs="Times New Roman"/>
          <w:sz w:val="24"/>
          <w:szCs w:val="24"/>
          <w:lang w:val="sr-Cyrl-RS" w:eastAsia="ja-JP"/>
        </w:rPr>
        <w:t xml:space="preserve"> </w:t>
      </w:r>
      <w:proofErr w:type="spellStart"/>
      <w:r w:rsidR="005C1CEE" w:rsidRPr="00187785">
        <w:rPr>
          <w:rFonts w:asciiTheme="majorHAnsi" w:eastAsia="MS Mincho" w:hAnsiTheme="majorHAnsi" w:cs="Times New Roman"/>
          <w:sz w:val="24"/>
          <w:szCs w:val="24"/>
          <w:lang w:eastAsia="ja-JP"/>
        </w:rPr>
        <w:t>износ</w:t>
      </w:r>
      <w:proofErr w:type="spellEnd"/>
      <w:r w:rsidR="005C1CEE" w:rsidRPr="00187785"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 </w:t>
      </w:r>
      <w:proofErr w:type="spellStart"/>
      <w:r w:rsidR="005C1CEE" w:rsidRPr="00187785">
        <w:rPr>
          <w:rFonts w:asciiTheme="majorHAnsi" w:eastAsia="MS Mincho" w:hAnsiTheme="majorHAnsi" w:cs="Times New Roman"/>
          <w:sz w:val="24"/>
          <w:szCs w:val="24"/>
          <w:lang w:eastAsia="ja-JP"/>
        </w:rPr>
        <w:t>подршке</w:t>
      </w:r>
      <w:proofErr w:type="spellEnd"/>
      <w:r w:rsidR="005C1CEE" w:rsidRPr="00187785"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 </w:t>
      </w:r>
      <w:r w:rsidR="005C1CEE" w:rsidRPr="00187785">
        <w:rPr>
          <w:rFonts w:asciiTheme="majorHAnsi" w:eastAsia="MS Mincho" w:hAnsiTheme="majorHAnsi" w:cs="Times New Roman"/>
          <w:sz w:val="24"/>
          <w:szCs w:val="24"/>
          <w:lang w:val="sr-Cyrl-RS" w:eastAsia="ja-JP"/>
        </w:rPr>
        <w:t xml:space="preserve">је </w:t>
      </w:r>
      <w:r w:rsidR="001B6D6E" w:rsidRPr="00187785">
        <w:rPr>
          <w:rFonts w:asciiTheme="majorHAnsi" w:eastAsia="MS Mincho" w:hAnsiTheme="majorHAnsi" w:cs="Times New Roman"/>
          <w:sz w:val="24"/>
          <w:szCs w:val="24"/>
          <w:lang w:val="sr-Cyrl-RS" w:eastAsia="ja-JP"/>
        </w:rPr>
        <w:t>7</w:t>
      </w:r>
      <w:r w:rsidR="005C1CEE" w:rsidRPr="00187785">
        <w:rPr>
          <w:rFonts w:asciiTheme="majorHAnsi" w:eastAsia="MS Mincho" w:hAnsiTheme="majorHAnsi" w:cs="Times New Roman"/>
          <w:sz w:val="24"/>
          <w:szCs w:val="24"/>
          <w:lang w:val="sr-Cyrl-RS" w:eastAsia="ja-JP"/>
        </w:rPr>
        <w:t>0</w:t>
      </w:r>
      <w:r w:rsidR="005C1CEE" w:rsidRPr="00187785"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 %, </w:t>
      </w:r>
      <w:r w:rsidR="005C1CEE" w:rsidRPr="00187785">
        <w:rPr>
          <w:rFonts w:asciiTheme="majorHAnsi" w:eastAsia="MS Mincho" w:hAnsiTheme="majorHAnsi" w:cs="Times New Roman"/>
          <w:sz w:val="24"/>
          <w:szCs w:val="24"/>
          <w:lang w:val="sr-Latn-CS" w:eastAsia="ja-JP"/>
        </w:rPr>
        <w:t>мин</w:t>
      </w:r>
      <w:proofErr w:type="spellStart"/>
      <w:r w:rsidR="005C1CEE" w:rsidRPr="00187785">
        <w:rPr>
          <w:rFonts w:asciiTheme="majorHAnsi" w:eastAsia="MS Mincho" w:hAnsiTheme="majorHAnsi" w:cs="Times New Roman"/>
          <w:sz w:val="24"/>
          <w:szCs w:val="24"/>
          <w:lang w:eastAsia="ja-JP"/>
        </w:rPr>
        <w:t>ималн</w:t>
      </w:r>
      <w:proofErr w:type="spellEnd"/>
      <w:r w:rsidR="005C1CEE" w:rsidRPr="00187785">
        <w:rPr>
          <w:rFonts w:asciiTheme="majorHAnsi" w:eastAsia="MS Mincho" w:hAnsiTheme="majorHAnsi" w:cs="Times New Roman"/>
          <w:sz w:val="24"/>
          <w:szCs w:val="24"/>
          <w:lang w:val="sr-Cyrl-RS" w:eastAsia="ja-JP"/>
        </w:rPr>
        <w:t>а вредност инвестиције мора да буде</w:t>
      </w:r>
      <w:r w:rsidR="005C1CEE" w:rsidRPr="00187785"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 </w:t>
      </w:r>
      <w:r w:rsidR="005C1CEE" w:rsidRPr="00187785">
        <w:rPr>
          <w:rFonts w:asciiTheme="majorHAnsi" w:eastAsia="MS Mincho" w:hAnsiTheme="majorHAnsi" w:cs="Times New Roman"/>
          <w:sz w:val="24"/>
          <w:szCs w:val="24"/>
          <w:lang w:val="sr-Cyrl-RS" w:eastAsia="ja-JP"/>
        </w:rPr>
        <w:t xml:space="preserve">50.000,00 </w:t>
      </w:r>
      <w:r w:rsidR="005C1CEE" w:rsidRPr="00187785">
        <w:rPr>
          <w:rFonts w:asciiTheme="majorHAnsi" w:eastAsia="MS Mincho" w:hAnsiTheme="majorHAnsi" w:cs="Times New Roman"/>
          <w:sz w:val="24"/>
          <w:szCs w:val="24"/>
          <w:lang w:val="sr-Latn-CS" w:eastAsia="ja-JP"/>
        </w:rPr>
        <w:t>динара</w:t>
      </w:r>
      <w:r w:rsidR="005C1CEE" w:rsidRPr="00187785">
        <w:rPr>
          <w:rFonts w:asciiTheme="majorHAnsi" w:eastAsia="MS Mincho" w:hAnsiTheme="majorHAnsi" w:cs="Times New Roman"/>
          <w:sz w:val="24"/>
          <w:szCs w:val="24"/>
          <w:lang w:val="sr-Cyrl-RS" w:eastAsia="ja-JP"/>
        </w:rPr>
        <w:t xml:space="preserve"> са урачунатим ПДВ-ом</w:t>
      </w:r>
      <w:r w:rsidR="005C1CEE" w:rsidRPr="00187785">
        <w:rPr>
          <w:rFonts w:asciiTheme="majorHAnsi" w:eastAsia="MS Mincho" w:hAnsiTheme="majorHAnsi" w:cs="Times New Roman"/>
          <w:sz w:val="24"/>
          <w:szCs w:val="24"/>
          <w:lang w:val="sr-Latn-CS" w:eastAsia="ja-JP"/>
        </w:rPr>
        <w:t>, макс</w:t>
      </w:r>
      <w:proofErr w:type="spellStart"/>
      <w:r w:rsidR="005C1CEE" w:rsidRPr="00187785">
        <w:rPr>
          <w:rFonts w:asciiTheme="majorHAnsi" w:eastAsia="MS Mincho" w:hAnsiTheme="majorHAnsi" w:cs="Times New Roman"/>
          <w:sz w:val="24"/>
          <w:szCs w:val="24"/>
          <w:lang w:eastAsia="ja-JP"/>
        </w:rPr>
        <w:t>имални</w:t>
      </w:r>
      <w:proofErr w:type="spellEnd"/>
      <w:r w:rsidR="005C1CEE" w:rsidRPr="00187785"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 </w:t>
      </w:r>
      <w:proofErr w:type="spellStart"/>
      <w:r w:rsidR="005C1CEE" w:rsidRPr="00187785">
        <w:rPr>
          <w:rFonts w:asciiTheme="majorHAnsi" w:eastAsia="MS Mincho" w:hAnsiTheme="majorHAnsi" w:cs="Times New Roman"/>
          <w:sz w:val="24"/>
          <w:szCs w:val="24"/>
          <w:lang w:eastAsia="ja-JP"/>
        </w:rPr>
        <w:t>износ</w:t>
      </w:r>
      <w:proofErr w:type="spellEnd"/>
      <w:r w:rsidR="005C1CEE" w:rsidRPr="00187785"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 </w:t>
      </w:r>
      <w:proofErr w:type="spellStart"/>
      <w:r w:rsidR="005C1CEE" w:rsidRPr="00187785">
        <w:rPr>
          <w:rFonts w:asciiTheme="majorHAnsi" w:eastAsia="MS Mincho" w:hAnsiTheme="majorHAnsi" w:cs="Times New Roman"/>
          <w:sz w:val="24"/>
          <w:szCs w:val="24"/>
          <w:lang w:eastAsia="ja-JP"/>
        </w:rPr>
        <w:t>подстицаја</w:t>
      </w:r>
      <w:proofErr w:type="spellEnd"/>
      <w:r w:rsidR="005C1CEE" w:rsidRPr="00187785"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 </w:t>
      </w:r>
      <w:r w:rsidR="005C1CEE" w:rsidRPr="00187785">
        <w:rPr>
          <w:rFonts w:asciiTheme="majorHAnsi" w:eastAsia="MS Mincho" w:hAnsiTheme="majorHAnsi" w:cs="Times New Roman"/>
          <w:sz w:val="24"/>
          <w:szCs w:val="24"/>
          <w:lang w:val="sr-Cyrl-RS" w:eastAsia="ja-JP"/>
        </w:rPr>
        <w:t>1</w:t>
      </w:r>
      <w:r w:rsidR="001B6D6E" w:rsidRPr="00187785">
        <w:rPr>
          <w:rFonts w:asciiTheme="majorHAnsi" w:eastAsia="MS Mincho" w:hAnsiTheme="majorHAnsi" w:cs="Times New Roman"/>
          <w:sz w:val="24"/>
          <w:szCs w:val="24"/>
          <w:lang w:val="sr-Cyrl-RS" w:eastAsia="ja-JP"/>
        </w:rPr>
        <w:t>2</w:t>
      </w:r>
      <w:r w:rsidR="005C1CEE" w:rsidRPr="00187785">
        <w:rPr>
          <w:rFonts w:asciiTheme="majorHAnsi" w:eastAsia="MS Mincho" w:hAnsiTheme="majorHAnsi" w:cs="Times New Roman"/>
          <w:sz w:val="24"/>
          <w:szCs w:val="24"/>
          <w:lang w:val="sr-Cyrl-RS" w:eastAsia="ja-JP"/>
        </w:rPr>
        <w:t xml:space="preserve">0.000,00 </w:t>
      </w:r>
      <w:r w:rsidR="005C1CEE" w:rsidRPr="00187785">
        <w:rPr>
          <w:rFonts w:asciiTheme="majorHAnsi" w:eastAsia="MS Mincho" w:hAnsiTheme="majorHAnsi" w:cs="Times New Roman"/>
          <w:sz w:val="24"/>
          <w:szCs w:val="24"/>
          <w:lang w:val="sr-Latn-CS" w:eastAsia="ja-JP"/>
        </w:rPr>
        <w:t>динара</w:t>
      </w:r>
      <w:r w:rsidR="005C1CEE" w:rsidRPr="00187785">
        <w:rPr>
          <w:rFonts w:asciiTheme="majorHAnsi" w:eastAsia="MS Mincho" w:hAnsiTheme="majorHAnsi" w:cs="Times New Roman"/>
          <w:sz w:val="24"/>
          <w:szCs w:val="24"/>
          <w:lang w:val="sr-Cyrl-RS" w:eastAsia="ja-JP"/>
        </w:rPr>
        <w:t xml:space="preserve"> </w:t>
      </w:r>
      <w:proofErr w:type="spellStart"/>
      <w:r w:rsidR="005C1CEE" w:rsidRPr="00187785">
        <w:rPr>
          <w:rFonts w:asciiTheme="majorHAnsi" w:hAnsiTheme="majorHAnsi" w:cs="Times New Roman"/>
          <w:sz w:val="24"/>
          <w:szCs w:val="24"/>
        </w:rPr>
        <w:t>без</w:t>
      </w:r>
      <w:proofErr w:type="spellEnd"/>
      <w:r w:rsidR="005C1CEE" w:rsidRPr="00187785">
        <w:rPr>
          <w:rFonts w:asciiTheme="majorHAnsi" w:hAnsiTheme="majorHAnsi" w:cs="Times New Roman"/>
          <w:sz w:val="24"/>
          <w:szCs w:val="24"/>
          <w:lang w:val="sr-Cyrl-RS"/>
        </w:rPr>
        <w:t xml:space="preserve"> урачунате</w:t>
      </w:r>
      <w:r w:rsidR="005C1CEE" w:rsidRPr="00187785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5C1CEE" w:rsidRPr="00187785">
        <w:rPr>
          <w:rFonts w:asciiTheme="majorHAnsi" w:hAnsiTheme="majorHAnsi" w:cs="Times New Roman"/>
          <w:sz w:val="24"/>
          <w:szCs w:val="24"/>
        </w:rPr>
        <w:t>вредности</w:t>
      </w:r>
      <w:proofErr w:type="spellEnd"/>
      <w:r w:rsidR="005C1CEE" w:rsidRPr="00187785">
        <w:rPr>
          <w:rFonts w:asciiTheme="majorHAnsi" w:hAnsiTheme="majorHAnsi" w:cs="Times New Roman"/>
          <w:sz w:val="24"/>
          <w:szCs w:val="24"/>
        </w:rPr>
        <w:t xml:space="preserve"> ПДВ-а</w:t>
      </w:r>
      <w:r w:rsidR="005C1CEE" w:rsidRPr="00187785">
        <w:rPr>
          <w:rFonts w:asciiTheme="majorHAnsi" w:hAnsiTheme="majorHAnsi" w:cs="Times New Roman"/>
          <w:sz w:val="24"/>
          <w:szCs w:val="24"/>
          <w:lang w:val="sr-Cyrl-RS"/>
        </w:rPr>
        <w:t>, по кориснику.</w:t>
      </w:r>
      <w:r w:rsidR="001B6D6E" w:rsidRPr="00187785">
        <w:rPr>
          <w:rFonts w:asciiTheme="majorHAnsi" w:hAnsiTheme="majorHAnsi" w:cs="Times New Roman"/>
          <w:sz w:val="24"/>
          <w:szCs w:val="24"/>
          <w:lang w:val="sr-Cyrl-RS"/>
        </w:rPr>
        <w:t xml:space="preserve"> </w:t>
      </w:r>
      <w:r w:rsidR="00CE05D7" w:rsidRPr="00187785">
        <w:rPr>
          <w:rFonts w:asciiTheme="majorHAnsi" w:hAnsiTheme="majorHAnsi" w:cs="Times New Roman"/>
          <w:sz w:val="24"/>
          <w:szCs w:val="24"/>
          <w:lang w:val="sr-Cyrl-RS"/>
        </w:rPr>
        <w:t xml:space="preserve"> </w:t>
      </w:r>
      <w:bookmarkStart w:id="10" w:name="_Hlk99107658"/>
      <w:r w:rsidR="001B6D6E" w:rsidRPr="00187785">
        <w:rPr>
          <w:rFonts w:asciiTheme="majorHAnsi" w:eastAsia="Calibri" w:hAnsiTheme="majorHAnsi" w:cs="Times New Roman"/>
          <w:sz w:val="24"/>
          <w:szCs w:val="24"/>
          <w:lang w:val="ru-RU"/>
        </w:rPr>
        <w:t>За остале инвестиције у оквиру овог сектора</w:t>
      </w:r>
      <w:r w:rsidR="00CE05D7" w:rsidRPr="00187785">
        <w:rPr>
          <w:rFonts w:asciiTheme="majorHAnsi" w:eastAsia="MS Mincho" w:hAnsiTheme="majorHAnsi" w:cs="Times New Roman"/>
          <w:sz w:val="24"/>
          <w:szCs w:val="24"/>
          <w:lang w:val="sr-Cyrl-RS" w:eastAsia="ja-JP"/>
        </w:rPr>
        <w:t xml:space="preserve"> </w:t>
      </w:r>
      <w:proofErr w:type="spellStart"/>
      <w:r w:rsidR="00CE05D7" w:rsidRPr="00187785">
        <w:rPr>
          <w:rFonts w:asciiTheme="majorHAnsi" w:eastAsia="MS Mincho" w:hAnsiTheme="majorHAnsi" w:cs="Times New Roman"/>
          <w:sz w:val="24"/>
          <w:szCs w:val="24"/>
          <w:lang w:eastAsia="ja-JP"/>
        </w:rPr>
        <w:t>износ</w:t>
      </w:r>
      <w:proofErr w:type="spellEnd"/>
      <w:r w:rsidR="00CE05D7" w:rsidRPr="00187785"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 </w:t>
      </w:r>
      <w:proofErr w:type="spellStart"/>
      <w:r w:rsidR="00CE05D7" w:rsidRPr="00187785">
        <w:rPr>
          <w:rFonts w:asciiTheme="majorHAnsi" w:eastAsia="MS Mincho" w:hAnsiTheme="majorHAnsi" w:cs="Times New Roman"/>
          <w:sz w:val="24"/>
          <w:szCs w:val="24"/>
          <w:lang w:eastAsia="ja-JP"/>
        </w:rPr>
        <w:t>подршке</w:t>
      </w:r>
      <w:proofErr w:type="spellEnd"/>
      <w:r w:rsidR="00CE05D7" w:rsidRPr="00187785"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 </w:t>
      </w:r>
      <w:r w:rsidR="00CE05D7" w:rsidRPr="00187785">
        <w:rPr>
          <w:rFonts w:asciiTheme="majorHAnsi" w:eastAsia="MS Mincho" w:hAnsiTheme="majorHAnsi" w:cs="Times New Roman"/>
          <w:sz w:val="24"/>
          <w:szCs w:val="24"/>
          <w:lang w:val="sr-Cyrl-RS" w:eastAsia="ja-JP"/>
        </w:rPr>
        <w:t>је 60</w:t>
      </w:r>
      <w:r w:rsidR="00CE05D7" w:rsidRPr="00187785"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 %, </w:t>
      </w:r>
      <w:r w:rsidR="00CE05D7" w:rsidRPr="00187785">
        <w:rPr>
          <w:rFonts w:asciiTheme="majorHAnsi" w:eastAsia="MS Mincho" w:hAnsiTheme="majorHAnsi" w:cs="Times New Roman"/>
          <w:sz w:val="24"/>
          <w:szCs w:val="24"/>
          <w:lang w:val="sr-Latn-CS" w:eastAsia="ja-JP"/>
        </w:rPr>
        <w:t>мин</w:t>
      </w:r>
      <w:proofErr w:type="spellStart"/>
      <w:r w:rsidR="00CE05D7" w:rsidRPr="00187785">
        <w:rPr>
          <w:rFonts w:asciiTheme="majorHAnsi" w:eastAsia="MS Mincho" w:hAnsiTheme="majorHAnsi" w:cs="Times New Roman"/>
          <w:sz w:val="24"/>
          <w:szCs w:val="24"/>
          <w:lang w:eastAsia="ja-JP"/>
        </w:rPr>
        <w:t>ималн</w:t>
      </w:r>
      <w:proofErr w:type="spellEnd"/>
      <w:r w:rsidR="00CE05D7" w:rsidRPr="00187785">
        <w:rPr>
          <w:rFonts w:asciiTheme="majorHAnsi" w:eastAsia="MS Mincho" w:hAnsiTheme="majorHAnsi" w:cs="Times New Roman"/>
          <w:sz w:val="24"/>
          <w:szCs w:val="24"/>
          <w:lang w:val="sr-Cyrl-RS" w:eastAsia="ja-JP"/>
        </w:rPr>
        <w:t>а вредност инвестиције мора да буде</w:t>
      </w:r>
      <w:r w:rsidR="00CE05D7" w:rsidRPr="00187785"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 </w:t>
      </w:r>
      <w:r w:rsidR="00CE05D7" w:rsidRPr="00187785">
        <w:rPr>
          <w:rFonts w:asciiTheme="majorHAnsi" w:eastAsia="MS Mincho" w:hAnsiTheme="majorHAnsi" w:cs="Times New Roman"/>
          <w:sz w:val="24"/>
          <w:szCs w:val="24"/>
          <w:lang w:val="sr-Cyrl-RS" w:eastAsia="ja-JP"/>
        </w:rPr>
        <w:t xml:space="preserve">50.000,00 </w:t>
      </w:r>
      <w:r w:rsidR="00CE05D7" w:rsidRPr="00187785">
        <w:rPr>
          <w:rFonts w:asciiTheme="majorHAnsi" w:eastAsia="MS Mincho" w:hAnsiTheme="majorHAnsi" w:cs="Times New Roman"/>
          <w:sz w:val="24"/>
          <w:szCs w:val="24"/>
          <w:lang w:val="sr-Latn-CS" w:eastAsia="ja-JP"/>
        </w:rPr>
        <w:t>динара</w:t>
      </w:r>
      <w:r w:rsidR="00CE05D7" w:rsidRPr="00187785">
        <w:rPr>
          <w:rFonts w:asciiTheme="majorHAnsi" w:eastAsia="MS Mincho" w:hAnsiTheme="majorHAnsi" w:cs="Times New Roman"/>
          <w:sz w:val="24"/>
          <w:szCs w:val="24"/>
          <w:lang w:val="sr-Cyrl-RS" w:eastAsia="ja-JP"/>
        </w:rPr>
        <w:t xml:space="preserve"> са урачунатим ПДВ-ом</w:t>
      </w:r>
      <w:r w:rsidR="00CE05D7" w:rsidRPr="00187785">
        <w:rPr>
          <w:rFonts w:asciiTheme="majorHAnsi" w:eastAsia="MS Mincho" w:hAnsiTheme="majorHAnsi" w:cs="Times New Roman"/>
          <w:sz w:val="24"/>
          <w:szCs w:val="24"/>
          <w:lang w:val="sr-Latn-CS" w:eastAsia="ja-JP"/>
        </w:rPr>
        <w:t>, макс</w:t>
      </w:r>
      <w:proofErr w:type="spellStart"/>
      <w:r w:rsidR="00CE05D7" w:rsidRPr="00187785">
        <w:rPr>
          <w:rFonts w:asciiTheme="majorHAnsi" w:eastAsia="MS Mincho" w:hAnsiTheme="majorHAnsi" w:cs="Times New Roman"/>
          <w:sz w:val="24"/>
          <w:szCs w:val="24"/>
          <w:lang w:eastAsia="ja-JP"/>
        </w:rPr>
        <w:t>имални</w:t>
      </w:r>
      <w:proofErr w:type="spellEnd"/>
      <w:r w:rsidR="00CE05D7" w:rsidRPr="00187785"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 </w:t>
      </w:r>
      <w:proofErr w:type="spellStart"/>
      <w:r w:rsidR="00CE05D7" w:rsidRPr="00187785">
        <w:rPr>
          <w:rFonts w:asciiTheme="majorHAnsi" w:eastAsia="MS Mincho" w:hAnsiTheme="majorHAnsi" w:cs="Times New Roman"/>
          <w:sz w:val="24"/>
          <w:szCs w:val="24"/>
          <w:lang w:eastAsia="ja-JP"/>
        </w:rPr>
        <w:t>износ</w:t>
      </w:r>
      <w:proofErr w:type="spellEnd"/>
      <w:r w:rsidR="00CE05D7" w:rsidRPr="00187785"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 </w:t>
      </w:r>
      <w:proofErr w:type="spellStart"/>
      <w:r w:rsidR="00CE05D7" w:rsidRPr="00187785">
        <w:rPr>
          <w:rFonts w:asciiTheme="majorHAnsi" w:eastAsia="MS Mincho" w:hAnsiTheme="majorHAnsi" w:cs="Times New Roman"/>
          <w:sz w:val="24"/>
          <w:szCs w:val="24"/>
          <w:lang w:eastAsia="ja-JP"/>
        </w:rPr>
        <w:lastRenderedPageBreak/>
        <w:t>подстицаја</w:t>
      </w:r>
      <w:proofErr w:type="spellEnd"/>
      <w:r w:rsidR="00CE05D7" w:rsidRPr="00187785"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 </w:t>
      </w:r>
      <w:r w:rsidR="00CE05D7" w:rsidRPr="00187785">
        <w:rPr>
          <w:rFonts w:asciiTheme="majorHAnsi" w:eastAsia="MS Mincho" w:hAnsiTheme="majorHAnsi" w:cs="Times New Roman"/>
          <w:sz w:val="24"/>
          <w:szCs w:val="24"/>
          <w:lang w:val="sr-Cyrl-RS" w:eastAsia="ja-JP"/>
        </w:rPr>
        <w:t>1</w:t>
      </w:r>
      <w:r w:rsidR="00274147">
        <w:rPr>
          <w:rFonts w:asciiTheme="majorHAnsi" w:eastAsia="MS Mincho" w:hAnsiTheme="majorHAnsi" w:cs="Times New Roman"/>
          <w:sz w:val="24"/>
          <w:szCs w:val="24"/>
          <w:lang w:eastAsia="ja-JP"/>
        </w:rPr>
        <w:t>8</w:t>
      </w:r>
      <w:r w:rsidR="00CE05D7" w:rsidRPr="00187785">
        <w:rPr>
          <w:rFonts w:asciiTheme="majorHAnsi" w:eastAsia="MS Mincho" w:hAnsiTheme="majorHAnsi" w:cs="Times New Roman"/>
          <w:sz w:val="24"/>
          <w:szCs w:val="24"/>
          <w:lang w:val="sr-Cyrl-RS" w:eastAsia="ja-JP"/>
        </w:rPr>
        <w:t xml:space="preserve">0.000,00 </w:t>
      </w:r>
      <w:r w:rsidR="00CE05D7" w:rsidRPr="00187785">
        <w:rPr>
          <w:rFonts w:asciiTheme="majorHAnsi" w:eastAsia="MS Mincho" w:hAnsiTheme="majorHAnsi" w:cs="Times New Roman"/>
          <w:sz w:val="24"/>
          <w:szCs w:val="24"/>
          <w:lang w:val="sr-Latn-CS" w:eastAsia="ja-JP"/>
        </w:rPr>
        <w:t>динара</w:t>
      </w:r>
      <w:r w:rsidR="00CE05D7" w:rsidRPr="00187785">
        <w:rPr>
          <w:rFonts w:asciiTheme="majorHAnsi" w:eastAsia="MS Mincho" w:hAnsiTheme="majorHAnsi" w:cs="Times New Roman"/>
          <w:sz w:val="24"/>
          <w:szCs w:val="24"/>
          <w:lang w:val="sr-Cyrl-RS" w:eastAsia="ja-JP"/>
        </w:rPr>
        <w:t xml:space="preserve"> </w:t>
      </w:r>
      <w:proofErr w:type="spellStart"/>
      <w:r w:rsidR="00CE05D7" w:rsidRPr="00187785">
        <w:rPr>
          <w:rFonts w:asciiTheme="majorHAnsi" w:hAnsiTheme="majorHAnsi" w:cs="Times New Roman"/>
          <w:sz w:val="24"/>
          <w:szCs w:val="24"/>
        </w:rPr>
        <w:t>без</w:t>
      </w:r>
      <w:proofErr w:type="spellEnd"/>
      <w:r w:rsidR="00CE05D7" w:rsidRPr="00187785">
        <w:rPr>
          <w:rFonts w:asciiTheme="majorHAnsi" w:hAnsiTheme="majorHAnsi" w:cs="Times New Roman"/>
          <w:sz w:val="24"/>
          <w:szCs w:val="24"/>
          <w:lang w:val="sr-Cyrl-RS"/>
        </w:rPr>
        <w:t xml:space="preserve"> урачунате</w:t>
      </w:r>
      <w:r w:rsidR="00CE05D7" w:rsidRPr="00187785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CE05D7" w:rsidRPr="00187785">
        <w:rPr>
          <w:rFonts w:asciiTheme="majorHAnsi" w:hAnsiTheme="majorHAnsi" w:cs="Times New Roman"/>
          <w:sz w:val="24"/>
          <w:szCs w:val="24"/>
        </w:rPr>
        <w:t>вредности</w:t>
      </w:r>
      <w:proofErr w:type="spellEnd"/>
      <w:r w:rsidR="00CE05D7" w:rsidRPr="00187785">
        <w:rPr>
          <w:rFonts w:asciiTheme="majorHAnsi" w:hAnsiTheme="majorHAnsi" w:cs="Times New Roman"/>
          <w:sz w:val="24"/>
          <w:szCs w:val="24"/>
        </w:rPr>
        <w:t xml:space="preserve"> ПДВ-а</w:t>
      </w:r>
      <w:r w:rsidR="00CE05D7" w:rsidRPr="00187785">
        <w:rPr>
          <w:rFonts w:asciiTheme="majorHAnsi" w:hAnsiTheme="majorHAnsi" w:cs="Times New Roman"/>
          <w:sz w:val="24"/>
          <w:szCs w:val="24"/>
          <w:lang w:val="sr-Cyrl-RS"/>
        </w:rPr>
        <w:t>, по кориснику.</w:t>
      </w:r>
    </w:p>
    <w:bookmarkEnd w:id="8"/>
    <w:bookmarkEnd w:id="10"/>
    <w:p w14:paraId="452F464A" w14:textId="7524D4AC" w:rsidR="00E94045" w:rsidRPr="00187785" w:rsidRDefault="00643159" w:rsidP="00187785">
      <w:pPr>
        <w:pStyle w:val="ListParagraph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Theme="majorHAnsi" w:eastAsia="MS Mincho" w:hAnsiTheme="majorHAnsi" w:cs="Times New Roman"/>
          <w:sz w:val="24"/>
          <w:szCs w:val="24"/>
          <w:lang w:eastAsia="ja-JP"/>
        </w:rPr>
      </w:pPr>
      <w:r w:rsidRPr="00187785"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 </w:t>
      </w:r>
      <w:r w:rsidR="00160D3E" w:rsidRPr="00187785">
        <w:rPr>
          <w:rFonts w:asciiTheme="majorHAnsi" w:hAnsiTheme="majorHAnsi" w:cs="Times New Roman"/>
          <w:b/>
          <w:bCs/>
          <w:sz w:val="24"/>
          <w:szCs w:val="24"/>
          <w:lang w:val="sr-Cyrl-RS"/>
        </w:rPr>
        <w:t>Сектор остали усеви (житарице, индустриско, ароматично и зачинско биље и др.)</w:t>
      </w:r>
      <w:r w:rsidR="00160D3E" w:rsidRPr="00187785">
        <w:rPr>
          <w:rFonts w:asciiTheme="majorHAnsi" w:eastAsia="MS Mincho" w:hAnsiTheme="majorHAnsi" w:cs="Times New Roman"/>
          <w:sz w:val="24"/>
          <w:szCs w:val="24"/>
          <w:lang w:val="sr-Latn-CS" w:eastAsia="ja-JP"/>
        </w:rPr>
        <w:t xml:space="preserve"> : </w:t>
      </w:r>
      <w:r w:rsidR="00E94045" w:rsidRPr="00187785">
        <w:rPr>
          <w:rFonts w:asciiTheme="majorHAnsi" w:eastAsia="MS Mincho" w:hAnsiTheme="majorHAnsi" w:cs="Times New Roman"/>
          <w:sz w:val="24"/>
          <w:szCs w:val="24"/>
          <w:lang w:val="sr-Cyrl-RS" w:eastAsia="ja-JP"/>
        </w:rPr>
        <w:t>за инвестиције 101.5.3. растурачи минералног ђубрива</w:t>
      </w:r>
      <w:r w:rsidR="00160D3E" w:rsidRPr="00187785"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 </w:t>
      </w:r>
      <w:r w:rsidR="00160D3E" w:rsidRPr="00187785">
        <w:rPr>
          <w:rFonts w:asciiTheme="majorHAnsi" w:eastAsia="MS Mincho" w:hAnsiTheme="majorHAnsi" w:cs="Times New Roman"/>
          <w:sz w:val="24"/>
          <w:szCs w:val="24"/>
          <w:lang w:val="sr-Cyrl-RS" w:eastAsia="ja-JP"/>
        </w:rPr>
        <w:t xml:space="preserve"> </w:t>
      </w:r>
      <w:proofErr w:type="spellStart"/>
      <w:r w:rsidR="00160D3E" w:rsidRPr="00187785">
        <w:rPr>
          <w:rFonts w:asciiTheme="majorHAnsi" w:eastAsia="MS Mincho" w:hAnsiTheme="majorHAnsi" w:cs="Times New Roman"/>
          <w:sz w:val="24"/>
          <w:szCs w:val="24"/>
          <w:lang w:eastAsia="ja-JP"/>
        </w:rPr>
        <w:t>износ</w:t>
      </w:r>
      <w:proofErr w:type="spellEnd"/>
      <w:r w:rsidR="00160D3E" w:rsidRPr="00187785"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 </w:t>
      </w:r>
      <w:proofErr w:type="spellStart"/>
      <w:r w:rsidR="00160D3E" w:rsidRPr="00187785">
        <w:rPr>
          <w:rFonts w:asciiTheme="majorHAnsi" w:eastAsia="MS Mincho" w:hAnsiTheme="majorHAnsi" w:cs="Times New Roman"/>
          <w:sz w:val="24"/>
          <w:szCs w:val="24"/>
          <w:lang w:eastAsia="ja-JP"/>
        </w:rPr>
        <w:t>подршке</w:t>
      </w:r>
      <w:proofErr w:type="spellEnd"/>
      <w:r w:rsidR="00160D3E" w:rsidRPr="00187785"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 </w:t>
      </w:r>
      <w:r w:rsidR="000E3C2C" w:rsidRPr="00187785">
        <w:rPr>
          <w:rFonts w:asciiTheme="majorHAnsi" w:eastAsia="MS Mincho" w:hAnsiTheme="majorHAnsi" w:cs="Times New Roman"/>
          <w:sz w:val="24"/>
          <w:szCs w:val="24"/>
          <w:lang w:val="sr-Cyrl-RS" w:eastAsia="ja-JP"/>
        </w:rPr>
        <w:t xml:space="preserve">је </w:t>
      </w:r>
      <w:r w:rsidR="00E94045" w:rsidRPr="00187785">
        <w:rPr>
          <w:rFonts w:asciiTheme="majorHAnsi" w:eastAsia="MS Mincho" w:hAnsiTheme="majorHAnsi" w:cs="Times New Roman"/>
          <w:sz w:val="24"/>
          <w:szCs w:val="24"/>
          <w:lang w:val="sr-Cyrl-RS" w:eastAsia="ja-JP"/>
        </w:rPr>
        <w:t>6</w:t>
      </w:r>
      <w:r w:rsidR="00160D3E" w:rsidRPr="00187785">
        <w:rPr>
          <w:rFonts w:asciiTheme="majorHAnsi" w:eastAsia="MS Mincho" w:hAnsiTheme="majorHAnsi" w:cs="Times New Roman"/>
          <w:sz w:val="24"/>
          <w:szCs w:val="24"/>
          <w:lang w:val="sr-Cyrl-RS" w:eastAsia="ja-JP"/>
        </w:rPr>
        <w:t>0</w:t>
      </w:r>
      <w:r w:rsidR="00160D3E" w:rsidRPr="00187785"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 %, </w:t>
      </w:r>
      <w:r w:rsidR="00160D3E" w:rsidRPr="00187785">
        <w:rPr>
          <w:rFonts w:asciiTheme="majorHAnsi" w:eastAsia="MS Mincho" w:hAnsiTheme="majorHAnsi" w:cs="Times New Roman"/>
          <w:sz w:val="24"/>
          <w:szCs w:val="24"/>
          <w:lang w:val="sr-Latn-CS" w:eastAsia="ja-JP"/>
        </w:rPr>
        <w:t>мин</w:t>
      </w:r>
      <w:proofErr w:type="spellStart"/>
      <w:r w:rsidR="00160D3E" w:rsidRPr="00187785">
        <w:rPr>
          <w:rFonts w:asciiTheme="majorHAnsi" w:eastAsia="MS Mincho" w:hAnsiTheme="majorHAnsi" w:cs="Times New Roman"/>
          <w:sz w:val="24"/>
          <w:szCs w:val="24"/>
          <w:lang w:eastAsia="ja-JP"/>
        </w:rPr>
        <w:t>ималн</w:t>
      </w:r>
      <w:proofErr w:type="spellEnd"/>
      <w:r w:rsidR="00160D3E" w:rsidRPr="00187785">
        <w:rPr>
          <w:rFonts w:asciiTheme="majorHAnsi" w:eastAsia="MS Mincho" w:hAnsiTheme="majorHAnsi" w:cs="Times New Roman"/>
          <w:sz w:val="24"/>
          <w:szCs w:val="24"/>
          <w:lang w:val="sr-Cyrl-RS" w:eastAsia="ja-JP"/>
        </w:rPr>
        <w:t>а вредност инвестиције мора да буде</w:t>
      </w:r>
      <w:r w:rsidR="00160D3E" w:rsidRPr="00187785"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 </w:t>
      </w:r>
      <w:r w:rsidR="00E94045" w:rsidRPr="00187785">
        <w:rPr>
          <w:rFonts w:asciiTheme="majorHAnsi" w:eastAsia="MS Mincho" w:hAnsiTheme="majorHAnsi" w:cs="Times New Roman"/>
          <w:sz w:val="24"/>
          <w:szCs w:val="24"/>
          <w:lang w:val="sr-Cyrl-RS" w:eastAsia="ja-JP"/>
        </w:rPr>
        <w:t>4</w:t>
      </w:r>
      <w:r w:rsidR="00160D3E" w:rsidRPr="00187785">
        <w:rPr>
          <w:rFonts w:asciiTheme="majorHAnsi" w:eastAsia="MS Mincho" w:hAnsiTheme="majorHAnsi" w:cs="Times New Roman"/>
          <w:sz w:val="24"/>
          <w:szCs w:val="24"/>
          <w:lang w:val="sr-Cyrl-RS" w:eastAsia="ja-JP"/>
        </w:rPr>
        <w:t xml:space="preserve">0.000,00 </w:t>
      </w:r>
      <w:r w:rsidR="00160D3E" w:rsidRPr="00187785">
        <w:rPr>
          <w:rFonts w:asciiTheme="majorHAnsi" w:eastAsia="MS Mincho" w:hAnsiTheme="majorHAnsi" w:cs="Times New Roman"/>
          <w:sz w:val="24"/>
          <w:szCs w:val="24"/>
          <w:lang w:val="sr-Latn-CS" w:eastAsia="ja-JP"/>
        </w:rPr>
        <w:t>динара</w:t>
      </w:r>
      <w:r w:rsidR="00160D3E" w:rsidRPr="00187785">
        <w:rPr>
          <w:rFonts w:asciiTheme="majorHAnsi" w:eastAsia="MS Mincho" w:hAnsiTheme="majorHAnsi" w:cs="Times New Roman"/>
          <w:sz w:val="24"/>
          <w:szCs w:val="24"/>
          <w:lang w:val="sr-Cyrl-RS" w:eastAsia="ja-JP"/>
        </w:rPr>
        <w:t xml:space="preserve"> са урачунатим ПДВ-ом</w:t>
      </w:r>
      <w:r w:rsidR="00160D3E" w:rsidRPr="00187785">
        <w:rPr>
          <w:rFonts w:asciiTheme="majorHAnsi" w:eastAsia="MS Mincho" w:hAnsiTheme="majorHAnsi" w:cs="Times New Roman"/>
          <w:sz w:val="24"/>
          <w:szCs w:val="24"/>
          <w:lang w:val="sr-Latn-CS" w:eastAsia="ja-JP"/>
        </w:rPr>
        <w:t>, макс</w:t>
      </w:r>
      <w:proofErr w:type="spellStart"/>
      <w:r w:rsidR="00160D3E" w:rsidRPr="00187785">
        <w:rPr>
          <w:rFonts w:asciiTheme="majorHAnsi" w:eastAsia="MS Mincho" w:hAnsiTheme="majorHAnsi" w:cs="Times New Roman"/>
          <w:sz w:val="24"/>
          <w:szCs w:val="24"/>
          <w:lang w:eastAsia="ja-JP"/>
        </w:rPr>
        <w:t>имални</w:t>
      </w:r>
      <w:proofErr w:type="spellEnd"/>
      <w:r w:rsidR="00160D3E" w:rsidRPr="00187785"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 </w:t>
      </w:r>
      <w:proofErr w:type="spellStart"/>
      <w:r w:rsidR="00160D3E" w:rsidRPr="00187785">
        <w:rPr>
          <w:rFonts w:asciiTheme="majorHAnsi" w:eastAsia="MS Mincho" w:hAnsiTheme="majorHAnsi" w:cs="Times New Roman"/>
          <w:sz w:val="24"/>
          <w:szCs w:val="24"/>
          <w:lang w:eastAsia="ja-JP"/>
        </w:rPr>
        <w:t>износ</w:t>
      </w:r>
      <w:proofErr w:type="spellEnd"/>
      <w:r w:rsidR="00160D3E" w:rsidRPr="00187785"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 </w:t>
      </w:r>
      <w:proofErr w:type="spellStart"/>
      <w:r w:rsidR="00160D3E" w:rsidRPr="00187785">
        <w:rPr>
          <w:rFonts w:asciiTheme="majorHAnsi" w:eastAsia="MS Mincho" w:hAnsiTheme="majorHAnsi" w:cs="Times New Roman"/>
          <w:sz w:val="24"/>
          <w:szCs w:val="24"/>
          <w:lang w:eastAsia="ja-JP"/>
        </w:rPr>
        <w:t>подстицаја</w:t>
      </w:r>
      <w:proofErr w:type="spellEnd"/>
      <w:r w:rsidR="00160D3E" w:rsidRPr="00187785"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 </w:t>
      </w:r>
      <w:r w:rsidR="00E94045" w:rsidRPr="00187785">
        <w:rPr>
          <w:rFonts w:asciiTheme="majorHAnsi" w:eastAsia="MS Mincho" w:hAnsiTheme="majorHAnsi" w:cs="Times New Roman"/>
          <w:sz w:val="24"/>
          <w:szCs w:val="24"/>
          <w:lang w:val="sr-Cyrl-RS" w:eastAsia="ja-JP"/>
        </w:rPr>
        <w:t>1</w:t>
      </w:r>
      <w:r w:rsidR="00E015A8">
        <w:rPr>
          <w:rFonts w:asciiTheme="majorHAnsi" w:eastAsia="MS Mincho" w:hAnsiTheme="majorHAnsi" w:cs="Times New Roman"/>
          <w:sz w:val="24"/>
          <w:szCs w:val="24"/>
          <w:lang w:eastAsia="ja-JP"/>
        </w:rPr>
        <w:t>8</w:t>
      </w:r>
      <w:r w:rsidR="00160D3E" w:rsidRPr="00187785">
        <w:rPr>
          <w:rFonts w:asciiTheme="majorHAnsi" w:eastAsia="MS Mincho" w:hAnsiTheme="majorHAnsi" w:cs="Times New Roman"/>
          <w:sz w:val="24"/>
          <w:szCs w:val="24"/>
          <w:lang w:val="sr-Cyrl-RS" w:eastAsia="ja-JP"/>
        </w:rPr>
        <w:t xml:space="preserve">0.000,00 </w:t>
      </w:r>
      <w:r w:rsidR="00160D3E" w:rsidRPr="00187785">
        <w:rPr>
          <w:rFonts w:asciiTheme="majorHAnsi" w:eastAsia="MS Mincho" w:hAnsiTheme="majorHAnsi" w:cs="Times New Roman"/>
          <w:sz w:val="24"/>
          <w:szCs w:val="24"/>
          <w:lang w:val="sr-Latn-CS" w:eastAsia="ja-JP"/>
        </w:rPr>
        <w:t>динара</w:t>
      </w:r>
      <w:r w:rsidR="00160D3E" w:rsidRPr="00187785">
        <w:rPr>
          <w:rFonts w:asciiTheme="majorHAnsi" w:eastAsia="MS Mincho" w:hAnsiTheme="majorHAnsi" w:cs="Times New Roman"/>
          <w:sz w:val="24"/>
          <w:szCs w:val="24"/>
          <w:lang w:val="sr-Cyrl-RS" w:eastAsia="ja-JP"/>
        </w:rPr>
        <w:t xml:space="preserve"> </w:t>
      </w:r>
      <w:proofErr w:type="spellStart"/>
      <w:r w:rsidR="00160D3E" w:rsidRPr="00187785">
        <w:rPr>
          <w:rFonts w:asciiTheme="majorHAnsi" w:hAnsiTheme="majorHAnsi" w:cs="Times New Roman"/>
          <w:sz w:val="24"/>
          <w:szCs w:val="24"/>
        </w:rPr>
        <w:t>без</w:t>
      </w:r>
      <w:proofErr w:type="spellEnd"/>
      <w:r w:rsidR="00160D3E" w:rsidRPr="00187785">
        <w:rPr>
          <w:rFonts w:asciiTheme="majorHAnsi" w:hAnsiTheme="majorHAnsi" w:cs="Times New Roman"/>
          <w:sz w:val="24"/>
          <w:szCs w:val="24"/>
          <w:lang w:val="sr-Cyrl-RS"/>
        </w:rPr>
        <w:t xml:space="preserve"> урачунате</w:t>
      </w:r>
      <w:r w:rsidR="00160D3E" w:rsidRPr="00187785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160D3E" w:rsidRPr="00187785">
        <w:rPr>
          <w:rFonts w:asciiTheme="majorHAnsi" w:hAnsiTheme="majorHAnsi" w:cs="Times New Roman"/>
          <w:sz w:val="24"/>
          <w:szCs w:val="24"/>
        </w:rPr>
        <w:t>вредности</w:t>
      </w:r>
      <w:proofErr w:type="spellEnd"/>
      <w:r w:rsidR="00160D3E" w:rsidRPr="00187785">
        <w:rPr>
          <w:rFonts w:asciiTheme="majorHAnsi" w:hAnsiTheme="majorHAnsi" w:cs="Times New Roman"/>
          <w:sz w:val="24"/>
          <w:szCs w:val="24"/>
        </w:rPr>
        <w:t xml:space="preserve"> ПДВ-а</w:t>
      </w:r>
      <w:r w:rsidR="00E94045" w:rsidRPr="00187785">
        <w:rPr>
          <w:rFonts w:asciiTheme="majorHAnsi" w:hAnsiTheme="majorHAnsi" w:cs="Times New Roman"/>
          <w:sz w:val="24"/>
          <w:szCs w:val="24"/>
          <w:lang w:val="sr-Cyrl-RS"/>
        </w:rPr>
        <w:t>, по кориснику.</w:t>
      </w:r>
      <w:r w:rsidR="00E94045" w:rsidRPr="00187785">
        <w:rPr>
          <w:rFonts w:asciiTheme="majorHAnsi" w:eastAsia="Calibri" w:hAnsiTheme="majorHAnsi" w:cs="Times New Roman"/>
          <w:sz w:val="24"/>
          <w:szCs w:val="24"/>
          <w:lang w:val="ru-RU"/>
        </w:rPr>
        <w:t xml:space="preserve"> За остале инвестиције у оквиру овог сектора</w:t>
      </w:r>
      <w:r w:rsidR="00E94045" w:rsidRPr="00187785">
        <w:rPr>
          <w:rFonts w:asciiTheme="majorHAnsi" w:eastAsia="MS Mincho" w:hAnsiTheme="majorHAnsi" w:cs="Times New Roman"/>
          <w:sz w:val="24"/>
          <w:szCs w:val="24"/>
          <w:lang w:val="sr-Cyrl-RS" w:eastAsia="ja-JP"/>
        </w:rPr>
        <w:t xml:space="preserve"> </w:t>
      </w:r>
      <w:proofErr w:type="spellStart"/>
      <w:r w:rsidR="00E94045" w:rsidRPr="00187785">
        <w:rPr>
          <w:rFonts w:asciiTheme="majorHAnsi" w:eastAsia="MS Mincho" w:hAnsiTheme="majorHAnsi" w:cs="Times New Roman"/>
          <w:sz w:val="24"/>
          <w:szCs w:val="24"/>
          <w:lang w:eastAsia="ja-JP"/>
        </w:rPr>
        <w:t>износ</w:t>
      </w:r>
      <w:proofErr w:type="spellEnd"/>
      <w:r w:rsidR="00E94045" w:rsidRPr="00187785"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 </w:t>
      </w:r>
      <w:proofErr w:type="spellStart"/>
      <w:r w:rsidR="00E94045" w:rsidRPr="00187785">
        <w:rPr>
          <w:rFonts w:asciiTheme="majorHAnsi" w:eastAsia="MS Mincho" w:hAnsiTheme="majorHAnsi" w:cs="Times New Roman"/>
          <w:sz w:val="24"/>
          <w:szCs w:val="24"/>
          <w:lang w:eastAsia="ja-JP"/>
        </w:rPr>
        <w:t>подршке</w:t>
      </w:r>
      <w:proofErr w:type="spellEnd"/>
      <w:r w:rsidR="00E94045" w:rsidRPr="00187785"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 </w:t>
      </w:r>
      <w:r w:rsidR="00E94045" w:rsidRPr="00187785">
        <w:rPr>
          <w:rFonts w:asciiTheme="majorHAnsi" w:eastAsia="MS Mincho" w:hAnsiTheme="majorHAnsi" w:cs="Times New Roman"/>
          <w:sz w:val="24"/>
          <w:szCs w:val="24"/>
          <w:lang w:val="sr-Cyrl-RS" w:eastAsia="ja-JP"/>
        </w:rPr>
        <w:t>је 60</w:t>
      </w:r>
      <w:r w:rsidR="00E94045" w:rsidRPr="00187785"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 %, </w:t>
      </w:r>
      <w:r w:rsidR="00E94045" w:rsidRPr="00187785">
        <w:rPr>
          <w:rFonts w:asciiTheme="majorHAnsi" w:eastAsia="MS Mincho" w:hAnsiTheme="majorHAnsi" w:cs="Times New Roman"/>
          <w:sz w:val="24"/>
          <w:szCs w:val="24"/>
          <w:lang w:val="sr-Latn-CS" w:eastAsia="ja-JP"/>
        </w:rPr>
        <w:t>мин</w:t>
      </w:r>
      <w:proofErr w:type="spellStart"/>
      <w:r w:rsidR="00E94045" w:rsidRPr="00187785">
        <w:rPr>
          <w:rFonts w:asciiTheme="majorHAnsi" w:eastAsia="MS Mincho" w:hAnsiTheme="majorHAnsi" w:cs="Times New Roman"/>
          <w:sz w:val="24"/>
          <w:szCs w:val="24"/>
          <w:lang w:eastAsia="ja-JP"/>
        </w:rPr>
        <w:t>ималн</w:t>
      </w:r>
      <w:proofErr w:type="spellEnd"/>
      <w:r w:rsidR="00E94045" w:rsidRPr="00187785">
        <w:rPr>
          <w:rFonts w:asciiTheme="majorHAnsi" w:eastAsia="MS Mincho" w:hAnsiTheme="majorHAnsi" w:cs="Times New Roman"/>
          <w:sz w:val="24"/>
          <w:szCs w:val="24"/>
          <w:lang w:val="sr-Cyrl-RS" w:eastAsia="ja-JP"/>
        </w:rPr>
        <w:t>а вредност инвестиције мора да буде</w:t>
      </w:r>
      <w:r w:rsidR="00E94045" w:rsidRPr="00187785"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 </w:t>
      </w:r>
      <w:r w:rsidR="00E94045" w:rsidRPr="00187785">
        <w:rPr>
          <w:rFonts w:asciiTheme="majorHAnsi" w:eastAsia="MS Mincho" w:hAnsiTheme="majorHAnsi" w:cs="Times New Roman"/>
          <w:sz w:val="24"/>
          <w:szCs w:val="24"/>
          <w:lang w:val="sr-Cyrl-RS" w:eastAsia="ja-JP"/>
        </w:rPr>
        <w:t xml:space="preserve">50.000,00 </w:t>
      </w:r>
      <w:r w:rsidR="00E94045" w:rsidRPr="00187785">
        <w:rPr>
          <w:rFonts w:asciiTheme="majorHAnsi" w:eastAsia="MS Mincho" w:hAnsiTheme="majorHAnsi" w:cs="Times New Roman"/>
          <w:sz w:val="24"/>
          <w:szCs w:val="24"/>
          <w:lang w:val="sr-Latn-CS" w:eastAsia="ja-JP"/>
        </w:rPr>
        <w:t>динара</w:t>
      </w:r>
      <w:r w:rsidR="00E94045" w:rsidRPr="00187785">
        <w:rPr>
          <w:rFonts w:asciiTheme="majorHAnsi" w:eastAsia="MS Mincho" w:hAnsiTheme="majorHAnsi" w:cs="Times New Roman"/>
          <w:sz w:val="24"/>
          <w:szCs w:val="24"/>
          <w:lang w:val="sr-Cyrl-RS" w:eastAsia="ja-JP"/>
        </w:rPr>
        <w:t xml:space="preserve"> са урачунатим ПДВ-ом</w:t>
      </w:r>
      <w:r w:rsidR="00E94045" w:rsidRPr="00187785">
        <w:rPr>
          <w:rFonts w:asciiTheme="majorHAnsi" w:eastAsia="MS Mincho" w:hAnsiTheme="majorHAnsi" w:cs="Times New Roman"/>
          <w:sz w:val="24"/>
          <w:szCs w:val="24"/>
          <w:lang w:val="sr-Latn-CS" w:eastAsia="ja-JP"/>
        </w:rPr>
        <w:t>, макс</w:t>
      </w:r>
      <w:proofErr w:type="spellStart"/>
      <w:r w:rsidR="00E94045" w:rsidRPr="00187785">
        <w:rPr>
          <w:rFonts w:asciiTheme="majorHAnsi" w:eastAsia="MS Mincho" w:hAnsiTheme="majorHAnsi" w:cs="Times New Roman"/>
          <w:sz w:val="24"/>
          <w:szCs w:val="24"/>
          <w:lang w:eastAsia="ja-JP"/>
        </w:rPr>
        <w:t>имални</w:t>
      </w:r>
      <w:proofErr w:type="spellEnd"/>
      <w:r w:rsidR="00E94045" w:rsidRPr="00187785"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 </w:t>
      </w:r>
      <w:proofErr w:type="spellStart"/>
      <w:r w:rsidR="00E94045" w:rsidRPr="00187785">
        <w:rPr>
          <w:rFonts w:asciiTheme="majorHAnsi" w:eastAsia="MS Mincho" w:hAnsiTheme="majorHAnsi" w:cs="Times New Roman"/>
          <w:sz w:val="24"/>
          <w:szCs w:val="24"/>
          <w:lang w:eastAsia="ja-JP"/>
        </w:rPr>
        <w:t>износ</w:t>
      </w:r>
      <w:proofErr w:type="spellEnd"/>
      <w:r w:rsidR="00E94045" w:rsidRPr="00187785"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 </w:t>
      </w:r>
      <w:proofErr w:type="spellStart"/>
      <w:r w:rsidR="00E94045" w:rsidRPr="00187785">
        <w:rPr>
          <w:rFonts w:asciiTheme="majorHAnsi" w:eastAsia="MS Mincho" w:hAnsiTheme="majorHAnsi" w:cs="Times New Roman"/>
          <w:sz w:val="24"/>
          <w:szCs w:val="24"/>
          <w:lang w:eastAsia="ja-JP"/>
        </w:rPr>
        <w:t>подстицаја</w:t>
      </w:r>
      <w:proofErr w:type="spellEnd"/>
      <w:r w:rsidR="00E94045" w:rsidRPr="00187785"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 </w:t>
      </w:r>
      <w:r w:rsidR="00E94045" w:rsidRPr="00187785">
        <w:rPr>
          <w:rFonts w:asciiTheme="majorHAnsi" w:eastAsia="MS Mincho" w:hAnsiTheme="majorHAnsi" w:cs="Times New Roman"/>
          <w:sz w:val="24"/>
          <w:szCs w:val="24"/>
          <w:lang w:val="sr-Cyrl-RS" w:eastAsia="ja-JP"/>
        </w:rPr>
        <w:t>1</w:t>
      </w:r>
      <w:r w:rsidR="00E015A8">
        <w:rPr>
          <w:rFonts w:asciiTheme="majorHAnsi" w:eastAsia="MS Mincho" w:hAnsiTheme="majorHAnsi" w:cs="Times New Roman"/>
          <w:sz w:val="24"/>
          <w:szCs w:val="24"/>
          <w:lang w:eastAsia="ja-JP"/>
        </w:rPr>
        <w:t>8</w:t>
      </w:r>
      <w:r w:rsidR="00E94045" w:rsidRPr="00187785">
        <w:rPr>
          <w:rFonts w:asciiTheme="majorHAnsi" w:eastAsia="MS Mincho" w:hAnsiTheme="majorHAnsi" w:cs="Times New Roman"/>
          <w:sz w:val="24"/>
          <w:szCs w:val="24"/>
          <w:lang w:val="sr-Cyrl-RS" w:eastAsia="ja-JP"/>
        </w:rPr>
        <w:t xml:space="preserve">0.000,00 </w:t>
      </w:r>
      <w:r w:rsidR="00E94045" w:rsidRPr="00187785">
        <w:rPr>
          <w:rFonts w:asciiTheme="majorHAnsi" w:eastAsia="MS Mincho" w:hAnsiTheme="majorHAnsi" w:cs="Times New Roman"/>
          <w:sz w:val="24"/>
          <w:szCs w:val="24"/>
          <w:lang w:val="sr-Latn-CS" w:eastAsia="ja-JP"/>
        </w:rPr>
        <w:t>динара</w:t>
      </w:r>
      <w:r w:rsidR="00E94045" w:rsidRPr="00187785">
        <w:rPr>
          <w:rFonts w:asciiTheme="majorHAnsi" w:eastAsia="MS Mincho" w:hAnsiTheme="majorHAnsi" w:cs="Times New Roman"/>
          <w:sz w:val="24"/>
          <w:szCs w:val="24"/>
          <w:lang w:val="sr-Cyrl-RS" w:eastAsia="ja-JP"/>
        </w:rPr>
        <w:t xml:space="preserve"> </w:t>
      </w:r>
      <w:proofErr w:type="spellStart"/>
      <w:r w:rsidR="00E94045" w:rsidRPr="00187785">
        <w:rPr>
          <w:rFonts w:asciiTheme="majorHAnsi" w:hAnsiTheme="majorHAnsi" w:cs="Times New Roman"/>
          <w:sz w:val="24"/>
          <w:szCs w:val="24"/>
        </w:rPr>
        <w:t>без</w:t>
      </w:r>
      <w:proofErr w:type="spellEnd"/>
      <w:r w:rsidR="00E94045" w:rsidRPr="00187785">
        <w:rPr>
          <w:rFonts w:asciiTheme="majorHAnsi" w:hAnsiTheme="majorHAnsi" w:cs="Times New Roman"/>
          <w:sz w:val="24"/>
          <w:szCs w:val="24"/>
          <w:lang w:val="sr-Cyrl-RS"/>
        </w:rPr>
        <w:t xml:space="preserve"> урачунате</w:t>
      </w:r>
      <w:r w:rsidR="00E94045" w:rsidRPr="00187785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E94045" w:rsidRPr="00187785">
        <w:rPr>
          <w:rFonts w:asciiTheme="majorHAnsi" w:hAnsiTheme="majorHAnsi" w:cs="Times New Roman"/>
          <w:sz w:val="24"/>
          <w:szCs w:val="24"/>
        </w:rPr>
        <w:t>вредности</w:t>
      </w:r>
      <w:proofErr w:type="spellEnd"/>
      <w:r w:rsidR="00E94045" w:rsidRPr="00187785">
        <w:rPr>
          <w:rFonts w:asciiTheme="majorHAnsi" w:hAnsiTheme="majorHAnsi" w:cs="Times New Roman"/>
          <w:sz w:val="24"/>
          <w:szCs w:val="24"/>
        </w:rPr>
        <w:t xml:space="preserve"> ПДВ-а</w:t>
      </w:r>
      <w:r w:rsidR="00E94045" w:rsidRPr="00187785">
        <w:rPr>
          <w:rFonts w:asciiTheme="majorHAnsi" w:hAnsiTheme="majorHAnsi" w:cs="Times New Roman"/>
          <w:sz w:val="24"/>
          <w:szCs w:val="24"/>
          <w:lang w:val="sr-Cyrl-RS"/>
        </w:rPr>
        <w:t>, по кориснику.</w:t>
      </w:r>
    </w:p>
    <w:p w14:paraId="70C399BF" w14:textId="1AEE2083" w:rsidR="00E94045" w:rsidRDefault="00E94045" w:rsidP="006D6496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3C61F943" w14:textId="77777777" w:rsidR="00E94045" w:rsidRPr="001C11F9" w:rsidRDefault="00E94045" w:rsidP="006D6496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49370689" w14:textId="0FC0FEA3" w:rsidR="00F607AE" w:rsidRDefault="00F607AE" w:rsidP="006D6496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79F5791F" w14:textId="77777777" w:rsidR="00F304D1" w:rsidRPr="001C11F9" w:rsidRDefault="00F304D1" w:rsidP="006D6496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4937068A" w14:textId="228D0E49" w:rsidR="00D62DAA" w:rsidRDefault="00531C24" w:rsidP="006D6496">
      <w:pPr>
        <w:pStyle w:val="NoSpacing"/>
        <w:jc w:val="both"/>
        <w:rPr>
          <w:rFonts w:asciiTheme="majorHAnsi" w:hAnsiTheme="majorHAnsi" w:cs="Times New Roman"/>
          <w:b/>
          <w:i/>
          <w:sz w:val="24"/>
          <w:szCs w:val="24"/>
        </w:rPr>
      </w:pPr>
      <w:r w:rsidRPr="001C11F9">
        <w:rPr>
          <w:rFonts w:asciiTheme="majorHAnsi" w:hAnsiTheme="majorHAnsi" w:cs="Times New Roman"/>
          <w:b/>
          <w:i/>
          <w:sz w:val="24"/>
          <w:szCs w:val="24"/>
        </w:rPr>
        <w:t>КОРИСНИЦИ ПОДСТИЦАЈА</w:t>
      </w:r>
    </w:p>
    <w:p w14:paraId="1869DC64" w14:textId="77777777" w:rsidR="001C3B86" w:rsidRPr="001C11F9" w:rsidRDefault="001C3B86" w:rsidP="006D6496">
      <w:pPr>
        <w:pStyle w:val="NoSpacing"/>
        <w:jc w:val="both"/>
        <w:rPr>
          <w:rFonts w:asciiTheme="majorHAnsi" w:hAnsiTheme="majorHAnsi" w:cs="Times New Roman"/>
          <w:b/>
          <w:i/>
          <w:sz w:val="24"/>
          <w:szCs w:val="24"/>
        </w:rPr>
      </w:pPr>
    </w:p>
    <w:p w14:paraId="4937068B" w14:textId="77777777" w:rsidR="00D62DAA" w:rsidRPr="001C11F9" w:rsidRDefault="00D62DAA" w:rsidP="006D6496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</w:p>
    <w:p w14:paraId="4937068C" w14:textId="77777777" w:rsidR="00617B4F" w:rsidRPr="001C11F9" w:rsidRDefault="00D62DAA" w:rsidP="006D6496">
      <w:pPr>
        <w:pStyle w:val="NoSpacing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Право</w:t>
      </w:r>
      <w:proofErr w:type="spellEnd"/>
      <w:r w:rsidR="00643159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на</w:t>
      </w:r>
      <w:proofErr w:type="spellEnd"/>
      <w:r w:rsidR="00643159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доделу</w:t>
      </w:r>
      <w:proofErr w:type="spellEnd"/>
      <w:r w:rsidR="00643159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подстицаја</w:t>
      </w:r>
      <w:proofErr w:type="spellEnd"/>
      <w:r w:rsidR="00643159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може</w:t>
      </w:r>
      <w:proofErr w:type="spellEnd"/>
      <w:r w:rsidR="00643159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остварити</w:t>
      </w:r>
      <w:proofErr w:type="spellEnd"/>
      <w:r w:rsidR="00617B4F" w:rsidRPr="001C11F9">
        <w:rPr>
          <w:rFonts w:asciiTheme="majorHAnsi" w:hAnsiTheme="majorHAnsi" w:cs="Times New Roman"/>
          <w:sz w:val="24"/>
          <w:szCs w:val="24"/>
        </w:rPr>
        <w:t>:</w:t>
      </w:r>
    </w:p>
    <w:p w14:paraId="49370691" w14:textId="68BC3CC4" w:rsidR="00D62DAA" w:rsidRDefault="00D62DAA" w:rsidP="001B0F73">
      <w:pPr>
        <w:pStyle w:val="NoSpacing"/>
        <w:numPr>
          <w:ilvl w:val="0"/>
          <w:numId w:val="5"/>
        </w:numPr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физичко</w:t>
      </w:r>
      <w:proofErr w:type="spellEnd"/>
      <w:r w:rsidR="00643159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лице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–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носилац</w:t>
      </w:r>
      <w:proofErr w:type="spellEnd"/>
      <w:r w:rsidR="00643159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комерцијалног</w:t>
      </w:r>
      <w:proofErr w:type="spellEnd"/>
      <w:r w:rsidR="00643159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регистрованог</w:t>
      </w:r>
      <w:proofErr w:type="spellEnd"/>
      <w:r w:rsidR="00643159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пород</w:t>
      </w:r>
      <w:r w:rsidR="00617B4F" w:rsidRPr="001C11F9">
        <w:rPr>
          <w:rFonts w:asciiTheme="majorHAnsi" w:hAnsiTheme="majorHAnsi" w:cs="Times New Roman"/>
          <w:sz w:val="24"/>
          <w:szCs w:val="24"/>
        </w:rPr>
        <w:t>ичног</w:t>
      </w:r>
      <w:proofErr w:type="spellEnd"/>
      <w:r w:rsidR="00643159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17B4F" w:rsidRPr="001C11F9">
        <w:rPr>
          <w:rFonts w:asciiTheme="majorHAnsi" w:hAnsiTheme="majorHAnsi" w:cs="Times New Roman"/>
          <w:sz w:val="24"/>
          <w:szCs w:val="24"/>
        </w:rPr>
        <w:t>пољопривредног</w:t>
      </w:r>
      <w:proofErr w:type="spellEnd"/>
      <w:r w:rsidR="00643159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17B4F" w:rsidRPr="001C11F9">
        <w:rPr>
          <w:rFonts w:asciiTheme="majorHAnsi" w:hAnsiTheme="majorHAnsi" w:cs="Times New Roman"/>
          <w:sz w:val="24"/>
          <w:szCs w:val="24"/>
        </w:rPr>
        <w:t>газдинства</w:t>
      </w:r>
      <w:proofErr w:type="spellEnd"/>
      <w:r w:rsidR="001C3B86">
        <w:rPr>
          <w:rFonts w:asciiTheme="majorHAnsi" w:hAnsiTheme="majorHAnsi" w:cs="Times New Roman"/>
          <w:sz w:val="24"/>
          <w:szCs w:val="24"/>
        </w:rPr>
        <w:t>.</w:t>
      </w:r>
    </w:p>
    <w:p w14:paraId="07A9B4E8" w14:textId="77777777" w:rsidR="001C3B86" w:rsidRPr="00E7388D" w:rsidRDefault="001C3B86" w:rsidP="001C3B86">
      <w:pPr>
        <w:pStyle w:val="NoSpacing"/>
        <w:ind w:left="1080"/>
        <w:jc w:val="both"/>
        <w:rPr>
          <w:rFonts w:asciiTheme="majorHAnsi" w:hAnsiTheme="majorHAnsi" w:cs="Times New Roman"/>
          <w:sz w:val="24"/>
          <w:szCs w:val="24"/>
        </w:rPr>
      </w:pPr>
    </w:p>
    <w:p w14:paraId="49370692" w14:textId="77777777" w:rsidR="00F607AE" w:rsidRPr="001C11F9" w:rsidRDefault="00F607AE" w:rsidP="006D6496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</w:p>
    <w:p w14:paraId="49370693" w14:textId="148DE2A7" w:rsidR="00D62DAA" w:rsidRDefault="00531C24" w:rsidP="006D6496">
      <w:pPr>
        <w:pStyle w:val="NoSpacing"/>
        <w:jc w:val="both"/>
        <w:rPr>
          <w:rFonts w:asciiTheme="majorHAnsi" w:hAnsiTheme="majorHAnsi" w:cs="Times New Roman"/>
          <w:b/>
          <w:i/>
          <w:sz w:val="24"/>
          <w:szCs w:val="24"/>
        </w:rPr>
      </w:pPr>
      <w:r w:rsidRPr="001C11F9">
        <w:rPr>
          <w:rFonts w:asciiTheme="majorHAnsi" w:hAnsiTheme="majorHAnsi" w:cs="Times New Roman"/>
          <w:b/>
          <w:i/>
          <w:sz w:val="24"/>
          <w:szCs w:val="24"/>
        </w:rPr>
        <w:t>ОПШТИ УСЛОВИ</w:t>
      </w:r>
      <w:r w:rsidR="00490FF2" w:rsidRPr="001C11F9">
        <w:rPr>
          <w:rFonts w:asciiTheme="majorHAnsi" w:hAnsiTheme="majorHAnsi" w:cs="Times New Roman"/>
          <w:b/>
          <w:i/>
          <w:sz w:val="24"/>
          <w:szCs w:val="24"/>
        </w:rPr>
        <w:t xml:space="preserve"> ЗА ОСТВАРИВАЊЕ ПРАВА НА ПОДСТИЦАЈЕ</w:t>
      </w:r>
    </w:p>
    <w:p w14:paraId="223CE741" w14:textId="77777777" w:rsidR="001C3B86" w:rsidRPr="001C11F9" w:rsidRDefault="001C3B86" w:rsidP="006D6496">
      <w:pPr>
        <w:pStyle w:val="NoSpacing"/>
        <w:jc w:val="both"/>
        <w:rPr>
          <w:rFonts w:asciiTheme="majorHAnsi" w:hAnsiTheme="majorHAnsi" w:cs="Times New Roman"/>
          <w:b/>
          <w:i/>
          <w:sz w:val="24"/>
          <w:szCs w:val="24"/>
        </w:rPr>
      </w:pPr>
    </w:p>
    <w:p w14:paraId="49370694" w14:textId="77777777" w:rsidR="00D62DAA" w:rsidRPr="001C11F9" w:rsidRDefault="00D62DAA" w:rsidP="006D6496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</w:p>
    <w:p w14:paraId="49370695" w14:textId="77777777" w:rsidR="001A2808" w:rsidRPr="001C11F9" w:rsidRDefault="001A2808" w:rsidP="006D6496">
      <w:pPr>
        <w:pStyle w:val="NoSpacing"/>
        <w:ind w:firstLine="720"/>
        <w:jc w:val="both"/>
        <w:rPr>
          <w:rFonts w:asciiTheme="majorHAnsi" w:eastAsia="Calibri" w:hAnsiTheme="majorHAnsi" w:cs="Times New Roman"/>
          <w:sz w:val="24"/>
          <w:szCs w:val="24"/>
        </w:rPr>
      </w:pP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Право</w:t>
      </w:r>
      <w:proofErr w:type="spellEnd"/>
      <w:r w:rsidR="004B53B8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на</w:t>
      </w:r>
      <w:proofErr w:type="spellEnd"/>
      <w:r w:rsidR="004B53B8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подстицаје</w:t>
      </w:r>
      <w:proofErr w:type="spellEnd"/>
      <w:r w:rsidR="004B53B8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остварују</w:t>
      </w:r>
      <w:proofErr w:type="spellEnd"/>
      <w:r w:rsidR="004B53B8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лица</w:t>
      </w:r>
      <w:proofErr w:type="spellEnd"/>
      <w:r w:rsidR="004B53B8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ако</w:t>
      </w:r>
      <w:proofErr w:type="spellEnd"/>
      <w:r w:rsidRPr="001C11F9">
        <w:rPr>
          <w:rFonts w:asciiTheme="majorHAnsi" w:eastAsia="Calibri" w:hAnsiTheme="majorHAnsi" w:cs="Times New Roman"/>
          <w:sz w:val="24"/>
          <w:szCs w:val="24"/>
        </w:rPr>
        <w:t>:</w:t>
      </w:r>
    </w:p>
    <w:p w14:paraId="49370696" w14:textId="77777777" w:rsidR="001A2808" w:rsidRPr="001C11F9" w:rsidRDefault="001A2808" w:rsidP="001B0F73">
      <w:pPr>
        <w:pStyle w:val="NoSpacing"/>
        <w:numPr>
          <w:ilvl w:val="0"/>
          <w:numId w:val="6"/>
        </w:numPr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су</w:t>
      </w:r>
      <w:proofErr w:type="spellEnd"/>
      <w:r w:rsidR="004B53B8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уписана</w:t>
      </w:r>
      <w:proofErr w:type="spellEnd"/>
      <w:r w:rsidRPr="001C11F9">
        <w:rPr>
          <w:rFonts w:asciiTheme="majorHAnsi" w:eastAsia="Calibri" w:hAnsiTheme="majorHAnsi" w:cs="Times New Roman"/>
          <w:sz w:val="24"/>
          <w:szCs w:val="24"/>
        </w:rPr>
        <w:t xml:space="preserve"> у </w:t>
      </w: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Регистар</w:t>
      </w:r>
      <w:proofErr w:type="spellEnd"/>
      <w:r w:rsidR="004B53B8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пољопривредних</w:t>
      </w:r>
      <w:proofErr w:type="spellEnd"/>
      <w:r w:rsidR="004B53B8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газдинстава</w:t>
      </w:r>
      <w:proofErr w:type="spellEnd"/>
      <w:r w:rsidR="004B53B8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="00152BD5" w:rsidRPr="001C11F9">
        <w:rPr>
          <w:rFonts w:asciiTheme="majorHAnsi" w:eastAsia="Calibri" w:hAnsiTheme="majorHAnsi" w:cs="Times New Roman"/>
          <w:sz w:val="24"/>
          <w:szCs w:val="24"/>
        </w:rPr>
        <w:t xml:space="preserve">(у </w:t>
      </w:r>
      <w:proofErr w:type="spellStart"/>
      <w:r w:rsidR="00152BD5" w:rsidRPr="001C11F9">
        <w:rPr>
          <w:rFonts w:asciiTheme="majorHAnsi" w:eastAsia="Calibri" w:hAnsiTheme="majorHAnsi" w:cs="Times New Roman"/>
          <w:sz w:val="24"/>
          <w:szCs w:val="24"/>
        </w:rPr>
        <w:t>даљем</w:t>
      </w:r>
      <w:proofErr w:type="spellEnd"/>
      <w:r w:rsidR="004B53B8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="00152BD5" w:rsidRPr="001C11F9">
        <w:rPr>
          <w:rFonts w:asciiTheme="majorHAnsi" w:eastAsia="Calibri" w:hAnsiTheme="majorHAnsi" w:cs="Times New Roman"/>
          <w:sz w:val="24"/>
          <w:szCs w:val="24"/>
        </w:rPr>
        <w:t>тексту</w:t>
      </w:r>
      <w:proofErr w:type="spellEnd"/>
      <w:r w:rsidR="00152BD5" w:rsidRPr="001C11F9">
        <w:rPr>
          <w:rFonts w:asciiTheme="majorHAnsi" w:eastAsia="Calibri" w:hAnsiTheme="majorHAnsi" w:cs="Times New Roman"/>
          <w:sz w:val="24"/>
          <w:szCs w:val="24"/>
        </w:rPr>
        <w:t xml:space="preserve">: РПГ) </w:t>
      </w:r>
      <w:r w:rsidRPr="001C11F9">
        <w:rPr>
          <w:rFonts w:asciiTheme="majorHAnsi" w:eastAsia="Calibri" w:hAnsiTheme="majorHAnsi" w:cs="Times New Roman"/>
          <w:sz w:val="24"/>
          <w:szCs w:val="24"/>
        </w:rPr>
        <w:t xml:space="preserve">и </w:t>
      </w: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налазе</w:t>
      </w:r>
      <w:proofErr w:type="spellEnd"/>
      <w:r w:rsidR="004B53B8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се</w:t>
      </w:r>
      <w:proofErr w:type="spellEnd"/>
      <w:r w:rsidRPr="001C11F9">
        <w:rPr>
          <w:rFonts w:asciiTheme="majorHAnsi" w:eastAsia="Calibri" w:hAnsiTheme="majorHAnsi" w:cs="Times New Roman"/>
          <w:sz w:val="24"/>
          <w:szCs w:val="24"/>
        </w:rPr>
        <w:t xml:space="preserve"> у </w:t>
      </w: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активном</w:t>
      </w:r>
      <w:proofErr w:type="spellEnd"/>
      <w:r w:rsidR="004B53B8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статусу</w:t>
      </w:r>
      <w:proofErr w:type="spellEnd"/>
      <w:r w:rsidRPr="001C11F9">
        <w:rPr>
          <w:rFonts w:asciiTheme="majorHAnsi" w:eastAsia="Calibri" w:hAnsiTheme="majorHAnsi" w:cs="Times New Roman"/>
          <w:sz w:val="24"/>
          <w:szCs w:val="24"/>
        </w:rPr>
        <w:t>;</w:t>
      </w:r>
    </w:p>
    <w:p w14:paraId="49370697" w14:textId="024FDFD5" w:rsidR="006B6873" w:rsidRPr="001C11F9" w:rsidRDefault="00D62DAA" w:rsidP="001B0F73">
      <w:pPr>
        <w:pStyle w:val="NoSpacing"/>
        <w:numPr>
          <w:ilvl w:val="0"/>
          <w:numId w:val="6"/>
        </w:numPr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има</w:t>
      </w:r>
      <w:r w:rsidR="001A2808" w:rsidRPr="001C11F9">
        <w:rPr>
          <w:rFonts w:asciiTheme="majorHAnsi" w:hAnsiTheme="majorHAnsi" w:cs="Times New Roman"/>
          <w:sz w:val="24"/>
          <w:szCs w:val="24"/>
        </w:rPr>
        <w:t>ју</w:t>
      </w:r>
      <w:proofErr w:type="spellEnd"/>
      <w:r w:rsidR="004B53B8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пребивалиште</w:t>
      </w:r>
      <w:proofErr w:type="spellEnd"/>
      <w:r w:rsidR="0000775D" w:rsidRPr="001C11F9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="0000775D" w:rsidRPr="001C11F9">
        <w:rPr>
          <w:rFonts w:asciiTheme="majorHAnsi" w:hAnsiTheme="majorHAnsi" w:cs="Times New Roman"/>
          <w:sz w:val="24"/>
          <w:szCs w:val="24"/>
        </w:rPr>
        <w:t>односно</w:t>
      </w:r>
      <w:proofErr w:type="spellEnd"/>
      <w:r w:rsidR="004B53B8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00775D" w:rsidRPr="001C11F9">
        <w:rPr>
          <w:rFonts w:asciiTheme="majorHAnsi" w:hAnsiTheme="majorHAnsi" w:cs="Times New Roman"/>
          <w:sz w:val="24"/>
          <w:szCs w:val="24"/>
        </w:rPr>
        <w:t>седиште</w:t>
      </w:r>
      <w:proofErr w:type="spellEnd"/>
      <w:r w:rsidR="004B53B8" w:rsidRPr="001C11F9">
        <w:rPr>
          <w:rFonts w:asciiTheme="majorHAnsi" w:hAnsiTheme="majorHAnsi" w:cs="Times New Roman"/>
          <w:sz w:val="24"/>
          <w:szCs w:val="24"/>
        </w:rPr>
        <w:t xml:space="preserve"> </w:t>
      </w:r>
      <w:r w:rsidR="006B6873" w:rsidRPr="001C11F9">
        <w:rPr>
          <w:rFonts w:asciiTheme="majorHAnsi" w:hAnsiTheme="majorHAnsi" w:cs="Times New Roman"/>
          <w:sz w:val="24"/>
          <w:szCs w:val="24"/>
        </w:rPr>
        <w:t xml:space="preserve">и </w:t>
      </w:r>
      <w:proofErr w:type="spellStart"/>
      <w:r w:rsidR="006B6873" w:rsidRPr="001C11F9">
        <w:rPr>
          <w:rFonts w:asciiTheme="majorHAnsi" w:hAnsiTheme="majorHAnsi" w:cs="Times New Roman"/>
          <w:sz w:val="24"/>
          <w:szCs w:val="24"/>
        </w:rPr>
        <w:t>пољопривредну</w:t>
      </w:r>
      <w:proofErr w:type="spellEnd"/>
      <w:r w:rsidR="004B53B8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B6873" w:rsidRPr="001C11F9">
        <w:rPr>
          <w:rFonts w:asciiTheme="majorHAnsi" w:hAnsiTheme="majorHAnsi" w:cs="Times New Roman"/>
          <w:sz w:val="24"/>
          <w:szCs w:val="24"/>
        </w:rPr>
        <w:t>производњу</w:t>
      </w:r>
      <w:proofErr w:type="spellEnd"/>
      <w:r w:rsidR="004B53B8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на</w:t>
      </w:r>
      <w:proofErr w:type="spellEnd"/>
      <w:r w:rsidR="004B53B8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територији</w:t>
      </w:r>
      <w:proofErr w:type="spellEnd"/>
      <w:r w:rsidR="004B53B8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00775D" w:rsidRPr="001C11F9">
        <w:rPr>
          <w:rFonts w:asciiTheme="majorHAnsi" w:hAnsiTheme="majorHAnsi" w:cs="Times New Roman"/>
          <w:sz w:val="24"/>
          <w:szCs w:val="24"/>
        </w:rPr>
        <w:t>општине</w:t>
      </w:r>
      <w:proofErr w:type="spellEnd"/>
      <w:r w:rsidR="005346BA">
        <w:rPr>
          <w:rFonts w:asciiTheme="majorHAnsi" w:hAnsiTheme="majorHAnsi" w:cs="Times New Roman"/>
          <w:sz w:val="24"/>
          <w:szCs w:val="24"/>
          <w:lang w:val="sr-Cyrl-RS"/>
        </w:rPr>
        <w:t xml:space="preserve"> Мионица</w:t>
      </w:r>
      <w:r w:rsidR="005346BA">
        <w:rPr>
          <w:rFonts w:asciiTheme="majorHAnsi" w:hAnsiTheme="majorHAnsi" w:cs="Times New Roman"/>
          <w:sz w:val="24"/>
          <w:szCs w:val="24"/>
        </w:rPr>
        <w:t>;</w:t>
      </w:r>
    </w:p>
    <w:p w14:paraId="49370698" w14:textId="4D4A981D" w:rsidR="00D62DAA" w:rsidRPr="001C11F9" w:rsidRDefault="006B6873" w:rsidP="001B0F73">
      <w:pPr>
        <w:pStyle w:val="NoSpacing"/>
        <w:numPr>
          <w:ilvl w:val="0"/>
          <w:numId w:val="6"/>
        </w:numPr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је</w:t>
      </w:r>
      <w:proofErr w:type="spellEnd"/>
      <w:r w:rsidR="004B53B8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490FF2" w:rsidRPr="001C11F9">
        <w:rPr>
          <w:rFonts w:asciiTheme="majorHAnsi" w:hAnsiTheme="majorHAnsi" w:cs="Times New Roman"/>
          <w:sz w:val="24"/>
          <w:szCs w:val="24"/>
        </w:rPr>
        <w:t>место</w:t>
      </w:r>
      <w:proofErr w:type="spellEnd"/>
      <w:r w:rsidR="004B53B8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490FF2" w:rsidRPr="001C11F9">
        <w:rPr>
          <w:rFonts w:asciiTheme="majorHAnsi" w:hAnsiTheme="majorHAnsi" w:cs="Times New Roman"/>
          <w:sz w:val="24"/>
          <w:szCs w:val="24"/>
        </w:rPr>
        <w:t>реализације</w:t>
      </w:r>
      <w:proofErr w:type="spellEnd"/>
      <w:r w:rsidR="004B53B8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490FF2" w:rsidRPr="001C11F9">
        <w:rPr>
          <w:rFonts w:asciiTheme="majorHAnsi" w:hAnsiTheme="majorHAnsi" w:cs="Times New Roman"/>
          <w:sz w:val="24"/>
          <w:szCs w:val="24"/>
        </w:rPr>
        <w:t>инвестиције</w:t>
      </w:r>
      <w:proofErr w:type="spellEnd"/>
      <w:r w:rsidR="004E2177" w:rsidRPr="001C11F9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="004E2177" w:rsidRPr="001C11F9">
        <w:rPr>
          <w:rFonts w:asciiTheme="majorHAnsi" w:hAnsiTheme="majorHAnsi" w:cs="Times New Roman"/>
          <w:sz w:val="24"/>
          <w:szCs w:val="24"/>
        </w:rPr>
        <w:t>односно</w:t>
      </w:r>
      <w:proofErr w:type="spellEnd"/>
      <w:r w:rsidR="004B53B8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4E2177" w:rsidRPr="001C11F9">
        <w:rPr>
          <w:rFonts w:asciiTheme="majorHAnsi" w:hAnsiTheme="majorHAnsi" w:cs="Times New Roman"/>
          <w:sz w:val="24"/>
          <w:szCs w:val="24"/>
        </w:rPr>
        <w:t>да</w:t>
      </w:r>
      <w:proofErr w:type="spellEnd"/>
      <w:r w:rsidR="004B53B8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4E2177" w:rsidRPr="001C11F9">
        <w:rPr>
          <w:rFonts w:asciiTheme="majorHAnsi" w:hAnsiTheme="majorHAnsi" w:cs="Times New Roman"/>
          <w:sz w:val="24"/>
          <w:szCs w:val="24"/>
        </w:rPr>
        <w:t>је</w:t>
      </w:r>
      <w:proofErr w:type="spellEnd"/>
      <w:r w:rsidR="004E2177" w:rsidRPr="001C11F9">
        <w:rPr>
          <w:rFonts w:asciiTheme="majorHAnsi" w:hAnsiTheme="majorHAnsi" w:cs="Times New Roman"/>
          <w:sz w:val="24"/>
          <w:szCs w:val="24"/>
        </w:rPr>
        <w:t>/</w:t>
      </w:r>
      <w:proofErr w:type="spellStart"/>
      <w:r w:rsidR="004E2177" w:rsidRPr="001C11F9">
        <w:rPr>
          <w:rFonts w:asciiTheme="majorHAnsi" w:hAnsiTheme="majorHAnsi" w:cs="Times New Roman"/>
          <w:sz w:val="24"/>
          <w:szCs w:val="24"/>
        </w:rPr>
        <w:t>су</w:t>
      </w:r>
      <w:proofErr w:type="spellEnd"/>
      <w:r w:rsidR="004B53B8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4E2177" w:rsidRPr="001C11F9">
        <w:rPr>
          <w:rFonts w:asciiTheme="majorHAnsi" w:hAnsiTheme="majorHAnsi" w:cs="Times New Roman"/>
          <w:sz w:val="24"/>
          <w:szCs w:val="24"/>
        </w:rPr>
        <w:t>катастарска</w:t>
      </w:r>
      <w:proofErr w:type="spellEnd"/>
      <w:r w:rsidR="004E2177" w:rsidRPr="001C11F9">
        <w:rPr>
          <w:rFonts w:asciiTheme="majorHAnsi" w:hAnsiTheme="majorHAnsi" w:cs="Times New Roman"/>
          <w:sz w:val="24"/>
          <w:szCs w:val="24"/>
        </w:rPr>
        <w:t xml:space="preserve">/е </w:t>
      </w:r>
      <w:proofErr w:type="spellStart"/>
      <w:r w:rsidR="004E2177" w:rsidRPr="001C11F9">
        <w:rPr>
          <w:rFonts w:asciiTheme="majorHAnsi" w:hAnsiTheme="majorHAnsi" w:cs="Times New Roman"/>
          <w:sz w:val="24"/>
          <w:szCs w:val="24"/>
        </w:rPr>
        <w:t>парцела</w:t>
      </w:r>
      <w:proofErr w:type="spellEnd"/>
      <w:r w:rsidR="004E2177" w:rsidRPr="001C11F9">
        <w:rPr>
          <w:rFonts w:asciiTheme="majorHAnsi" w:hAnsiTheme="majorHAnsi" w:cs="Times New Roman"/>
          <w:sz w:val="24"/>
          <w:szCs w:val="24"/>
        </w:rPr>
        <w:t xml:space="preserve">/е, </w:t>
      </w:r>
      <w:proofErr w:type="spellStart"/>
      <w:r w:rsidR="004E2177" w:rsidRPr="001C11F9">
        <w:rPr>
          <w:rFonts w:asciiTheme="majorHAnsi" w:hAnsiTheme="majorHAnsi" w:cs="Times New Roman"/>
          <w:sz w:val="24"/>
          <w:szCs w:val="24"/>
        </w:rPr>
        <w:t>односно</w:t>
      </w:r>
      <w:proofErr w:type="spellEnd"/>
      <w:r w:rsidR="004B53B8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4E2177" w:rsidRPr="001C11F9">
        <w:rPr>
          <w:rFonts w:asciiTheme="majorHAnsi" w:hAnsiTheme="majorHAnsi" w:cs="Times New Roman"/>
          <w:sz w:val="24"/>
          <w:szCs w:val="24"/>
        </w:rPr>
        <w:t>пољопривредно</w:t>
      </w:r>
      <w:proofErr w:type="spellEnd"/>
      <w:r w:rsidR="004B53B8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4E2177" w:rsidRPr="001C11F9">
        <w:rPr>
          <w:rFonts w:asciiTheme="majorHAnsi" w:hAnsiTheme="majorHAnsi" w:cs="Times New Roman"/>
          <w:sz w:val="24"/>
          <w:szCs w:val="24"/>
        </w:rPr>
        <w:t>земљиште</w:t>
      </w:r>
      <w:proofErr w:type="spellEnd"/>
      <w:r w:rsidR="004E2177" w:rsidRPr="001C11F9">
        <w:rPr>
          <w:rFonts w:asciiTheme="majorHAnsi" w:hAnsiTheme="majorHAnsi" w:cs="Times New Roman"/>
          <w:sz w:val="24"/>
          <w:szCs w:val="24"/>
        </w:rPr>
        <w:t>/</w:t>
      </w:r>
      <w:proofErr w:type="spellStart"/>
      <w:r w:rsidR="004E2177" w:rsidRPr="001C11F9">
        <w:rPr>
          <w:rFonts w:asciiTheme="majorHAnsi" w:hAnsiTheme="majorHAnsi" w:cs="Times New Roman"/>
          <w:sz w:val="24"/>
          <w:szCs w:val="24"/>
        </w:rPr>
        <w:t>објекат</w:t>
      </w:r>
      <w:proofErr w:type="spellEnd"/>
      <w:r w:rsidR="004B53B8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490FF2" w:rsidRPr="001C11F9">
        <w:rPr>
          <w:rFonts w:asciiTheme="majorHAnsi" w:hAnsiTheme="majorHAnsi" w:cs="Times New Roman"/>
          <w:sz w:val="24"/>
          <w:szCs w:val="24"/>
        </w:rPr>
        <w:t>на</w:t>
      </w:r>
      <w:proofErr w:type="spellEnd"/>
      <w:r w:rsidR="004B53B8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490FF2" w:rsidRPr="001C11F9">
        <w:rPr>
          <w:rFonts w:asciiTheme="majorHAnsi" w:hAnsiTheme="majorHAnsi" w:cs="Times New Roman"/>
          <w:sz w:val="24"/>
          <w:szCs w:val="24"/>
        </w:rPr>
        <w:t>територији</w:t>
      </w:r>
      <w:proofErr w:type="spellEnd"/>
      <w:r w:rsidR="004B53B8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490FF2" w:rsidRPr="001C11F9">
        <w:rPr>
          <w:rFonts w:asciiTheme="majorHAnsi" w:hAnsiTheme="majorHAnsi" w:cs="Times New Roman"/>
          <w:sz w:val="24"/>
          <w:szCs w:val="24"/>
        </w:rPr>
        <w:t>општине</w:t>
      </w:r>
      <w:proofErr w:type="spellEnd"/>
      <w:r w:rsidR="005346BA">
        <w:rPr>
          <w:rFonts w:asciiTheme="majorHAnsi" w:hAnsiTheme="majorHAnsi" w:cs="Times New Roman"/>
          <w:sz w:val="24"/>
          <w:szCs w:val="24"/>
          <w:lang w:val="sr-Cyrl-RS"/>
        </w:rPr>
        <w:t xml:space="preserve"> Мионица</w:t>
      </w:r>
      <w:r w:rsidR="005346BA">
        <w:rPr>
          <w:rFonts w:asciiTheme="majorHAnsi" w:hAnsiTheme="majorHAnsi" w:cs="Times New Roman"/>
          <w:sz w:val="24"/>
          <w:szCs w:val="24"/>
        </w:rPr>
        <w:t>;</w:t>
      </w:r>
    </w:p>
    <w:p w14:paraId="4937069C" w14:textId="22643C09" w:rsidR="001C4F71" w:rsidRPr="005346BA" w:rsidRDefault="001A2808" w:rsidP="001B0F73">
      <w:pPr>
        <w:pStyle w:val="NoSpacing"/>
        <w:numPr>
          <w:ilvl w:val="0"/>
          <w:numId w:val="6"/>
        </w:numPr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је</w:t>
      </w:r>
      <w:proofErr w:type="spellEnd"/>
      <w:r w:rsidR="004B53B8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00775D" w:rsidRPr="001C11F9">
        <w:rPr>
          <w:rFonts w:asciiTheme="majorHAnsi" w:hAnsiTheme="majorHAnsi" w:cs="Times New Roman"/>
          <w:sz w:val="24"/>
          <w:szCs w:val="24"/>
        </w:rPr>
        <w:t>физичко</w:t>
      </w:r>
      <w:proofErr w:type="spellEnd"/>
      <w:r w:rsidR="004B53B8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00775D" w:rsidRPr="001C11F9">
        <w:rPr>
          <w:rFonts w:asciiTheme="majorHAnsi" w:hAnsiTheme="majorHAnsi" w:cs="Times New Roman"/>
          <w:sz w:val="24"/>
          <w:szCs w:val="24"/>
        </w:rPr>
        <w:t>лице</w:t>
      </w:r>
      <w:proofErr w:type="spellEnd"/>
      <w:r w:rsidR="004B53B8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D62DAA" w:rsidRPr="001C11F9">
        <w:rPr>
          <w:rFonts w:asciiTheme="majorHAnsi" w:hAnsiTheme="majorHAnsi" w:cs="Times New Roman"/>
          <w:sz w:val="24"/>
          <w:szCs w:val="24"/>
        </w:rPr>
        <w:t>носилац</w:t>
      </w:r>
      <w:proofErr w:type="spellEnd"/>
      <w:r w:rsidR="004B53B8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D62DAA" w:rsidRPr="001C11F9">
        <w:rPr>
          <w:rFonts w:asciiTheme="majorHAnsi" w:hAnsiTheme="majorHAnsi" w:cs="Times New Roman"/>
          <w:sz w:val="24"/>
          <w:szCs w:val="24"/>
        </w:rPr>
        <w:t>комерцијалног</w:t>
      </w:r>
      <w:proofErr w:type="spellEnd"/>
      <w:r w:rsidR="004B53B8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D62DAA" w:rsidRPr="001C11F9">
        <w:rPr>
          <w:rFonts w:asciiTheme="majorHAnsi" w:hAnsiTheme="majorHAnsi" w:cs="Times New Roman"/>
          <w:sz w:val="24"/>
          <w:szCs w:val="24"/>
        </w:rPr>
        <w:t>регистрованог</w:t>
      </w:r>
      <w:proofErr w:type="spellEnd"/>
      <w:r w:rsidR="00133480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D62DAA" w:rsidRPr="001C11F9">
        <w:rPr>
          <w:rFonts w:asciiTheme="majorHAnsi" w:hAnsiTheme="majorHAnsi" w:cs="Times New Roman"/>
          <w:sz w:val="24"/>
          <w:szCs w:val="24"/>
        </w:rPr>
        <w:t>породичног</w:t>
      </w:r>
      <w:proofErr w:type="spellEnd"/>
      <w:r w:rsidR="00133480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D62DAA" w:rsidRPr="001C11F9">
        <w:rPr>
          <w:rFonts w:asciiTheme="majorHAnsi" w:hAnsiTheme="majorHAnsi" w:cs="Times New Roman"/>
          <w:sz w:val="24"/>
          <w:szCs w:val="24"/>
        </w:rPr>
        <w:t>пољипривредног</w:t>
      </w:r>
      <w:proofErr w:type="spellEnd"/>
      <w:r w:rsidR="00133480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D62DAA" w:rsidRPr="001C11F9">
        <w:rPr>
          <w:rFonts w:asciiTheme="majorHAnsi" w:hAnsiTheme="majorHAnsi" w:cs="Times New Roman"/>
          <w:sz w:val="24"/>
          <w:szCs w:val="24"/>
        </w:rPr>
        <w:t>газдинства</w:t>
      </w:r>
      <w:proofErr w:type="spellEnd"/>
      <w:r w:rsidR="00133480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D62DAA" w:rsidRPr="001C11F9">
        <w:rPr>
          <w:rFonts w:asciiTheme="majorHAnsi" w:hAnsiTheme="majorHAnsi" w:cs="Times New Roman"/>
          <w:sz w:val="24"/>
          <w:szCs w:val="24"/>
        </w:rPr>
        <w:t>на</w:t>
      </w:r>
      <w:proofErr w:type="spellEnd"/>
      <w:r w:rsidR="00133480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00775D" w:rsidRPr="001C11F9">
        <w:rPr>
          <w:rFonts w:asciiTheme="majorHAnsi" w:hAnsiTheme="majorHAnsi" w:cs="Times New Roman"/>
          <w:sz w:val="24"/>
          <w:szCs w:val="24"/>
        </w:rPr>
        <w:t>територији</w:t>
      </w:r>
      <w:proofErr w:type="spellEnd"/>
      <w:r w:rsidR="00133480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00775D" w:rsidRPr="001C11F9">
        <w:rPr>
          <w:rFonts w:asciiTheme="majorHAnsi" w:hAnsiTheme="majorHAnsi" w:cs="Times New Roman"/>
          <w:sz w:val="24"/>
          <w:szCs w:val="24"/>
        </w:rPr>
        <w:t>општине</w:t>
      </w:r>
      <w:proofErr w:type="spellEnd"/>
      <w:r w:rsidR="005346BA">
        <w:rPr>
          <w:rFonts w:asciiTheme="majorHAnsi" w:hAnsiTheme="majorHAnsi" w:cs="Times New Roman"/>
          <w:sz w:val="24"/>
          <w:szCs w:val="24"/>
          <w:lang w:val="sr-Cyrl-RS"/>
        </w:rPr>
        <w:t xml:space="preserve"> Мионица</w:t>
      </w:r>
      <w:r w:rsidR="0000775D" w:rsidRPr="001C11F9">
        <w:rPr>
          <w:rFonts w:asciiTheme="majorHAnsi" w:hAnsiTheme="majorHAnsi" w:cs="Times New Roman"/>
          <w:sz w:val="24"/>
          <w:szCs w:val="24"/>
        </w:rPr>
        <w:t>;</w:t>
      </w:r>
    </w:p>
    <w:p w14:paraId="4937069D" w14:textId="77777777" w:rsidR="00D62DAA" w:rsidRPr="001C11F9" w:rsidRDefault="009D2ACC" w:rsidP="001B0F73">
      <w:pPr>
        <w:pStyle w:val="NoSpacing"/>
        <w:numPr>
          <w:ilvl w:val="0"/>
          <w:numId w:val="6"/>
        </w:numPr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за</w:t>
      </w:r>
      <w:proofErr w:type="spellEnd"/>
      <w:r w:rsidR="00890212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инвестицију</w:t>
      </w:r>
      <w:proofErr w:type="spellEnd"/>
      <w:r w:rsidR="00890212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за</w:t>
      </w:r>
      <w:proofErr w:type="spellEnd"/>
      <w:r w:rsidR="00890212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коју</w:t>
      </w:r>
      <w:proofErr w:type="spellEnd"/>
      <w:r w:rsidR="00890212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подноси</w:t>
      </w:r>
      <w:proofErr w:type="spellEnd"/>
      <w:r w:rsidR="00890212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="00890212" w:rsidRPr="001C11F9">
        <w:rPr>
          <w:rFonts w:asciiTheme="majorHAnsi" w:eastAsia="Calibri" w:hAnsiTheme="majorHAnsi" w:cs="Times New Roman"/>
          <w:sz w:val="24"/>
          <w:szCs w:val="24"/>
        </w:rPr>
        <w:t>захтев</w:t>
      </w:r>
      <w:proofErr w:type="spellEnd"/>
      <w:r w:rsidR="00C94590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не</w:t>
      </w:r>
      <w:proofErr w:type="spellEnd"/>
      <w:r w:rsidR="00890212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користи</w:t>
      </w:r>
      <w:proofErr w:type="spellEnd"/>
      <w:r w:rsidR="00890212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подстицаје</w:t>
      </w:r>
      <w:proofErr w:type="spellEnd"/>
      <w:r w:rsidR="00890212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по</w:t>
      </w:r>
      <w:proofErr w:type="spellEnd"/>
      <w:r w:rsidR="00890212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неком</w:t>
      </w:r>
      <w:proofErr w:type="spellEnd"/>
      <w:r w:rsidR="00890212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другом</w:t>
      </w:r>
      <w:proofErr w:type="spellEnd"/>
      <w:r w:rsidR="00890212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основу</w:t>
      </w:r>
      <w:proofErr w:type="spellEnd"/>
      <w:r w:rsidRPr="001C11F9">
        <w:rPr>
          <w:rFonts w:asciiTheme="majorHAnsi" w:eastAsia="Calibri" w:hAnsiTheme="majorHAnsi" w:cs="Times New Roman"/>
          <w:sz w:val="24"/>
          <w:szCs w:val="24"/>
        </w:rPr>
        <w:t xml:space="preserve"> (</w:t>
      </w: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субвенције</w:t>
      </w:r>
      <w:proofErr w:type="spellEnd"/>
      <w:r w:rsidRPr="001C11F9">
        <w:rPr>
          <w:rFonts w:asciiTheme="majorHAnsi" w:eastAsia="Calibri" w:hAnsiTheme="majorHAnsi" w:cs="Times New Roman"/>
          <w:sz w:val="24"/>
          <w:szCs w:val="24"/>
        </w:rPr>
        <w:t xml:space="preserve">, </w:t>
      </w: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подстицаји</w:t>
      </w:r>
      <w:proofErr w:type="spellEnd"/>
      <w:r w:rsidRPr="001C11F9">
        <w:rPr>
          <w:rFonts w:asciiTheme="majorHAnsi" w:eastAsia="Calibri" w:hAnsiTheme="majorHAnsi" w:cs="Times New Roman"/>
          <w:sz w:val="24"/>
          <w:szCs w:val="24"/>
        </w:rPr>
        <w:t xml:space="preserve">, </w:t>
      </w: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донације</w:t>
      </w:r>
      <w:proofErr w:type="spellEnd"/>
      <w:r w:rsidRPr="001C11F9">
        <w:rPr>
          <w:rFonts w:asciiTheme="majorHAnsi" w:eastAsia="Calibri" w:hAnsiTheme="majorHAnsi" w:cs="Times New Roman"/>
          <w:sz w:val="24"/>
          <w:szCs w:val="24"/>
        </w:rPr>
        <w:t xml:space="preserve">), </w:t>
      </w: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односно</w:t>
      </w:r>
      <w:proofErr w:type="spellEnd"/>
      <w:r w:rsidR="00890212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ако</w:t>
      </w:r>
      <w:proofErr w:type="spellEnd"/>
      <w:r w:rsidR="00890212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иста</w:t>
      </w:r>
      <w:proofErr w:type="spellEnd"/>
      <w:r w:rsidR="006C661F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инвестиција</w:t>
      </w:r>
      <w:proofErr w:type="spellEnd"/>
      <w:r w:rsidR="00890212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није</w:t>
      </w:r>
      <w:proofErr w:type="spellEnd"/>
      <w:r w:rsidR="00890212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предмет</w:t>
      </w:r>
      <w:proofErr w:type="spellEnd"/>
      <w:r w:rsidR="00890212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другог</w:t>
      </w:r>
      <w:proofErr w:type="spellEnd"/>
      <w:r w:rsidR="00890212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поступка</w:t>
      </w:r>
      <w:proofErr w:type="spellEnd"/>
      <w:r w:rsidR="00890212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за</w:t>
      </w:r>
      <w:proofErr w:type="spellEnd"/>
      <w:r w:rsidR="00890212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коришћење</w:t>
      </w:r>
      <w:proofErr w:type="spellEnd"/>
      <w:r w:rsidR="00890212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подстицаја</w:t>
      </w:r>
      <w:proofErr w:type="spellEnd"/>
      <w:r w:rsidR="00490FF2" w:rsidRPr="001C11F9">
        <w:rPr>
          <w:rFonts w:asciiTheme="majorHAnsi" w:eastAsia="Calibri" w:hAnsiTheme="majorHAnsi" w:cs="Times New Roman"/>
          <w:sz w:val="24"/>
          <w:szCs w:val="24"/>
        </w:rPr>
        <w:t xml:space="preserve"> (</w:t>
      </w:r>
      <w:proofErr w:type="spellStart"/>
      <w:r w:rsidR="00490FF2" w:rsidRPr="001C11F9">
        <w:rPr>
          <w:rFonts w:asciiTheme="majorHAnsi" w:eastAsia="Calibri" w:hAnsiTheme="majorHAnsi" w:cs="Times New Roman"/>
          <w:sz w:val="24"/>
          <w:szCs w:val="24"/>
        </w:rPr>
        <w:t>из</w:t>
      </w:r>
      <w:proofErr w:type="spellEnd"/>
      <w:r w:rsidR="00890212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="00896919" w:rsidRPr="001C11F9">
        <w:rPr>
          <w:rFonts w:asciiTheme="majorHAnsi" w:eastAsia="Calibri" w:hAnsiTheme="majorHAnsi" w:cs="Times New Roman"/>
          <w:sz w:val="24"/>
          <w:szCs w:val="24"/>
        </w:rPr>
        <w:t>средстава</w:t>
      </w:r>
      <w:proofErr w:type="spellEnd"/>
      <w:r w:rsidR="00896919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="00490FF2" w:rsidRPr="001C11F9">
        <w:rPr>
          <w:rFonts w:asciiTheme="majorHAnsi" w:eastAsia="Calibri" w:hAnsiTheme="majorHAnsi" w:cs="Times New Roman"/>
          <w:sz w:val="24"/>
          <w:szCs w:val="24"/>
        </w:rPr>
        <w:t>других</w:t>
      </w:r>
      <w:proofErr w:type="spellEnd"/>
      <w:r w:rsidR="00890212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="00490FF2" w:rsidRPr="001C11F9">
        <w:rPr>
          <w:rFonts w:asciiTheme="majorHAnsi" w:eastAsia="Calibri" w:hAnsiTheme="majorHAnsi" w:cs="Times New Roman"/>
          <w:sz w:val="24"/>
          <w:szCs w:val="24"/>
        </w:rPr>
        <w:t>бу</w:t>
      </w:r>
      <w:r w:rsidRPr="001C11F9">
        <w:rPr>
          <w:rFonts w:asciiTheme="majorHAnsi" w:eastAsia="Calibri" w:hAnsiTheme="majorHAnsi" w:cs="Times New Roman"/>
          <w:sz w:val="24"/>
          <w:szCs w:val="24"/>
        </w:rPr>
        <w:t>џетских</w:t>
      </w:r>
      <w:proofErr w:type="spellEnd"/>
      <w:r w:rsidR="00890212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корисника</w:t>
      </w:r>
      <w:proofErr w:type="spellEnd"/>
      <w:r w:rsidRPr="001C11F9">
        <w:rPr>
          <w:rFonts w:asciiTheme="majorHAnsi" w:eastAsia="Calibri" w:hAnsiTheme="majorHAnsi" w:cs="Times New Roman"/>
          <w:sz w:val="24"/>
          <w:szCs w:val="24"/>
        </w:rPr>
        <w:t xml:space="preserve">), </w:t>
      </w: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осим</w:t>
      </w:r>
      <w:proofErr w:type="spellEnd"/>
      <w:r w:rsidR="00890212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подстицаја</w:t>
      </w:r>
      <w:proofErr w:type="spellEnd"/>
      <w:r w:rsidRPr="001C11F9">
        <w:rPr>
          <w:rFonts w:asciiTheme="majorHAnsi" w:eastAsia="Calibri" w:hAnsiTheme="majorHAnsi" w:cs="Times New Roman"/>
          <w:sz w:val="24"/>
          <w:szCs w:val="24"/>
        </w:rPr>
        <w:t xml:space="preserve"> у </w:t>
      </w: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складу</w:t>
      </w:r>
      <w:proofErr w:type="spellEnd"/>
      <w:r w:rsidR="00890212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са</w:t>
      </w:r>
      <w:proofErr w:type="spellEnd"/>
      <w:r w:rsidR="00890212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посебним</w:t>
      </w:r>
      <w:proofErr w:type="spellEnd"/>
      <w:r w:rsidR="00890212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прописом</w:t>
      </w:r>
      <w:proofErr w:type="spellEnd"/>
      <w:r w:rsidR="00890212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којим</w:t>
      </w:r>
      <w:proofErr w:type="spellEnd"/>
      <w:r w:rsidR="00890212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се</w:t>
      </w:r>
      <w:proofErr w:type="spellEnd"/>
      <w:r w:rsidR="00890212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уређује</w:t>
      </w:r>
      <w:proofErr w:type="spellEnd"/>
      <w:r w:rsidR="00890212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кредитна</w:t>
      </w:r>
      <w:proofErr w:type="spellEnd"/>
      <w:r w:rsidR="00890212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подршка</w:t>
      </w:r>
      <w:proofErr w:type="spellEnd"/>
      <w:r w:rsidR="00890212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регистрованим</w:t>
      </w:r>
      <w:proofErr w:type="spellEnd"/>
      <w:r w:rsidR="00890212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пољопривредним</w:t>
      </w:r>
      <w:proofErr w:type="spellEnd"/>
      <w:r w:rsidR="00890212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газдинствима</w:t>
      </w:r>
      <w:proofErr w:type="spellEnd"/>
      <w:r w:rsidR="00D62DAA" w:rsidRPr="001C11F9">
        <w:rPr>
          <w:rFonts w:asciiTheme="majorHAnsi" w:hAnsiTheme="majorHAnsi" w:cs="Times New Roman"/>
          <w:sz w:val="24"/>
          <w:szCs w:val="24"/>
        </w:rPr>
        <w:t>;</w:t>
      </w:r>
    </w:p>
    <w:p w14:paraId="4937069E" w14:textId="77777777" w:rsidR="00D62DAA" w:rsidRPr="001C11F9" w:rsidRDefault="00D62DAA" w:rsidP="001B0F73">
      <w:pPr>
        <w:pStyle w:val="NoSpacing"/>
        <w:numPr>
          <w:ilvl w:val="0"/>
          <w:numId w:val="6"/>
        </w:numPr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подносилац</w:t>
      </w:r>
      <w:proofErr w:type="spellEnd"/>
      <w:r w:rsidR="00890212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890212" w:rsidRPr="001C11F9">
        <w:rPr>
          <w:rFonts w:asciiTheme="majorHAnsi" w:hAnsiTheme="majorHAnsi" w:cs="Times New Roman"/>
          <w:sz w:val="24"/>
          <w:szCs w:val="24"/>
        </w:rPr>
        <w:t>захтева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и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добављач</w:t>
      </w:r>
      <w:proofErr w:type="spellEnd"/>
      <w:r w:rsidR="00890212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не</w:t>
      </w:r>
      <w:proofErr w:type="spellEnd"/>
      <w:r w:rsidR="00890212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представљају</w:t>
      </w:r>
      <w:proofErr w:type="spellEnd"/>
      <w:r w:rsidR="00890212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повезана</w:t>
      </w:r>
      <w:proofErr w:type="spellEnd"/>
      <w:r w:rsidR="00890212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лица</w:t>
      </w:r>
      <w:proofErr w:type="spellEnd"/>
      <w:r w:rsidR="009D2ACC" w:rsidRPr="001C11F9">
        <w:rPr>
          <w:rFonts w:asciiTheme="majorHAnsi" w:hAnsiTheme="majorHAnsi" w:cs="Times New Roman"/>
          <w:sz w:val="24"/>
          <w:szCs w:val="24"/>
        </w:rPr>
        <w:t xml:space="preserve">, а </w:t>
      </w:r>
      <w:proofErr w:type="spellStart"/>
      <w:r w:rsidR="009D2ACC" w:rsidRPr="001C11F9">
        <w:rPr>
          <w:rFonts w:asciiTheme="majorHAnsi" w:hAnsiTheme="majorHAnsi" w:cs="Times New Roman"/>
          <w:sz w:val="24"/>
          <w:szCs w:val="24"/>
        </w:rPr>
        <w:t>повезана</w:t>
      </w:r>
      <w:proofErr w:type="spellEnd"/>
      <w:r w:rsidR="00890212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9D2ACC" w:rsidRPr="001C11F9">
        <w:rPr>
          <w:rFonts w:asciiTheme="majorHAnsi" w:hAnsiTheme="majorHAnsi" w:cs="Times New Roman"/>
          <w:sz w:val="24"/>
          <w:szCs w:val="24"/>
        </w:rPr>
        <w:t>лица</w:t>
      </w:r>
      <w:proofErr w:type="spellEnd"/>
      <w:r w:rsidR="00890212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9D2ACC" w:rsidRPr="001C11F9">
        <w:rPr>
          <w:rFonts w:asciiTheme="majorHAnsi" w:eastAsia="Calibri" w:hAnsiTheme="majorHAnsi" w:cs="Times New Roman"/>
          <w:sz w:val="24"/>
          <w:szCs w:val="24"/>
        </w:rPr>
        <w:t>јесу</w:t>
      </w:r>
      <w:proofErr w:type="spellEnd"/>
      <w:r w:rsidR="00890212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="009D2ACC" w:rsidRPr="001C11F9">
        <w:rPr>
          <w:rFonts w:asciiTheme="majorHAnsi" w:eastAsia="Calibri" w:hAnsiTheme="majorHAnsi" w:cs="Times New Roman"/>
          <w:sz w:val="24"/>
          <w:szCs w:val="24"/>
        </w:rPr>
        <w:t>носилац</w:t>
      </w:r>
      <w:proofErr w:type="spellEnd"/>
      <w:r w:rsidR="009D2ACC" w:rsidRPr="001C11F9">
        <w:rPr>
          <w:rFonts w:asciiTheme="majorHAnsi" w:eastAsia="Calibri" w:hAnsiTheme="majorHAnsi" w:cs="Times New Roman"/>
          <w:sz w:val="24"/>
          <w:szCs w:val="24"/>
        </w:rPr>
        <w:t xml:space="preserve"> и </w:t>
      </w:r>
      <w:proofErr w:type="spellStart"/>
      <w:r w:rsidR="009D2ACC" w:rsidRPr="001C11F9">
        <w:rPr>
          <w:rFonts w:asciiTheme="majorHAnsi" w:eastAsia="Calibri" w:hAnsiTheme="majorHAnsi" w:cs="Times New Roman"/>
          <w:sz w:val="24"/>
          <w:szCs w:val="24"/>
        </w:rPr>
        <w:t>чланови</w:t>
      </w:r>
      <w:proofErr w:type="spellEnd"/>
      <w:r w:rsidR="00890212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="009D2ACC" w:rsidRPr="001C11F9">
        <w:rPr>
          <w:rFonts w:asciiTheme="majorHAnsi" w:eastAsia="Calibri" w:hAnsiTheme="majorHAnsi" w:cs="Times New Roman"/>
          <w:sz w:val="24"/>
          <w:szCs w:val="24"/>
        </w:rPr>
        <w:t>породичног</w:t>
      </w:r>
      <w:proofErr w:type="spellEnd"/>
      <w:r w:rsidR="00890212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="009D2ACC" w:rsidRPr="001C11F9">
        <w:rPr>
          <w:rFonts w:asciiTheme="majorHAnsi" w:eastAsia="Calibri" w:hAnsiTheme="majorHAnsi" w:cs="Times New Roman"/>
          <w:sz w:val="24"/>
          <w:szCs w:val="24"/>
        </w:rPr>
        <w:t>пољопривредног</w:t>
      </w:r>
      <w:proofErr w:type="spellEnd"/>
      <w:r w:rsidR="00890212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="009D2ACC" w:rsidRPr="001C11F9">
        <w:rPr>
          <w:rFonts w:asciiTheme="majorHAnsi" w:eastAsia="Calibri" w:hAnsiTheme="majorHAnsi" w:cs="Times New Roman"/>
          <w:sz w:val="24"/>
          <w:szCs w:val="24"/>
        </w:rPr>
        <w:t>газдинства</w:t>
      </w:r>
      <w:proofErr w:type="spellEnd"/>
      <w:r w:rsidR="009D2ACC" w:rsidRPr="001C11F9">
        <w:rPr>
          <w:rFonts w:asciiTheme="majorHAnsi" w:eastAsia="Calibri" w:hAnsiTheme="majorHAnsi" w:cs="Times New Roman"/>
          <w:sz w:val="24"/>
          <w:szCs w:val="24"/>
        </w:rPr>
        <w:t xml:space="preserve">, </w:t>
      </w:r>
      <w:proofErr w:type="spellStart"/>
      <w:r w:rsidR="009D2ACC" w:rsidRPr="001C11F9">
        <w:rPr>
          <w:rFonts w:asciiTheme="majorHAnsi" w:eastAsia="Calibri" w:hAnsiTheme="majorHAnsi" w:cs="Times New Roman"/>
          <w:sz w:val="24"/>
          <w:szCs w:val="24"/>
        </w:rPr>
        <w:t>супружници</w:t>
      </w:r>
      <w:proofErr w:type="spellEnd"/>
      <w:r w:rsidR="009D2ACC" w:rsidRPr="001C11F9">
        <w:rPr>
          <w:rFonts w:asciiTheme="majorHAnsi" w:eastAsia="Calibri" w:hAnsiTheme="majorHAnsi" w:cs="Times New Roman"/>
          <w:sz w:val="24"/>
          <w:szCs w:val="24"/>
        </w:rPr>
        <w:t xml:space="preserve">, </w:t>
      </w:r>
      <w:proofErr w:type="spellStart"/>
      <w:r w:rsidR="009D2ACC" w:rsidRPr="001C11F9">
        <w:rPr>
          <w:rFonts w:asciiTheme="majorHAnsi" w:eastAsia="Calibri" w:hAnsiTheme="majorHAnsi" w:cs="Times New Roman"/>
          <w:sz w:val="24"/>
          <w:szCs w:val="24"/>
        </w:rPr>
        <w:t>ванбрачни</w:t>
      </w:r>
      <w:proofErr w:type="spellEnd"/>
      <w:r w:rsidR="00890212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="009D2ACC" w:rsidRPr="001C11F9">
        <w:rPr>
          <w:rFonts w:asciiTheme="majorHAnsi" w:eastAsia="Calibri" w:hAnsiTheme="majorHAnsi" w:cs="Times New Roman"/>
          <w:sz w:val="24"/>
          <w:szCs w:val="24"/>
        </w:rPr>
        <w:t>партнери</w:t>
      </w:r>
      <w:proofErr w:type="spellEnd"/>
      <w:r w:rsidR="009D2ACC" w:rsidRPr="001C11F9">
        <w:rPr>
          <w:rFonts w:asciiTheme="majorHAnsi" w:eastAsia="Calibri" w:hAnsiTheme="majorHAnsi" w:cs="Times New Roman"/>
          <w:sz w:val="24"/>
          <w:szCs w:val="24"/>
        </w:rPr>
        <w:t xml:space="preserve">, </w:t>
      </w:r>
      <w:proofErr w:type="spellStart"/>
      <w:r w:rsidR="009D2ACC" w:rsidRPr="001C11F9">
        <w:rPr>
          <w:rFonts w:asciiTheme="majorHAnsi" w:eastAsia="Calibri" w:hAnsiTheme="majorHAnsi" w:cs="Times New Roman"/>
          <w:sz w:val="24"/>
          <w:szCs w:val="24"/>
        </w:rPr>
        <w:t>крвни</w:t>
      </w:r>
      <w:proofErr w:type="spellEnd"/>
      <w:r w:rsidR="00890212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="009D2ACC" w:rsidRPr="001C11F9">
        <w:rPr>
          <w:rFonts w:asciiTheme="majorHAnsi" w:eastAsia="Calibri" w:hAnsiTheme="majorHAnsi" w:cs="Times New Roman"/>
          <w:sz w:val="24"/>
          <w:szCs w:val="24"/>
        </w:rPr>
        <w:t>сродници</w:t>
      </w:r>
      <w:proofErr w:type="spellEnd"/>
      <w:r w:rsidR="009D2ACC" w:rsidRPr="001C11F9">
        <w:rPr>
          <w:rFonts w:asciiTheme="majorHAnsi" w:eastAsia="Calibri" w:hAnsiTheme="majorHAnsi" w:cs="Times New Roman"/>
          <w:sz w:val="24"/>
          <w:szCs w:val="24"/>
        </w:rPr>
        <w:t xml:space="preserve"> у </w:t>
      </w:r>
      <w:proofErr w:type="spellStart"/>
      <w:r w:rsidR="009D2ACC" w:rsidRPr="001C11F9">
        <w:rPr>
          <w:rFonts w:asciiTheme="majorHAnsi" w:eastAsia="Calibri" w:hAnsiTheme="majorHAnsi" w:cs="Times New Roman"/>
          <w:sz w:val="24"/>
          <w:szCs w:val="24"/>
        </w:rPr>
        <w:t>правој</w:t>
      </w:r>
      <w:proofErr w:type="spellEnd"/>
      <w:r w:rsidR="00890212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="009D2ACC" w:rsidRPr="001C11F9">
        <w:rPr>
          <w:rFonts w:asciiTheme="majorHAnsi" w:eastAsia="Calibri" w:hAnsiTheme="majorHAnsi" w:cs="Times New Roman"/>
          <w:sz w:val="24"/>
          <w:szCs w:val="24"/>
        </w:rPr>
        <w:t>линији</w:t>
      </w:r>
      <w:proofErr w:type="spellEnd"/>
      <w:r w:rsidR="009D2ACC" w:rsidRPr="001C11F9">
        <w:rPr>
          <w:rFonts w:asciiTheme="majorHAnsi" w:eastAsia="Calibri" w:hAnsiTheme="majorHAnsi" w:cs="Times New Roman"/>
          <w:sz w:val="24"/>
          <w:szCs w:val="24"/>
        </w:rPr>
        <w:t xml:space="preserve">, </w:t>
      </w:r>
      <w:proofErr w:type="spellStart"/>
      <w:r w:rsidR="009D2ACC" w:rsidRPr="001C11F9">
        <w:rPr>
          <w:rFonts w:asciiTheme="majorHAnsi" w:eastAsia="Calibri" w:hAnsiTheme="majorHAnsi" w:cs="Times New Roman"/>
          <w:sz w:val="24"/>
          <w:szCs w:val="24"/>
        </w:rPr>
        <w:t>крвни</w:t>
      </w:r>
      <w:proofErr w:type="spellEnd"/>
      <w:r w:rsidR="00890212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="009D2ACC" w:rsidRPr="001C11F9">
        <w:rPr>
          <w:rFonts w:asciiTheme="majorHAnsi" w:eastAsia="Calibri" w:hAnsiTheme="majorHAnsi" w:cs="Times New Roman"/>
          <w:sz w:val="24"/>
          <w:szCs w:val="24"/>
        </w:rPr>
        <w:t>сродници</w:t>
      </w:r>
      <w:proofErr w:type="spellEnd"/>
      <w:r w:rsidR="009D2ACC" w:rsidRPr="001C11F9">
        <w:rPr>
          <w:rFonts w:asciiTheme="majorHAnsi" w:eastAsia="Calibri" w:hAnsiTheme="majorHAnsi" w:cs="Times New Roman"/>
          <w:sz w:val="24"/>
          <w:szCs w:val="24"/>
        </w:rPr>
        <w:t xml:space="preserve"> у </w:t>
      </w:r>
      <w:proofErr w:type="spellStart"/>
      <w:r w:rsidR="009D2ACC" w:rsidRPr="001C11F9">
        <w:rPr>
          <w:rFonts w:asciiTheme="majorHAnsi" w:eastAsia="Calibri" w:hAnsiTheme="majorHAnsi" w:cs="Times New Roman"/>
          <w:sz w:val="24"/>
          <w:szCs w:val="24"/>
        </w:rPr>
        <w:t>побочној</w:t>
      </w:r>
      <w:proofErr w:type="spellEnd"/>
      <w:r w:rsidR="00890212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="009D2ACC" w:rsidRPr="001C11F9">
        <w:rPr>
          <w:rFonts w:asciiTheme="majorHAnsi" w:eastAsia="Calibri" w:hAnsiTheme="majorHAnsi" w:cs="Times New Roman"/>
          <w:sz w:val="24"/>
          <w:szCs w:val="24"/>
        </w:rPr>
        <w:t>линији</w:t>
      </w:r>
      <w:proofErr w:type="spellEnd"/>
      <w:r w:rsidR="00890212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="009D2ACC" w:rsidRPr="001C11F9">
        <w:rPr>
          <w:rFonts w:asciiTheme="majorHAnsi" w:eastAsia="Calibri" w:hAnsiTheme="majorHAnsi" w:cs="Times New Roman"/>
          <w:sz w:val="24"/>
          <w:szCs w:val="24"/>
        </w:rPr>
        <w:t>закључно</w:t>
      </w:r>
      <w:proofErr w:type="spellEnd"/>
      <w:r w:rsidR="00890212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="009D2ACC" w:rsidRPr="001C11F9">
        <w:rPr>
          <w:rFonts w:asciiTheme="majorHAnsi" w:eastAsia="Calibri" w:hAnsiTheme="majorHAnsi" w:cs="Times New Roman"/>
          <w:sz w:val="24"/>
          <w:szCs w:val="24"/>
        </w:rPr>
        <w:t>са</w:t>
      </w:r>
      <w:proofErr w:type="spellEnd"/>
      <w:r w:rsidR="00890212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="009D2ACC" w:rsidRPr="001C11F9">
        <w:rPr>
          <w:rFonts w:asciiTheme="majorHAnsi" w:eastAsia="Calibri" w:hAnsiTheme="majorHAnsi" w:cs="Times New Roman"/>
          <w:sz w:val="24"/>
          <w:szCs w:val="24"/>
        </w:rPr>
        <w:t>трећим</w:t>
      </w:r>
      <w:proofErr w:type="spellEnd"/>
      <w:r w:rsidR="00890212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="009D2ACC" w:rsidRPr="001C11F9">
        <w:rPr>
          <w:rFonts w:asciiTheme="majorHAnsi" w:eastAsia="Calibri" w:hAnsiTheme="majorHAnsi" w:cs="Times New Roman"/>
          <w:sz w:val="24"/>
          <w:szCs w:val="24"/>
        </w:rPr>
        <w:t>степеном</w:t>
      </w:r>
      <w:proofErr w:type="spellEnd"/>
      <w:r w:rsidR="00890212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="009D2ACC" w:rsidRPr="001C11F9">
        <w:rPr>
          <w:rFonts w:asciiTheme="majorHAnsi" w:eastAsia="Calibri" w:hAnsiTheme="majorHAnsi" w:cs="Times New Roman"/>
          <w:sz w:val="24"/>
          <w:szCs w:val="24"/>
        </w:rPr>
        <w:t>сродства</w:t>
      </w:r>
      <w:proofErr w:type="spellEnd"/>
      <w:r w:rsidR="009D2ACC" w:rsidRPr="001C11F9">
        <w:rPr>
          <w:rFonts w:asciiTheme="majorHAnsi" w:eastAsia="Calibri" w:hAnsiTheme="majorHAnsi" w:cs="Times New Roman"/>
          <w:sz w:val="24"/>
          <w:szCs w:val="24"/>
        </w:rPr>
        <w:t xml:space="preserve">, </w:t>
      </w:r>
      <w:proofErr w:type="spellStart"/>
      <w:r w:rsidR="009D2ACC" w:rsidRPr="001C11F9">
        <w:rPr>
          <w:rFonts w:asciiTheme="majorHAnsi" w:eastAsia="Calibri" w:hAnsiTheme="majorHAnsi" w:cs="Times New Roman"/>
          <w:sz w:val="24"/>
          <w:szCs w:val="24"/>
        </w:rPr>
        <w:t>сродници</w:t>
      </w:r>
      <w:proofErr w:type="spellEnd"/>
      <w:r w:rsidR="00E16093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="009D2ACC" w:rsidRPr="001C11F9">
        <w:rPr>
          <w:rFonts w:asciiTheme="majorHAnsi" w:eastAsia="Calibri" w:hAnsiTheme="majorHAnsi" w:cs="Times New Roman"/>
          <w:sz w:val="24"/>
          <w:szCs w:val="24"/>
        </w:rPr>
        <w:t>по</w:t>
      </w:r>
      <w:proofErr w:type="spellEnd"/>
      <w:r w:rsidR="00E16093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="009D2ACC" w:rsidRPr="001C11F9">
        <w:rPr>
          <w:rFonts w:asciiTheme="majorHAnsi" w:eastAsia="Calibri" w:hAnsiTheme="majorHAnsi" w:cs="Times New Roman"/>
          <w:sz w:val="24"/>
          <w:szCs w:val="24"/>
        </w:rPr>
        <w:t>тазбини</w:t>
      </w:r>
      <w:proofErr w:type="spellEnd"/>
      <w:r w:rsidR="00E16093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="009D2ACC" w:rsidRPr="001C11F9">
        <w:rPr>
          <w:rFonts w:asciiTheme="majorHAnsi" w:eastAsia="Calibri" w:hAnsiTheme="majorHAnsi" w:cs="Times New Roman"/>
          <w:sz w:val="24"/>
          <w:szCs w:val="24"/>
        </w:rPr>
        <w:t>до</w:t>
      </w:r>
      <w:proofErr w:type="spellEnd"/>
      <w:r w:rsidR="00E16093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="009D2ACC" w:rsidRPr="001C11F9">
        <w:rPr>
          <w:rFonts w:asciiTheme="majorHAnsi" w:eastAsia="Calibri" w:hAnsiTheme="majorHAnsi" w:cs="Times New Roman"/>
          <w:sz w:val="24"/>
          <w:szCs w:val="24"/>
        </w:rPr>
        <w:t>другог</w:t>
      </w:r>
      <w:proofErr w:type="spellEnd"/>
      <w:r w:rsidR="00E16093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="009D2ACC" w:rsidRPr="001C11F9">
        <w:rPr>
          <w:rFonts w:asciiTheme="majorHAnsi" w:eastAsia="Calibri" w:hAnsiTheme="majorHAnsi" w:cs="Times New Roman"/>
          <w:sz w:val="24"/>
          <w:szCs w:val="24"/>
        </w:rPr>
        <w:t>степена</w:t>
      </w:r>
      <w:proofErr w:type="spellEnd"/>
      <w:r w:rsidR="00E16093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="009D2ACC" w:rsidRPr="001C11F9">
        <w:rPr>
          <w:rFonts w:asciiTheme="majorHAnsi" w:eastAsia="Calibri" w:hAnsiTheme="majorHAnsi" w:cs="Times New Roman"/>
          <w:sz w:val="24"/>
          <w:szCs w:val="24"/>
        </w:rPr>
        <w:t>сродства</w:t>
      </w:r>
      <w:proofErr w:type="spellEnd"/>
      <w:r w:rsidR="009D2ACC" w:rsidRPr="001C11F9">
        <w:rPr>
          <w:rFonts w:asciiTheme="majorHAnsi" w:eastAsia="Calibri" w:hAnsiTheme="majorHAnsi" w:cs="Times New Roman"/>
          <w:sz w:val="24"/>
          <w:szCs w:val="24"/>
        </w:rPr>
        <w:t xml:space="preserve">, </w:t>
      </w:r>
      <w:proofErr w:type="spellStart"/>
      <w:r w:rsidR="009D2ACC" w:rsidRPr="001C11F9">
        <w:rPr>
          <w:rFonts w:asciiTheme="majorHAnsi" w:eastAsia="Calibri" w:hAnsiTheme="majorHAnsi" w:cs="Times New Roman"/>
          <w:sz w:val="24"/>
          <w:szCs w:val="24"/>
        </w:rPr>
        <w:t>усвојилац</w:t>
      </w:r>
      <w:proofErr w:type="spellEnd"/>
      <w:r w:rsidR="009D2ACC" w:rsidRPr="001C11F9">
        <w:rPr>
          <w:rFonts w:asciiTheme="majorHAnsi" w:eastAsia="Calibri" w:hAnsiTheme="majorHAnsi" w:cs="Times New Roman"/>
          <w:sz w:val="24"/>
          <w:szCs w:val="24"/>
        </w:rPr>
        <w:t xml:space="preserve"> и </w:t>
      </w:r>
      <w:proofErr w:type="spellStart"/>
      <w:r w:rsidR="009D2ACC" w:rsidRPr="001C11F9">
        <w:rPr>
          <w:rFonts w:asciiTheme="majorHAnsi" w:eastAsia="Calibri" w:hAnsiTheme="majorHAnsi" w:cs="Times New Roman"/>
          <w:sz w:val="24"/>
          <w:szCs w:val="24"/>
        </w:rPr>
        <w:t>усвојеник</w:t>
      </w:r>
      <w:proofErr w:type="spellEnd"/>
      <w:r w:rsidR="009D2ACC" w:rsidRPr="001C11F9">
        <w:rPr>
          <w:rFonts w:asciiTheme="majorHAnsi" w:eastAsia="Calibri" w:hAnsiTheme="majorHAnsi" w:cs="Times New Roman"/>
          <w:sz w:val="24"/>
          <w:szCs w:val="24"/>
        </w:rPr>
        <w:t xml:space="preserve">, </w:t>
      </w:r>
      <w:proofErr w:type="spellStart"/>
      <w:r w:rsidR="009D2ACC" w:rsidRPr="001C11F9">
        <w:rPr>
          <w:rFonts w:asciiTheme="majorHAnsi" w:eastAsia="Calibri" w:hAnsiTheme="majorHAnsi" w:cs="Times New Roman"/>
          <w:sz w:val="24"/>
          <w:szCs w:val="24"/>
        </w:rPr>
        <w:lastRenderedPageBreak/>
        <w:t>лица</w:t>
      </w:r>
      <w:proofErr w:type="spellEnd"/>
      <w:r w:rsidR="00E16093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="009D2ACC" w:rsidRPr="001C11F9">
        <w:rPr>
          <w:rFonts w:asciiTheme="majorHAnsi" w:eastAsia="Calibri" w:hAnsiTheme="majorHAnsi" w:cs="Times New Roman"/>
          <w:sz w:val="24"/>
          <w:szCs w:val="24"/>
        </w:rPr>
        <w:t>између</w:t>
      </w:r>
      <w:proofErr w:type="spellEnd"/>
      <w:r w:rsidR="00E16093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="009D2ACC" w:rsidRPr="001C11F9">
        <w:rPr>
          <w:rFonts w:asciiTheme="majorHAnsi" w:eastAsia="Calibri" w:hAnsiTheme="majorHAnsi" w:cs="Times New Roman"/>
          <w:sz w:val="24"/>
          <w:szCs w:val="24"/>
        </w:rPr>
        <w:t>којих</w:t>
      </w:r>
      <w:proofErr w:type="spellEnd"/>
      <w:r w:rsidR="00E16093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="009D2ACC" w:rsidRPr="001C11F9">
        <w:rPr>
          <w:rFonts w:asciiTheme="majorHAnsi" w:eastAsia="Calibri" w:hAnsiTheme="majorHAnsi" w:cs="Times New Roman"/>
          <w:sz w:val="24"/>
          <w:szCs w:val="24"/>
        </w:rPr>
        <w:t>је</w:t>
      </w:r>
      <w:proofErr w:type="spellEnd"/>
      <w:r w:rsidR="00E16093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="009D2ACC" w:rsidRPr="001C11F9">
        <w:rPr>
          <w:rFonts w:asciiTheme="majorHAnsi" w:eastAsia="Calibri" w:hAnsiTheme="majorHAnsi" w:cs="Times New Roman"/>
          <w:sz w:val="24"/>
          <w:szCs w:val="24"/>
        </w:rPr>
        <w:t>извршен</w:t>
      </w:r>
      <w:proofErr w:type="spellEnd"/>
      <w:r w:rsidR="00E16093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="009D2ACC" w:rsidRPr="001C11F9">
        <w:rPr>
          <w:rFonts w:asciiTheme="majorHAnsi" w:eastAsia="Calibri" w:hAnsiTheme="majorHAnsi" w:cs="Times New Roman"/>
          <w:sz w:val="24"/>
          <w:szCs w:val="24"/>
        </w:rPr>
        <w:t>пренос</w:t>
      </w:r>
      <w:proofErr w:type="spellEnd"/>
      <w:r w:rsidR="00E16093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="009D2ACC" w:rsidRPr="001C11F9">
        <w:rPr>
          <w:rFonts w:asciiTheme="majorHAnsi" w:eastAsia="Calibri" w:hAnsiTheme="majorHAnsi" w:cs="Times New Roman"/>
          <w:sz w:val="24"/>
          <w:szCs w:val="24"/>
        </w:rPr>
        <w:t>управљачких</w:t>
      </w:r>
      <w:proofErr w:type="spellEnd"/>
      <w:r w:rsidR="00E16093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="009D2ACC" w:rsidRPr="001C11F9">
        <w:rPr>
          <w:rFonts w:asciiTheme="majorHAnsi" w:eastAsia="Calibri" w:hAnsiTheme="majorHAnsi" w:cs="Times New Roman"/>
          <w:sz w:val="24"/>
          <w:szCs w:val="24"/>
        </w:rPr>
        <w:t>права</w:t>
      </w:r>
      <w:proofErr w:type="spellEnd"/>
      <w:r w:rsidR="009D2ACC" w:rsidRPr="001C11F9">
        <w:rPr>
          <w:rFonts w:asciiTheme="majorHAnsi" w:eastAsia="Calibri" w:hAnsiTheme="majorHAnsi" w:cs="Times New Roman"/>
          <w:sz w:val="24"/>
          <w:szCs w:val="24"/>
        </w:rPr>
        <w:t xml:space="preserve"> и </w:t>
      </w:r>
      <w:proofErr w:type="spellStart"/>
      <w:r w:rsidR="009D2ACC" w:rsidRPr="001C11F9">
        <w:rPr>
          <w:rFonts w:asciiTheme="majorHAnsi" w:eastAsia="Calibri" w:hAnsiTheme="majorHAnsi" w:cs="Times New Roman"/>
          <w:sz w:val="24"/>
          <w:szCs w:val="24"/>
        </w:rPr>
        <w:t>лица</w:t>
      </w:r>
      <w:proofErr w:type="spellEnd"/>
      <w:r w:rsidR="00E16093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="009D2ACC" w:rsidRPr="001C11F9">
        <w:rPr>
          <w:rFonts w:asciiTheme="majorHAnsi" w:eastAsia="Calibri" w:hAnsiTheme="majorHAnsi" w:cs="Times New Roman"/>
          <w:sz w:val="24"/>
          <w:szCs w:val="24"/>
        </w:rPr>
        <w:t>која</w:t>
      </w:r>
      <w:proofErr w:type="spellEnd"/>
      <w:r w:rsidR="00E16093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="009D2ACC" w:rsidRPr="001C11F9">
        <w:rPr>
          <w:rFonts w:asciiTheme="majorHAnsi" w:eastAsia="Calibri" w:hAnsiTheme="majorHAnsi" w:cs="Times New Roman"/>
          <w:sz w:val="24"/>
          <w:szCs w:val="24"/>
        </w:rPr>
        <w:t>су</w:t>
      </w:r>
      <w:proofErr w:type="spellEnd"/>
      <w:r w:rsidR="00E16093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="009D2ACC" w:rsidRPr="001C11F9">
        <w:rPr>
          <w:rFonts w:asciiTheme="majorHAnsi" w:eastAsia="Calibri" w:hAnsiTheme="majorHAnsi" w:cs="Times New Roman"/>
          <w:sz w:val="24"/>
          <w:szCs w:val="24"/>
        </w:rPr>
        <w:t>повезана</w:t>
      </w:r>
      <w:proofErr w:type="spellEnd"/>
      <w:r w:rsidR="009D2ACC" w:rsidRPr="001C11F9">
        <w:rPr>
          <w:rFonts w:asciiTheme="majorHAnsi" w:eastAsia="Calibri" w:hAnsiTheme="majorHAnsi" w:cs="Times New Roman"/>
          <w:sz w:val="24"/>
          <w:szCs w:val="24"/>
        </w:rPr>
        <w:t xml:space="preserve"> у </w:t>
      </w:r>
      <w:proofErr w:type="spellStart"/>
      <w:r w:rsidR="009D2ACC" w:rsidRPr="001C11F9">
        <w:rPr>
          <w:rFonts w:asciiTheme="majorHAnsi" w:eastAsia="Calibri" w:hAnsiTheme="majorHAnsi" w:cs="Times New Roman"/>
          <w:sz w:val="24"/>
          <w:szCs w:val="24"/>
        </w:rPr>
        <w:t>смислу</w:t>
      </w:r>
      <w:proofErr w:type="spellEnd"/>
      <w:r w:rsidR="00E16093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="009D2ACC" w:rsidRPr="001C11F9">
        <w:rPr>
          <w:rFonts w:asciiTheme="majorHAnsi" w:eastAsia="Calibri" w:hAnsiTheme="majorHAnsi" w:cs="Times New Roman"/>
          <w:sz w:val="24"/>
          <w:szCs w:val="24"/>
        </w:rPr>
        <w:t>закона</w:t>
      </w:r>
      <w:proofErr w:type="spellEnd"/>
      <w:r w:rsidR="00E16093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="009D2ACC" w:rsidRPr="001C11F9">
        <w:rPr>
          <w:rFonts w:asciiTheme="majorHAnsi" w:eastAsia="Calibri" w:hAnsiTheme="majorHAnsi" w:cs="Times New Roman"/>
          <w:sz w:val="24"/>
          <w:szCs w:val="24"/>
        </w:rPr>
        <w:t>којим</w:t>
      </w:r>
      <w:proofErr w:type="spellEnd"/>
      <w:r w:rsidR="00E16093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="009D2ACC" w:rsidRPr="001C11F9">
        <w:rPr>
          <w:rFonts w:asciiTheme="majorHAnsi" w:eastAsia="Calibri" w:hAnsiTheme="majorHAnsi" w:cs="Times New Roman"/>
          <w:sz w:val="24"/>
          <w:szCs w:val="24"/>
        </w:rPr>
        <w:t>се</w:t>
      </w:r>
      <w:proofErr w:type="spellEnd"/>
      <w:r w:rsidR="00E16093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="009D2ACC" w:rsidRPr="001C11F9">
        <w:rPr>
          <w:rFonts w:asciiTheme="majorHAnsi" w:eastAsia="Calibri" w:hAnsiTheme="majorHAnsi" w:cs="Times New Roman"/>
          <w:sz w:val="24"/>
          <w:szCs w:val="24"/>
        </w:rPr>
        <w:t>уређује</w:t>
      </w:r>
      <w:proofErr w:type="spellEnd"/>
      <w:r w:rsidR="00E16093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="009D2ACC" w:rsidRPr="001C11F9">
        <w:rPr>
          <w:rFonts w:asciiTheme="majorHAnsi" w:eastAsia="Calibri" w:hAnsiTheme="majorHAnsi" w:cs="Times New Roman"/>
          <w:sz w:val="24"/>
          <w:szCs w:val="24"/>
        </w:rPr>
        <w:t>порез</w:t>
      </w:r>
      <w:proofErr w:type="spellEnd"/>
      <w:r w:rsidR="00E16093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="009D2ACC" w:rsidRPr="001C11F9">
        <w:rPr>
          <w:rFonts w:asciiTheme="majorHAnsi" w:eastAsia="Calibri" w:hAnsiTheme="majorHAnsi" w:cs="Times New Roman"/>
          <w:sz w:val="24"/>
          <w:szCs w:val="24"/>
        </w:rPr>
        <w:t>на</w:t>
      </w:r>
      <w:proofErr w:type="spellEnd"/>
      <w:r w:rsidR="00E16093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="009D2ACC" w:rsidRPr="001C11F9">
        <w:rPr>
          <w:rFonts w:asciiTheme="majorHAnsi" w:eastAsia="Calibri" w:hAnsiTheme="majorHAnsi" w:cs="Times New Roman"/>
          <w:sz w:val="24"/>
          <w:szCs w:val="24"/>
        </w:rPr>
        <w:t>добит</w:t>
      </w:r>
      <w:proofErr w:type="spellEnd"/>
      <w:r w:rsidR="00E16093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="009D2ACC" w:rsidRPr="001C11F9">
        <w:rPr>
          <w:rFonts w:asciiTheme="majorHAnsi" w:eastAsia="Calibri" w:hAnsiTheme="majorHAnsi" w:cs="Times New Roman"/>
          <w:sz w:val="24"/>
          <w:szCs w:val="24"/>
        </w:rPr>
        <w:t>правних</w:t>
      </w:r>
      <w:proofErr w:type="spellEnd"/>
      <w:r w:rsidR="00E16093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="009D2ACC" w:rsidRPr="001C11F9">
        <w:rPr>
          <w:rFonts w:asciiTheme="majorHAnsi" w:eastAsia="Calibri" w:hAnsiTheme="majorHAnsi" w:cs="Times New Roman"/>
          <w:sz w:val="24"/>
          <w:szCs w:val="24"/>
        </w:rPr>
        <w:t>лица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>;</w:t>
      </w:r>
    </w:p>
    <w:p w14:paraId="4937069F" w14:textId="2EF30286" w:rsidR="003112DA" w:rsidRPr="001C11F9" w:rsidRDefault="003112DA" w:rsidP="001B0F73">
      <w:pPr>
        <w:pStyle w:val="rvps6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bCs/>
        </w:rPr>
      </w:pPr>
      <w:proofErr w:type="spellStart"/>
      <w:r w:rsidRPr="001C11F9">
        <w:rPr>
          <w:rStyle w:val="rvts3"/>
          <w:rFonts w:asciiTheme="majorHAnsi" w:hAnsiTheme="majorHAnsi"/>
        </w:rPr>
        <w:t>је</w:t>
      </w:r>
      <w:proofErr w:type="spellEnd"/>
      <w:r w:rsidR="00E16093" w:rsidRPr="001C11F9">
        <w:rPr>
          <w:rStyle w:val="rvts3"/>
          <w:rFonts w:asciiTheme="majorHAnsi" w:hAnsiTheme="majorHAnsi"/>
        </w:rPr>
        <w:t xml:space="preserve"> </w:t>
      </w:r>
      <w:proofErr w:type="spellStart"/>
      <w:r w:rsidRPr="001C11F9">
        <w:rPr>
          <w:rStyle w:val="rvts3"/>
          <w:rFonts w:asciiTheme="majorHAnsi" w:hAnsiTheme="majorHAnsi"/>
        </w:rPr>
        <w:t>до</w:t>
      </w:r>
      <w:proofErr w:type="spellEnd"/>
      <w:r w:rsidR="00E16093" w:rsidRPr="001C11F9">
        <w:rPr>
          <w:rStyle w:val="rvts3"/>
          <w:rFonts w:asciiTheme="majorHAnsi" w:hAnsiTheme="majorHAnsi"/>
        </w:rPr>
        <w:t xml:space="preserve"> </w:t>
      </w:r>
      <w:proofErr w:type="spellStart"/>
      <w:r w:rsidRPr="001C11F9">
        <w:rPr>
          <w:rStyle w:val="rvts3"/>
          <w:rFonts w:asciiTheme="majorHAnsi" w:hAnsiTheme="majorHAnsi"/>
        </w:rPr>
        <w:t>дана</w:t>
      </w:r>
      <w:proofErr w:type="spellEnd"/>
      <w:r w:rsidR="00E16093" w:rsidRPr="001C11F9">
        <w:rPr>
          <w:rStyle w:val="rvts3"/>
          <w:rFonts w:asciiTheme="majorHAnsi" w:hAnsiTheme="majorHAnsi"/>
        </w:rPr>
        <w:t xml:space="preserve"> </w:t>
      </w:r>
      <w:r w:rsidR="005346BA">
        <w:rPr>
          <w:rStyle w:val="rvts3"/>
          <w:rFonts w:asciiTheme="majorHAnsi" w:hAnsiTheme="majorHAnsi"/>
          <w:lang w:val="sr-Cyrl-RS"/>
        </w:rPr>
        <w:t>подношења захтева по основу</w:t>
      </w:r>
      <w:r w:rsidR="00E16093" w:rsidRPr="001C11F9">
        <w:rPr>
          <w:rStyle w:val="rvts3"/>
          <w:rFonts w:asciiTheme="majorHAnsi" w:hAnsiTheme="majorHAnsi"/>
        </w:rPr>
        <w:t xml:space="preserve"> </w:t>
      </w:r>
      <w:proofErr w:type="spellStart"/>
      <w:r w:rsidRPr="001C11F9">
        <w:rPr>
          <w:rStyle w:val="rvts3"/>
          <w:rFonts w:asciiTheme="majorHAnsi" w:hAnsiTheme="majorHAnsi"/>
        </w:rPr>
        <w:t>Јавног</w:t>
      </w:r>
      <w:proofErr w:type="spellEnd"/>
      <w:r w:rsidR="00E16093" w:rsidRPr="001C11F9">
        <w:rPr>
          <w:rStyle w:val="rvts3"/>
          <w:rFonts w:asciiTheme="majorHAnsi" w:hAnsiTheme="majorHAnsi"/>
        </w:rPr>
        <w:t xml:space="preserve"> </w:t>
      </w:r>
      <w:proofErr w:type="spellStart"/>
      <w:r w:rsidR="00C94590" w:rsidRPr="001C11F9">
        <w:rPr>
          <w:rStyle w:val="rvts3"/>
          <w:rFonts w:asciiTheme="majorHAnsi" w:hAnsiTheme="majorHAnsi"/>
        </w:rPr>
        <w:t>позива</w:t>
      </w:r>
      <w:proofErr w:type="spellEnd"/>
      <w:r w:rsidR="00E16093" w:rsidRPr="001C11F9">
        <w:rPr>
          <w:rStyle w:val="rvts3"/>
          <w:rFonts w:asciiTheme="majorHAnsi" w:hAnsiTheme="majorHAnsi"/>
        </w:rPr>
        <w:t xml:space="preserve"> </w:t>
      </w:r>
      <w:proofErr w:type="spellStart"/>
      <w:r w:rsidRPr="001C11F9">
        <w:rPr>
          <w:rStyle w:val="rvts3"/>
          <w:rFonts w:asciiTheme="majorHAnsi" w:hAnsiTheme="majorHAnsi"/>
        </w:rPr>
        <w:t>измирио</w:t>
      </w:r>
      <w:proofErr w:type="spellEnd"/>
      <w:r w:rsidR="00E16093" w:rsidRPr="001C11F9">
        <w:rPr>
          <w:rStyle w:val="rvts3"/>
          <w:rFonts w:asciiTheme="majorHAnsi" w:hAnsiTheme="majorHAnsi"/>
        </w:rPr>
        <w:t xml:space="preserve"> </w:t>
      </w:r>
      <w:proofErr w:type="spellStart"/>
      <w:r w:rsidRPr="001C11F9">
        <w:rPr>
          <w:rStyle w:val="rvts3"/>
          <w:rFonts w:asciiTheme="majorHAnsi" w:hAnsiTheme="majorHAnsi"/>
        </w:rPr>
        <w:t>доспеле</w:t>
      </w:r>
      <w:proofErr w:type="spellEnd"/>
      <w:r w:rsidR="00E16093" w:rsidRPr="001C11F9">
        <w:rPr>
          <w:rStyle w:val="rvts3"/>
          <w:rFonts w:asciiTheme="majorHAnsi" w:hAnsiTheme="majorHAnsi"/>
        </w:rPr>
        <w:t xml:space="preserve"> </w:t>
      </w:r>
      <w:proofErr w:type="spellStart"/>
      <w:r w:rsidRPr="001C11F9">
        <w:rPr>
          <w:rStyle w:val="rvts3"/>
          <w:rFonts w:asciiTheme="majorHAnsi" w:hAnsiTheme="majorHAnsi"/>
        </w:rPr>
        <w:t>обавезе</w:t>
      </w:r>
      <w:proofErr w:type="spellEnd"/>
      <w:r w:rsidR="00E16093" w:rsidRPr="001C11F9">
        <w:rPr>
          <w:rStyle w:val="rvts3"/>
          <w:rFonts w:asciiTheme="majorHAnsi" w:hAnsiTheme="majorHAnsi"/>
        </w:rPr>
        <w:t xml:space="preserve"> </w:t>
      </w:r>
      <w:r w:rsidRPr="001C11F9">
        <w:rPr>
          <w:rFonts w:asciiTheme="majorHAnsi" w:hAnsiTheme="majorHAnsi"/>
          <w:noProof/>
          <w:lang w:val="sr-Cyrl-CS"/>
        </w:rPr>
        <w:t>према општини</w:t>
      </w:r>
      <w:r w:rsidR="005346BA">
        <w:rPr>
          <w:rFonts w:asciiTheme="majorHAnsi" w:hAnsiTheme="majorHAnsi"/>
          <w:noProof/>
          <w:lang w:val="sr-Cyrl-CS"/>
        </w:rPr>
        <w:t xml:space="preserve"> Мионица </w:t>
      </w:r>
      <w:r w:rsidRPr="001C11F9">
        <w:rPr>
          <w:rFonts w:asciiTheme="majorHAnsi" w:hAnsiTheme="majorHAnsi"/>
          <w:noProof/>
          <w:lang w:val="sr-Cyrl-CS"/>
        </w:rPr>
        <w:t>по основу јавних прихода</w:t>
      </w:r>
      <w:r w:rsidRPr="001C11F9">
        <w:rPr>
          <w:rFonts w:asciiTheme="majorHAnsi" w:hAnsiTheme="majorHAnsi"/>
          <w:noProof/>
        </w:rPr>
        <w:t>;</w:t>
      </w:r>
    </w:p>
    <w:p w14:paraId="493706A0" w14:textId="6BB5DF47" w:rsidR="001F41D7" w:rsidRPr="001C11F9" w:rsidRDefault="001F41D7" w:rsidP="001B0F73">
      <w:pPr>
        <w:pStyle w:val="rvps6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bCs/>
        </w:rPr>
      </w:pPr>
      <w:r w:rsidRPr="001C11F9">
        <w:rPr>
          <w:rFonts w:asciiTheme="majorHAnsi" w:hAnsiTheme="majorHAnsi"/>
          <w:noProof/>
        </w:rPr>
        <w:t>нема неиспуњених</w:t>
      </w:r>
      <w:r w:rsidR="00E16093" w:rsidRPr="001C11F9">
        <w:rPr>
          <w:rFonts w:asciiTheme="majorHAnsi" w:hAnsiTheme="majorHAnsi"/>
          <w:noProof/>
        </w:rPr>
        <w:t xml:space="preserve"> </w:t>
      </w:r>
      <w:r w:rsidRPr="001C11F9">
        <w:rPr>
          <w:rFonts w:asciiTheme="majorHAnsi" w:hAnsiTheme="majorHAnsi"/>
          <w:noProof/>
        </w:rPr>
        <w:t xml:space="preserve">уговорних обавеза према </w:t>
      </w:r>
      <w:proofErr w:type="spellStart"/>
      <w:r w:rsidRPr="001C11F9">
        <w:rPr>
          <w:rFonts w:asciiTheme="majorHAnsi" w:hAnsiTheme="majorHAnsi"/>
        </w:rPr>
        <w:t>општини</w:t>
      </w:r>
      <w:proofErr w:type="spellEnd"/>
      <w:r w:rsidR="005346BA">
        <w:rPr>
          <w:rFonts w:asciiTheme="majorHAnsi" w:hAnsiTheme="majorHAnsi"/>
          <w:lang w:val="sr-Cyrl-RS"/>
        </w:rPr>
        <w:t xml:space="preserve"> Мионица</w:t>
      </w:r>
      <w:r w:rsidRPr="001C11F9">
        <w:rPr>
          <w:rFonts w:asciiTheme="majorHAnsi" w:hAnsiTheme="majorHAnsi"/>
        </w:rPr>
        <w:t>;</w:t>
      </w:r>
    </w:p>
    <w:p w14:paraId="493706A1" w14:textId="74C018E7" w:rsidR="001E7771" w:rsidRPr="001C3B86" w:rsidRDefault="00456A4E" w:rsidP="001B0F73">
      <w:pPr>
        <w:pStyle w:val="rvps6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bCs/>
        </w:rPr>
      </w:pPr>
      <w:proofErr w:type="spellStart"/>
      <w:r w:rsidRPr="001C11F9">
        <w:rPr>
          <w:rFonts w:asciiTheme="majorHAnsi" w:hAnsiTheme="majorHAnsi"/>
        </w:rPr>
        <w:t>по</w:t>
      </w:r>
      <w:proofErr w:type="spellEnd"/>
      <w:r w:rsidR="00E16093" w:rsidRPr="001C11F9">
        <w:rPr>
          <w:rFonts w:asciiTheme="majorHAnsi" w:hAnsiTheme="majorHAnsi"/>
        </w:rPr>
        <w:t xml:space="preserve"> </w:t>
      </w:r>
      <w:proofErr w:type="spellStart"/>
      <w:r w:rsidRPr="001C11F9">
        <w:rPr>
          <w:rFonts w:asciiTheme="majorHAnsi" w:hAnsiTheme="majorHAnsi"/>
        </w:rPr>
        <w:t>редоследу</w:t>
      </w:r>
      <w:proofErr w:type="spellEnd"/>
      <w:r w:rsidR="00E16093" w:rsidRPr="001C11F9">
        <w:rPr>
          <w:rFonts w:asciiTheme="majorHAnsi" w:hAnsiTheme="majorHAnsi"/>
        </w:rPr>
        <w:t xml:space="preserve"> </w:t>
      </w:r>
      <w:proofErr w:type="spellStart"/>
      <w:r w:rsidRPr="001C11F9">
        <w:rPr>
          <w:rFonts w:asciiTheme="majorHAnsi" w:hAnsiTheme="majorHAnsi"/>
        </w:rPr>
        <w:t>подношења</w:t>
      </w:r>
      <w:proofErr w:type="spellEnd"/>
      <w:r w:rsidR="00E16093" w:rsidRPr="001C11F9">
        <w:rPr>
          <w:rFonts w:asciiTheme="majorHAnsi" w:hAnsiTheme="majorHAnsi"/>
        </w:rPr>
        <w:t xml:space="preserve"> </w:t>
      </w:r>
      <w:proofErr w:type="spellStart"/>
      <w:r w:rsidR="00E16093" w:rsidRPr="001C11F9">
        <w:rPr>
          <w:rFonts w:asciiTheme="majorHAnsi" w:hAnsiTheme="majorHAnsi"/>
        </w:rPr>
        <w:t>захтева</w:t>
      </w:r>
      <w:proofErr w:type="spellEnd"/>
      <w:r w:rsidR="00866D80">
        <w:rPr>
          <w:rFonts w:asciiTheme="majorHAnsi" w:hAnsiTheme="majorHAnsi"/>
          <w:lang w:val="sr-Cyrl-RS"/>
        </w:rPr>
        <w:t xml:space="preserve"> до утрошка</w:t>
      </w:r>
      <w:r w:rsidR="00E16093" w:rsidRPr="001C11F9">
        <w:rPr>
          <w:rFonts w:asciiTheme="majorHAnsi" w:hAnsiTheme="majorHAnsi"/>
        </w:rPr>
        <w:t xml:space="preserve"> </w:t>
      </w:r>
      <w:proofErr w:type="spellStart"/>
      <w:r w:rsidR="00866D80">
        <w:rPr>
          <w:rFonts w:asciiTheme="majorHAnsi" w:hAnsiTheme="majorHAnsi"/>
        </w:rPr>
        <w:t>расположивих</w:t>
      </w:r>
      <w:proofErr w:type="spellEnd"/>
      <w:r w:rsidR="00E16093" w:rsidRPr="001C11F9">
        <w:rPr>
          <w:rFonts w:asciiTheme="majorHAnsi" w:hAnsiTheme="majorHAnsi"/>
        </w:rPr>
        <w:t xml:space="preserve"> </w:t>
      </w:r>
      <w:proofErr w:type="spellStart"/>
      <w:r w:rsidRPr="001C11F9">
        <w:rPr>
          <w:rFonts w:asciiTheme="majorHAnsi" w:hAnsiTheme="majorHAnsi"/>
        </w:rPr>
        <w:t>средства</w:t>
      </w:r>
      <w:proofErr w:type="spellEnd"/>
      <w:r w:rsidR="00E16093" w:rsidRPr="001C11F9">
        <w:rPr>
          <w:rFonts w:asciiTheme="majorHAnsi" w:hAnsiTheme="majorHAnsi"/>
        </w:rPr>
        <w:t xml:space="preserve"> </w:t>
      </w:r>
      <w:proofErr w:type="spellStart"/>
      <w:r w:rsidRPr="001C11F9">
        <w:rPr>
          <w:rFonts w:asciiTheme="majorHAnsi" w:hAnsiTheme="majorHAnsi"/>
        </w:rPr>
        <w:t>за</w:t>
      </w:r>
      <w:proofErr w:type="spellEnd"/>
      <w:r w:rsidR="00E16093" w:rsidRPr="001C11F9">
        <w:rPr>
          <w:rFonts w:asciiTheme="majorHAnsi" w:hAnsiTheme="majorHAnsi"/>
        </w:rPr>
        <w:t xml:space="preserve"> </w:t>
      </w:r>
      <w:proofErr w:type="spellStart"/>
      <w:r w:rsidRPr="001C11F9">
        <w:rPr>
          <w:rFonts w:asciiTheme="majorHAnsi" w:hAnsiTheme="majorHAnsi"/>
        </w:rPr>
        <w:t>одобравање</w:t>
      </w:r>
      <w:proofErr w:type="spellEnd"/>
      <w:r w:rsidR="00E16093" w:rsidRPr="001C11F9">
        <w:rPr>
          <w:rFonts w:asciiTheme="majorHAnsi" w:hAnsiTheme="majorHAnsi"/>
        </w:rPr>
        <w:t xml:space="preserve"> </w:t>
      </w:r>
      <w:proofErr w:type="spellStart"/>
      <w:r w:rsidRPr="001C11F9">
        <w:rPr>
          <w:rFonts w:asciiTheme="majorHAnsi" w:hAnsiTheme="majorHAnsi"/>
        </w:rPr>
        <w:t>права</w:t>
      </w:r>
      <w:proofErr w:type="spellEnd"/>
      <w:r w:rsidR="00E16093" w:rsidRPr="001C11F9">
        <w:rPr>
          <w:rFonts w:asciiTheme="majorHAnsi" w:hAnsiTheme="majorHAnsi"/>
        </w:rPr>
        <w:t xml:space="preserve"> </w:t>
      </w:r>
      <w:proofErr w:type="spellStart"/>
      <w:r w:rsidRPr="001C11F9">
        <w:rPr>
          <w:rFonts w:asciiTheme="majorHAnsi" w:hAnsiTheme="majorHAnsi"/>
        </w:rPr>
        <w:t>на</w:t>
      </w:r>
      <w:proofErr w:type="spellEnd"/>
      <w:r w:rsidR="00E16093" w:rsidRPr="001C11F9">
        <w:rPr>
          <w:rFonts w:asciiTheme="majorHAnsi" w:hAnsiTheme="majorHAnsi"/>
        </w:rPr>
        <w:t xml:space="preserve"> </w:t>
      </w:r>
      <w:proofErr w:type="spellStart"/>
      <w:r w:rsidRPr="001C11F9">
        <w:rPr>
          <w:rFonts w:asciiTheme="majorHAnsi" w:hAnsiTheme="majorHAnsi"/>
        </w:rPr>
        <w:t>подстицаје</w:t>
      </w:r>
      <w:proofErr w:type="spellEnd"/>
      <w:r w:rsidRPr="001C11F9">
        <w:rPr>
          <w:rFonts w:asciiTheme="majorHAnsi" w:hAnsiTheme="majorHAnsi"/>
        </w:rPr>
        <w:t xml:space="preserve"> у </w:t>
      </w:r>
      <w:proofErr w:type="spellStart"/>
      <w:r w:rsidRPr="001C11F9">
        <w:rPr>
          <w:rFonts w:asciiTheme="majorHAnsi" w:hAnsiTheme="majorHAnsi"/>
        </w:rPr>
        <w:t>оквиру</w:t>
      </w:r>
      <w:proofErr w:type="spellEnd"/>
      <w:r w:rsidR="00E16093" w:rsidRPr="001C11F9">
        <w:rPr>
          <w:rFonts w:asciiTheme="majorHAnsi" w:hAnsiTheme="majorHAnsi"/>
        </w:rPr>
        <w:t xml:space="preserve"> </w:t>
      </w:r>
      <w:proofErr w:type="spellStart"/>
      <w:r w:rsidRPr="001C11F9">
        <w:rPr>
          <w:rFonts w:asciiTheme="majorHAnsi" w:hAnsiTheme="majorHAnsi"/>
        </w:rPr>
        <w:t>укупних</w:t>
      </w:r>
      <w:proofErr w:type="spellEnd"/>
      <w:r w:rsidR="00E16093" w:rsidRPr="001C11F9">
        <w:rPr>
          <w:rFonts w:asciiTheme="majorHAnsi" w:hAnsiTheme="majorHAnsi"/>
        </w:rPr>
        <w:t xml:space="preserve"> </w:t>
      </w:r>
      <w:proofErr w:type="spellStart"/>
      <w:r w:rsidRPr="001C11F9">
        <w:rPr>
          <w:rFonts w:asciiTheme="majorHAnsi" w:hAnsiTheme="majorHAnsi"/>
        </w:rPr>
        <w:t>средстава</w:t>
      </w:r>
      <w:proofErr w:type="spellEnd"/>
      <w:r w:rsidR="00E16093" w:rsidRPr="001C11F9">
        <w:rPr>
          <w:rFonts w:asciiTheme="majorHAnsi" w:hAnsiTheme="majorHAnsi"/>
        </w:rPr>
        <w:t xml:space="preserve"> </w:t>
      </w:r>
      <w:proofErr w:type="spellStart"/>
      <w:r w:rsidRPr="001C11F9">
        <w:rPr>
          <w:rFonts w:asciiTheme="majorHAnsi" w:hAnsiTheme="majorHAnsi"/>
        </w:rPr>
        <w:t>опредељених</w:t>
      </w:r>
      <w:proofErr w:type="spellEnd"/>
      <w:r w:rsidR="00E16093" w:rsidRPr="001C11F9">
        <w:rPr>
          <w:rFonts w:asciiTheme="majorHAnsi" w:hAnsiTheme="majorHAnsi"/>
        </w:rPr>
        <w:t xml:space="preserve"> </w:t>
      </w:r>
      <w:proofErr w:type="spellStart"/>
      <w:r w:rsidRPr="001C11F9">
        <w:rPr>
          <w:rFonts w:asciiTheme="majorHAnsi" w:hAnsiTheme="majorHAnsi"/>
        </w:rPr>
        <w:t>Јавним</w:t>
      </w:r>
      <w:proofErr w:type="spellEnd"/>
      <w:r w:rsidR="00E16093" w:rsidRPr="001C11F9">
        <w:rPr>
          <w:rFonts w:asciiTheme="majorHAnsi" w:hAnsiTheme="majorHAnsi"/>
        </w:rPr>
        <w:t xml:space="preserve"> </w:t>
      </w:r>
      <w:proofErr w:type="spellStart"/>
      <w:r w:rsidRPr="001C11F9">
        <w:rPr>
          <w:rFonts w:asciiTheme="majorHAnsi" w:hAnsiTheme="majorHAnsi"/>
        </w:rPr>
        <w:t>позивом</w:t>
      </w:r>
      <w:proofErr w:type="spellEnd"/>
      <w:r w:rsidR="00EB1740" w:rsidRPr="001C11F9">
        <w:rPr>
          <w:rFonts w:asciiTheme="majorHAnsi" w:hAnsiTheme="majorHAnsi"/>
        </w:rPr>
        <w:t>.</w:t>
      </w:r>
    </w:p>
    <w:p w14:paraId="6C1AABA9" w14:textId="77777777" w:rsidR="00187785" w:rsidRPr="00B95E4F" w:rsidRDefault="00187785" w:rsidP="00B95E4F">
      <w:pPr>
        <w:pStyle w:val="rvps6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bCs/>
          <w:lang w:val="sr-Cyrl-RS"/>
        </w:rPr>
      </w:pPr>
    </w:p>
    <w:p w14:paraId="493706A3" w14:textId="77777777" w:rsidR="006B6873" w:rsidRPr="001C11F9" w:rsidRDefault="006B6873" w:rsidP="00E7388D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</w:p>
    <w:p w14:paraId="493706A4" w14:textId="187425F0" w:rsidR="00D62DAA" w:rsidRDefault="00531C24" w:rsidP="006D6496">
      <w:pPr>
        <w:pStyle w:val="NoSpacing"/>
        <w:jc w:val="both"/>
        <w:rPr>
          <w:rFonts w:asciiTheme="majorHAnsi" w:hAnsiTheme="majorHAnsi" w:cs="Times New Roman"/>
          <w:b/>
          <w:i/>
          <w:sz w:val="24"/>
          <w:szCs w:val="24"/>
        </w:rPr>
      </w:pPr>
      <w:r w:rsidRPr="001C11F9">
        <w:rPr>
          <w:rFonts w:asciiTheme="majorHAnsi" w:hAnsiTheme="majorHAnsi" w:cs="Times New Roman"/>
          <w:b/>
          <w:i/>
          <w:sz w:val="24"/>
          <w:szCs w:val="24"/>
        </w:rPr>
        <w:t>СПЕЦИФИЧНИ УСЛОВИ</w:t>
      </w:r>
      <w:r w:rsidR="00490FF2" w:rsidRPr="001C11F9">
        <w:rPr>
          <w:rFonts w:asciiTheme="majorHAnsi" w:hAnsiTheme="majorHAnsi" w:cs="Times New Roman"/>
          <w:b/>
          <w:i/>
          <w:sz w:val="24"/>
          <w:szCs w:val="24"/>
        </w:rPr>
        <w:t xml:space="preserve"> ЗА ОСТВАРИВАЊЕ ПРАВА НА ПОДСТИЦАЈЕ</w:t>
      </w:r>
    </w:p>
    <w:p w14:paraId="3AE02FE5" w14:textId="459A3783" w:rsidR="001C3B86" w:rsidRDefault="001C3B86" w:rsidP="006D6496">
      <w:pPr>
        <w:pStyle w:val="NoSpacing"/>
        <w:jc w:val="both"/>
        <w:rPr>
          <w:rFonts w:asciiTheme="majorHAnsi" w:hAnsiTheme="majorHAnsi" w:cs="Times New Roman"/>
          <w:b/>
          <w:i/>
          <w:sz w:val="24"/>
          <w:szCs w:val="24"/>
        </w:rPr>
      </w:pPr>
    </w:p>
    <w:p w14:paraId="485075D4" w14:textId="77777777" w:rsidR="001C3B86" w:rsidRPr="001C11F9" w:rsidRDefault="001C3B86" w:rsidP="006D6496">
      <w:pPr>
        <w:pStyle w:val="NoSpacing"/>
        <w:jc w:val="both"/>
        <w:rPr>
          <w:rFonts w:asciiTheme="majorHAnsi" w:hAnsiTheme="majorHAnsi" w:cs="Times New Roman"/>
          <w:b/>
          <w:i/>
          <w:sz w:val="24"/>
          <w:szCs w:val="24"/>
        </w:rPr>
      </w:pPr>
    </w:p>
    <w:p w14:paraId="493706A5" w14:textId="77777777" w:rsidR="00D62DAA" w:rsidRPr="001C11F9" w:rsidRDefault="00D62DAA" w:rsidP="006D6496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</w:p>
    <w:p w14:paraId="493706A6" w14:textId="77777777" w:rsidR="00D62DAA" w:rsidRPr="001C11F9" w:rsidRDefault="0032455C" w:rsidP="006D6496">
      <w:pPr>
        <w:pStyle w:val="NoSpacing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 w:rsidRPr="001C11F9">
        <w:rPr>
          <w:rFonts w:asciiTheme="majorHAnsi" w:hAnsiTheme="majorHAnsi" w:cs="Times New Roman"/>
          <w:sz w:val="24"/>
          <w:szCs w:val="24"/>
        </w:rPr>
        <w:t>У</w:t>
      </w:r>
      <w:r w:rsidR="004F3AA6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D62DAA" w:rsidRPr="001C11F9">
        <w:rPr>
          <w:rFonts w:asciiTheme="majorHAnsi" w:hAnsiTheme="majorHAnsi" w:cs="Times New Roman"/>
          <w:sz w:val="24"/>
          <w:szCs w:val="24"/>
        </w:rPr>
        <w:t>зависности</w:t>
      </w:r>
      <w:proofErr w:type="spellEnd"/>
      <w:r w:rsidR="004F3AA6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D62DAA" w:rsidRPr="001C11F9">
        <w:rPr>
          <w:rFonts w:asciiTheme="majorHAnsi" w:hAnsiTheme="majorHAnsi" w:cs="Times New Roman"/>
          <w:sz w:val="24"/>
          <w:szCs w:val="24"/>
        </w:rPr>
        <w:t>од</w:t>
      </w:r>
      <w:proofErr w:type="spellEnd"/>
      <w:r w:rsidR="004F3AA6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D62DAA" w:rsidRPr="001C11F9">
        <w:rPr>
          <w:rFonts w:asciiTheme="majorHAnsi" w:hAnsiTheme="majorHAnsi" w:cs="Times New Roman"/>
          <w:sz w:val="24"/>
          <w:szCs w:val="24"/>
        </w:rPr>
        <w:t>сектора</w:t>
      </w:r>
      <w:proofErr w:type="spellEnd"/>
      <w:r w:rsidR="004F3AA6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D62DAA" w:rsidRPr="001C11F9">
        <w:rPr>
          <w:rFonts w:asciiTheme="majorHAnsi" w:hAnsiTheme="majorHAnsi" w:cs="Times New Roman"/>
          <w:sz w:val="24"/>
          <w:szCs w:val="24"/>
        </w:rPr>
        <w:t>по</w:t>
      </w:r>
      <w:proofErr w:type="spellEnd"/>
      <w:r w:rsidR="004F3AA6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D62DAA" w:rsidRPr="001C11F9">
        <w:rPr>
          <w:rFonts w:asciiTheme="majorHAnsi" w:hAnsiTheme="majorHAnsi" w:cs="Times New Roman"/>
          <w:sz w:val="24"/>
          <w:szCs w:val="24"/>
        </w:rPr>
        <w:t>којем</w:t>
      </w:r>
      <w:proofErr w:type="spellEnd"/>
      <w:r w:rsidR="004F3AA6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4F3AA6" w:rsidRPr="001C11F9">
        <w:rPr>
          <w:rFonts w:asciiTheme="majorHAnsi" w:hAnsiTheme="majorHAnsi" w:cs="Times New Roman"/>
          <w:sz w:val="24"/>
          <w:szCs w:val="24"/>
        </w:rPr>
        <w:t>се</w:t>
      </w:r>
      <w:proofErr w:type="spellEnd"/>
      <w:r w:rsidR="004F3AA6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4F3AA6" w:rsidRPr="001C11F9">
        <w:rPr>
          <w:rFonts w:asciiTheme="majorHAnsi" w:hAnsiTheme="majorHAnsi" w:cs="Times New Roman"/>
          <w:sz w:val="24"/>
          <w:szCs w:val="24"/>
        </w:rPr>
        <w:t>подноси</w:t>
      </w:r>
      <w:proofErr w:type="spellEnd"/>
      <w:r w:rsidR="004F3AA6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4F3AA6" w:rsidRPr="001C11F9">
        <w:rPr>
          <w:rFonts w:asciiTheme="majorHAnsi" w:hAnsiTheme="majorHAnsi" w:cs="Times New Roman"/>
          <w:sz w:val="24"/>
          <w:szCs w:val="24"/>
        </w:rPr>
        <w:t>захтев</w:t>
      </w:r>
      <w:proofErr w:type="spellEnd"/>
      <w:r w:rsidR="004F3AA6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4F3AA6" w:rsidRPr="001C11F9">
        <w:rPr>
          <w:rFonts w:asciiTheme="majorHAnsi" w:hAnsiTheme="majorHAnsi" w:cs="Times New Roman"/>
          <w:sz w:val="24"/>
          <w:szCs w:val="24"/>
        </w:rPr>
        <w:t>за</w:t>
      </w:r>
      <w:proofErr w:type="spellEnd"/>
      <w:r w:rsidR="004F3AA6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4F3AA6" w:rsidRPr="001C11F9">
        <w:rPr>
          <w:rFonts w:asciiTheme="majorHAnsi" w:hAnsiTheme="majorHAnsi" w:cs="Times New Roman"/>
          <w:sz w:val="24"/>
          <w:szCs w:val="24"/>
        </w:rPr>
        <w:t>остваривање</w:t>
      </w:r>
      <w:proofErr w:type="spellEnd"/>
      <w:r w:rsidR="004F3AA6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4F3AA6" w:rsidRPr="001C11F9">
        <w:rPr>
          <w:rFonts w:asciiTheme="majorHAnsi" w:hAnsiTheme="majorHAnsi" w:cs="Times New Roman"/>
          <w:sz w:val="24"/>
          <w:szCs w:val="24"/>
        </w:rPr>
        <w:t>права</w:t>
      </w:r>
      <w:proofErr w:type="spellEnd"/>
      <w:r w:rsidR="004F3AA6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4F3AA6" w:rsidRPr="001C11F9">
        <w:rPr>
          <w:rFonts w:asciiTheme="majorHAnsi" w:hAnsiTheme="majorHAnsi" w:cs="Times New Roman"/>
          <w:sz w:val="24"/>
          <w:szCs w:val="24"/>
        </w:rPr>
        <w:t>за</w:t>
      </w:r>
      <w:proofErr w:type="spellEnd"/>
      <w:r w:rsidR="004F3AA6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D62DAA" w:rsidRPr="001C11F9">
        <w:rPr>
          <w:rFonts w:asciiTheme="majorHAnsi" w:hAnsiTheme="majorHAnsi" w:cs="Times New Roman"/>
          <w:sz w:val="24"/>
          <w:szCs w:val="24"/>
        </w:rPr>
        <w:t>коришћење</w:t>
      </w:r>
      <w:proofErr w:type="spellEnd"/>
      <w:r w:rsidR="004F3AA6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D62DAA" w:rsidRPr="001C11F9">
        <w:rPr>
          <w:rFonts w:asciiTheme="majorHAnsi" w:hAnsiTheme="majorHAnsi" w:cs="Times New Roman"/>
          <w:sz w:val="24"/>
          <w:szCs w:val="24"/>
        </w:rPr>
        <w:t>подстицаја</w:t>
      </w:r>
      <w:proofErr w:type="spellEnd"/>
      <w:r w:rsidR="004F3AA6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A873C7" w:rsidRPr="001C11F9">
        <w:rPr>
          <w:rFonts w:asciiTheme="majorHAnsi" w:hAnsiTheme="majorHAnsi" w:cs="Times New Roman"/>
          <w:sz w:val="24"/>
          <w:szCs w:val="24"/>
        </w:rPr>
        <w:t>подносилац</w:t>
      </w:r>
      <w:proofErr w:type="spellEnd"/>
      <w:r w:rsidR="004F3AA6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4F3AA6" w:rsidRPr="001C11F9">
        <w:rPr>
          <w:rFonts w:asciiTheme="majorHAnsi" w:hAnsiTheme="majorHAnsi" w:cs="Times New Roman"/>
          <w:sz w:val="24"/>
          <w:szCs w:val="24"/>
        </w:rPr>
        <w:t>захтева</w:t>
      </w:r>
      <w:proofErr w:type="spellEnd"/>
      <w:r w:rsidR="004F3AA6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A873C7" w:rsidRPr="001C11F9">
        <w:rPr>
          <w:rFonts w:asciiTheme="majorHAnsi" w:hAnsiTheme="majorHAnsi" w:cs="Times New Roman"/>
          <w:sz w:val="24"/>
          <w:szCs w:val="24"/>
        </w:rPr>
        <w:t>који</w:t>
      </w:r>
      <w:proofErr w:type="spellEnd"/>
      <w:r w:rsidR="004F3AA6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A873C7" w:rsidRPr="001C11F9">
        <w:rPr>
          <w:rFonts w:asciiTheme="majorHAnsi" w:hAnsiTheme="majorHAnsi" w:cs="Times New Roman"/>
          <w:sz w:val="24"/>
          <w:szCs w:val="24"/>
        </w:rPr>
        <w:t>испуњава</w:t>
      </w:r>
      <w:proofErr w:type="spellEnd"/>
      <w:r w:rsidR="004F3AA6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A873C7" w:rsidRPr="001C11F9">
        <w:rPr>
          <w:rFonts w:asciiTheme="majorHAnsi" w:hAnsiTheme="majorHAnsi" w:cs="Times New Roman"/>
          <w:sz w:val="24"/>
          <w:szCs w:val="24"/>
        </w:rPr>
        <w:t>опште</w:t>
      </w:r>
      <w:proofErr w:type="spellEnd"/>
      <w:r w:rsidR="004F3AA6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A873C7" w:rsidRPr="001C11F9">
        <w:rPr>
          <w:rFonts w:asciiTheme="majorHAnsi" w:hAnsiTheme="majorHAnsi" w:cs="Times New Roman"/>
          <w:sz w:val="24"/>
          <w:szCs w:val="24"/>
        </w:rPr>
        <w:t>услове</w:t>
      </w:r>
      <w:proofErr w:type="spellEnd"/>
      <w:r w:rsidR="004F3AA6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D62DAA" w:rsidRPr="001C11F9">
        <w:rPr>
          <w:rFonts w:asciiTheme="majorHAnsi" w:hAnsiTheme="majorHAnsi" w:cs="Times New Roman"/>
          <w:sz w:val="24"/>
          <w:szCs w:val="24"/>
        </w:rPr>
        <w:t>мора</w:t>
      </w:r>
      <w:proofErr w:type="spellEnd"/>
      <w:r w:rsidR="004F3AA6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D62DAA" w:rsidRPr="001C11F9">
        <w:rPr>
          <w:rFonts w:asciiTheme="majorHAnsi" w:hAnsiTheme="majorHAnsi" w:cs="Times New Roman"/>
          <w:sz w:val="24"/>
          <w:szCs w:val="24"/>
        </w:rPr>
        <w:t>да</w:t>
      </w:r>
      <w:proofErr w:type="spellEnd"/>
      <w:r w:rsidR="004F3AA6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D62DAA" w:rsidRPr="001C11F9">
        <w:rPr>
          <w:rFonts w:asciiTheme="majorHAnsi" w:hAnsiTheme="majorHAnsi" w:cs="Times New Roman"/>
          <w:sz w:val="24"/>
          <w:szCs w:val="24"/>
        </w:rPr>
        <w:t>испуњава</w:t>
      </w:r>
      <w:proofErr w:type="spellEnd"/>
      <w:r w:rsidR="004F3AA6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D62DAA" w:rsidRPr="001C11F9">
        <w:rPr>
          <w:rFonts w:asciiTheme="majorHAnsi" w:hAnsiTheme="majorHAnsi" w:cs="Times New Roman"/>
          <w:sz w:val="24"/>
          <w:szCs w:val="24"/>
        </w:rPr>
        <w:t>следеће</w:t>
      </w:r>
      <w:proofErr w:type="spellEnd"/>
      <w:r w:rsidR="004F3AA6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D62DAA" w:rsidRPr="001C11F9">
        <w:rPr>
          <w:rFonts w:asciiTheme="majorHAnsi" w:hAnsiTheme="majorHAnsi" w:cs="Times New Roman"/>
          <w:sz w:val="24"/>
          <w:szCs w:val="24"/>
        </w:rPr>
        <w:t>специфичне</w:t>
      </w:r>
      <w:proofErr w:type="spellEnd"/>
      <w:r w:rsidR="004F3AA6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DB6176" w:rsidRPr="001C11F9">
        <w:rPr>
          <w:rFonts w:asciiTheme="majorHAnsi" w:hAnsiTheme="majorHAnsi" w:cs="Times New Roman"/>
          <w:sz w:val="24"/>
          <w:szCs w:val="24"/>
        </w:rPr>
        <w:t>услове</w:t>
      </w:r>
      <w:proofErr w:type="spellEnd"/>
      <w:r w:rsidR="00D62DAA" w:rsidRPr="001C11F9">
        <w:rPr>
          <w:rFonts w:asciiTheme="majorHAnsi" w:hAnsiTheme="majorHAnsi" w:cs="Times New Roman"/>
          <w:sz w:val="24"/>
          <w:szCs w:val="24"/>
        </w:rPr>
        <w:t>:</w:t>
      </w:r>
    </w:p>
    <w:p w14:paraId="493706A7" w14:textId="77777777" w:rsidR="00D62DAA" w:rsidRPr="001C11F9" w:rsidRDefault="00D62DAA" w:rsidP="006D6496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</w:p>
    <w:p w14:paraId="493706A8" w14:textId="77777777" w:rsidR="00D62DAA" w:rsidRPr="001C11F9" w:rsidRDefault="00D62DAA" w:rsidP="006D6496">
      <w:pPr>
        <w:pStyle w:val="NoSpacing"/>
        <w:jc w:val="both"/>
        <w:rPr>
          <w:rFonts w:asciiTheme="majorHAnsi" w:hAnsiTheme="majorHAnsi" w:cs="Times New Roman"/>
          <w:b/>
          <w:sz w:val="24"/>
          <w:szCs w:val="24"/>
        </w:rPr>
      </w:pPr>
      <w:r w:rsidRPr="001C11F9">
        <w:rPr>
          <w:rFonts w:asciiTheme="majorHAnsi" w:hAnsiTheme="majorHAnsi" w:cs="Times New Roman"/>
          <w:b/>
          <w:sz w:val="24"/>
          <w:szCs w:val="24"/>
        </w:rPr>
        <w:t xml:space="preserve">У </w:t>
      </w:r>
      <w:proofErr w:type="spellStart"/>
      <w:r w:rsidRPr="001C11F9">
        <w:rPr>
          <w:rFonts w:asciiTheme="majorHAnsi" w:hAnsiTheme="majorHAnsi" w:cs="Times New Roman"/>
          <w:b/>
          <w:sz w:val="24"/>
          <w:szCs w:val="24"/>
        </w:rPr>
        <w:t>сектору</w:t>
      </w:r>
      <w:proofErr w:type="spellEnd"/>
      <w:r w:rsidR="004F3AA6" w:rsidRPr="001C11F9">
        <w:rPr>
          <w:rFonts w:asciiTheme="majorHAnsi" w:hAnsiTheme="majorHAnsi" w:cs="Times New Roman"/>
          <w:b/>
          <w:sz w:val="24"/>
          <w:szCs w:val="24"/>
        </w:rPr>
        <w:t xml:space="preserve"> </w:t>
      </w:r>
      <w:proofErr w:type="spellStart"/>
      <w:r w:rsidR="00DB6176" w:rsidRPr="001C11F9">
        <w:rPr>
          <w:rFonts w:asciiTheme="majorHAnsi" w:hAnsiTheme="majorHAnsi" w:cs="Times New Roman"/>
          <w:b/>
          <w:sz w:val="24"/>
          <w:szCs w:val="24"/>
        </w:rPr>
        <w:t>млеко</w:t>
      </w:r>
      <w:proofErr w:type="spellEnd"/>
      <w:r w:rsidR="0056303D" w:rsidRPr="001C11F9">
        <w:rPr>
          <w:rFonts w:asciiTheme="majorHAnsi" w:hAnsiTheme="majorHAnsi" w:cs="Times New Roman"/>
          <w:b/>
          <w:sz w:val="24"/>
          <w:szCs w:val="24"/>
        </w:rPr>
        <w:t xml:space="preserve"> </w:t>
      </w:r>
      <w:proofErr w:type="spellStart"/>
      <w:r w:rsidR="006F62AB" w:rsidRPr="001C11F9">
        <w:rPr>
          <w:rFonts w:asciiTheme="majorHAnsi" w:hAnsiTheme="majorHAnsi" w:cs="Times New Roman"/>
          <w:b/>
          <w:sz w:val="24"/>
          <w:szCs w:val="24"/>
        </w:rPr>
        <w:t>да</w:t>
      </w:r>
      <w:proofErr w:type="spellEnd"/>
      <w:r w:rsidR="00DB6176" w:rsidRPr="001C11F9">
        <w:rPr>
          <w:rFonts w:asciiTheme="majorHAnsi" w:hAnsiTheme="majorHAnsi" w:cs="Times New Roman"/>
          <w:b/>
          <w:sz w:val="24"/>
          <w:szCs w:val="24"/>
        </w:rPr>
        <w:t>:</w:t>
      </w:r>
    </w:p>
    <w:p w14:paraId="493706A9" w14:textId="77777777" w:rsidR="00D62DAA" w:rsidRPr="001C11F9" w:rsidRDefault="006F62AB" w:rsidP="006D6496">
      <w:pPr>
        <w:pStyle w:val="NoSpacing"/>
        <w:numPr>
          <w:ilvl w:val="0"/>
          <w:numId w:val="1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1C11F9">
        <w:rPr>
          <w:rFonts w:asciiTheme="majorHAnsi" w:hAnsiTheme="majorHAnsi" w:cs="Times New Roman"/>
          <w:sz w:val="24"/>
          <w:szCs w:val="24"/>
        </w:rPr>
        <w:t>у</w:t>
      </w:r>
      <w:r w:rsidR="00D62DAA" w:rsidRPr="001C11F9">
        <w:rPr>
          <w:rFonts w:asciiTheme="majorHAnsi" w:hAnsiTheme="majorHAnsi" w:cs="Times New Roman"/>
          <w:sz w:val="24"/>
          <w:szCs w:val="24"/>
        </w:rPr>
        <w:t xml:space="preserve"> РГП </w:t>
      </w:r>
      <w:proofErr w:type="spellStart"/>
      <w:r w:rsidR="00D62DAA" w:rsidRPr="001C11F9">
        <w:rPr>
          <w:rFonts w:asciiTheme="majorHAnsi" w:hAnsiTheme="majorHAnsi" w:cs="Times New Roman"/>
          <w:sz w:val="24"/>
          <w:szCs w:val="24"/>
        </w:rPr>
        <w:t>има</w:t>
      </w:r>
      <w:proofErr w:type="spellEnd"/>
      <w:r w:rsidR="004F3AA6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D62DAA" w:rsidRPr="001C11F9">
        <w:rPr>
          <w:rFonts w:asciiTheme="majorHAnsi" w:hAnsiTheme="majorHAnsi" w:cs="Times New Roman"/>
          <w:sz w:val="24"/>
          <w:szCs w:val="24"/>
        </w:rPr>
        <w:t>пријављен</w:t>
      </w:r>
      <w:proofErr w:type="spellEnd"/>
      <w:r w:rsidR="004F3AA6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D62DAA" w:rsidRPr="001C11F9">
        <w:rPr>
          <w:rFonts w:asciiTheme="majorHAnsi" w:hAnsiTheme="majorHAnsi" w:cs="Times New Roman"/>
          <w:sz w:val="24"/>
          <w:szCs w:val="24"/>
        </w:rPr>
        <w:t>сточни</w:t>
      </w:r>
      <w:proofErr w:type="spellEnd"/>
      <w:r w:rsidR="004F3AA6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D62DAA" w:rsidRPr="001C11F9">
        <w:rPr>
          <w:rFonts w:asciiTheme="majorHAnsi" w:hAnsiTheme="majorHAnsi" w:cs="Times New Roman"/>
          <w:sz w:val="24"/>
          <w:szCs w:val="24"/>
        </w:rPr>
        <w:t>фонд</w:t>
      </w:r>
      <w:proofErr w:type="spellEnd"/>
      <w:r w:rsidR="00D62DAA" w:rsidRPr="001C11F9">
        <w:rPr>
          <w:rFonts w:asciiTheme="majorHAnsi" w:hAnsiTheme="majorHAnsi" w:cs="Times New Roman"/>
          <w:sz w:val="24"/>
          <w:szCs w:val="24"/>
        </w:rPr>
        <w:t xml:space="preserve"> (</w:t>
      </w:r>
      <w:proofErr w:type="spellStart"/>
      <w:r w:rsidR="00D62DAA" w:rsidRPr="001C11F9">
        <w:rPr>
          <w:rFonts w:asciiTheme="majorHAnsi" w:hAnsiTheme="majorHAnsi" w:cs="Times New Roman"/>
          <w:sz w:val="24"/>
          <w:szCs w:val="24"/>
        </w:rPr>
        <w:t>податке</w:t>
      </w:r>
      <w:proofErr w:type="spellEnd"/>
      <w:r w:rsidR="00D62DAA" w:rsidRPr="001C11F9">
        <w:rPr>
          <w:rFonts w:asciiTheme="majorHAnsi" w:hAnsiTheme="majorHAnsi" w:cs="Times New Roman"/>
          <w:sz w:val="24"/>
          <w:szCs w:val="24"/>
        </w:rPr>
        <w:t xml:space="preserve"> о </w:t>
      </w:r>
      <w:proofErr w:type="spellStart"/>
      <w:r w:rsidR="00D62DAA" w:rsidRPr="001C11F9">
        <w:rPr>
          <w:rFonts w:asciiTheme="majorHAnsi" w:hAnsiTheme="majorHAnsi" w:cs="Times New Roman"/>
          <w:sz w:val="24"/>
          <w:szCs w:val="24"/>
        </w:rPr>
        <w:t>врсти</w:t>
      </w:r>
      <w:proofErr w:type="spellEnd"/>
      <w:r w:rsidR="004F3AA6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D62DAA" w:rsidRPr="001C11F9">
        <w:rPr>
          <w:rFonts w:asciiTheme="majorHAnsi" w:hAnsiTheme="majorHAnsi" w:cs="Times New Roman"/>
          <w:sz w:val="24"/>
          <w:szCs w:val="24"/>
        </w:rPr>
        <w:t>животиња</w:t>
      </w:r>
      <w:proofErr w:type="spellEnd"/>
      <w:r w:rsidR="00D62DAA" w:rsidRPr="001C11F9">
        <w:rPr>
          <w:rFonts w:asciiTheme="majorHAnsi" w:hAnsiTheme="majorHAnsi" w:cs="Times New Roman"/>
          <w:sz w:val="24"/>
          <w:szCs w:val="24"/>
        </w:rPr>
        <w:t xml:space="preserve"> и </w:t>
      </w:r>
      <w:proofErr w:type="spellStart"/>
      <w:r w:rsidR="00D62DAA" w:rsidRPr="001C11F9">
        <w:rPr>
          <w:rFonts w:asciiTheme="majorHAnsi" w:hAnsiTheme="majorHAnsi" w:cs="Times New Roman"/>
          <w:sz w:val="24"/>
          <w:szCs w:val="24"/>
        </w:rPr>
        <w:t>броју</w:t>
      </w:r>
      <w:proofErr w:type="spellEnd"/>
      <w:r w:rsidR="004F3AA6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D62DAA" w:rsidRPr="001C11F9">
        <w:rPr>
          <w:rFonts w:asciiTheme="majorHAnsi" w:hAnsiTheme="majorHAnsi" w:cs="Times New Roman"/>
          <w:sz w:val="24"/>
          <w:szCs w:val="24"/>
        </w:rPr>
        <w:t>газдинства</w:t>
      </w:r>
      <w:proofErr w:type="spellEnd"/>
      <w:r w:rsidR="00D62DAA" w:rsidRPr="001C11F9">
        <w:rPr>
          <w:rFonts w:asciiTheme="majorHAnsi" w:hAnsiTheme="majorHAnsi" w:cs="Times New Roman"/>
          <w:sz w:val="24"/>
          <w:szCs w:val="24"/>
        </w:rPr>
        <w:t xml:space="preserve"> (ХИД) </w:t>
      </w:r>
      <w:proofErr w:type="spellStart"/>
      <w:r w:rsidR="00D62DAA" w:rsidRPr="001C11F9">
        <w:rPr>
          <w:rFonts w:asciiTheme="majorHAnsi" w:hAnsiTheme="majorHAnsi" w:cs="Times New Roman"/>
          <w:sz w:val="24"/>
          <w:szCs w:val="24"/>
        </w:rPr>
        <w:t>на</w:t>
      </w:r>
      <w:proofErr w:type="spellEnd"/>
      <w:r w:rsidR="004F3AA6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D62DAA" w:rsidRPr="001C11F9">
        <w:rPr>
          <w:rFonts w:asciiTheme="majorHAnsi" w:hAnsiTheme="majorHAnsi" w:cs="Times New Roman"/>
          <w:sz w:val="24"/>
          <w:szCs w:val="24"/>
        </w:rPr>
        <w:t>којима</w:t>
      </w:r>
      <w:proofErr w:type="spellEnd"/>
      <w:r w:rsidR="004F3AA6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D62DAA" w:rsidRPr="001C11F9">
        <w:rPr>
          <w:rFonts w:asciiTheme="majorHAnsi" w:hAnsiTheme="majorHAnsi" w:cs="Times New Roman"/>
          <w:sz w:val="24"/>
          <w:szCs w:val="24"/>
        </w:rPr>
        <w:t>се</w:t>
      </w:r>
      <w:proofErr w:type="spellEnd"/>
      <w:r w:rsidR="004F3AA6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D62DAA" w:rsidRPr="001C11F9">
        <w:rPr>
          <w:rFonts w:asciiTheme="majorHAnsi" w:hAnsiTheme="majorHAnsi" w:cs="Times New Roman"/>
          <w:sz w:val="24"/>
          <w:szCs w:val="24"/>
        </w:rPr>
        <w:t>држе</w:t>
      </w:r>
      <w:proofErr w:type="spellEnd"/>
      <w:r w:rsidR="004F3AA6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D62DAA" w:rsidRPr="001C11F9">
        <w:rPr>
          <w:rFonts w:asciiTheme="majorHAnsi" w:hAnsiTheme="majorHAnsi" w:cs="Times New Roman"/>
          <w:sz w:val="24"/>
          <w:szCs w:val="24"/>
        </w:rPr>
        <w:t>или</w:t>
      </w:r>
      <w:proofErr w:type="spellEnd"/>
      <w:r w:rsidR="004F3AA6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D62DAA" w:rsidRPr="001C11F9">
        <w:rPr>
          <w:rFonts w:asciiTheme="majorHAnsi" w:hAnsiTheme="majorHAnsi" w:cs="Times New Roman"/>
          <w:sz w:val="24"/>
          <w:szCs w:val="24"/>
        </w:rPr>
        <w:t>узгајају</w:t>
      </w:r>
      <w:proofErr w:type="spellEnd"/>
      <w:r w:rsidR="00D62DAA" w:rsidRPr="001C11F9">
        <w:rPr>
          <w:rFonts w:asciiTheme="majorHAnsi" w:hAnsiTheme="majorHAnsi" w:cs="Times New Roman"/>
          <w:sz w:val="24"/>
          <w:szCs w:val="24"/>
        </w:rPr>
        <w:t>);</w:t>
      </w:r>
    </w:p>
    <w:p w14:paraId="493706AF" w14:textId="49BA40FE" w:rsidR="00BB38C5" w:rsidRPr="00392AFF" w:rsidRDefault="006F62AB" w:rsidP="006D6496">
      <w:pPr>
        <w:pStyle w:val="NoSpacing"/>
        <w:numPr>
          <w:ilvl w:val="0"/>
          <w:numId w:val="1"/>
        </w:numPr>
        <w:jc w:val="both"/>
        <w:rPr>
          <w:rFonts w:asciiTheme="majorHAnsi" w:hAnsiTheme="majorHAnsi" w:cs="Times New Roman"/>
          <w:sz w:val="24"/>
          <w:szCs w:val="24"/>
        </w:rPr>
      </w:pPr>
      <w:bookmarkStart w:id="11" w:name="_Hlk99362251"/>
      <w:proofErr w:type="spellStart"/>
      <w:r w:rsidRPr="001C11F9">
        <w:rPr>
          <w:rFonts w:asciiTheme="majorHAnsi" w:hAnsiTheme="majorHAnsi" w:cs="Times New Roman"/>
          <w:sz w:val="24"/>
          <w:szCs w:val="24"/>
        </w:rPr>
        <w:t>и</w:t>
      </w:r>
      <w:r w:rsidR="00D62DAA" w:rsidRPr="001C11F9">
        <w:rPr>
          <w:rFonts w:asciiTheme="majorHAnsi" w:hAnsiTheme="majorHAnsi" w:cs="Times New Roman"/>
          <w:sz w:val="24"/>
          <w:szCs w:val="24"/>
        </w:rPr>
        <w:t>ма</w:t>
      </w:r>
      <w:proofErr w:type="spellEnd"/>
      <w:r w:rsidR="00D62DAA" w:rsidRPr="001C11F9">
        <w:rPr>
          <w:rFonts w:asciiTheme="majorHAnsi" w:hAnsiTheme="majorHAnsi" w:cs="Times New Roman"/>
          <w:sz w:val="24"/>
          <w:szCs w:val="24"/>
        </w:rPr>
        <w:t xml:space="preserve"> у </w:t>
      </w:r>
      <w:proofErr w:type="spellStart"/>
      <w:r w:rsidR="00D62DAA" w:rsidRPr="001C11F9">
        <w:rPr>
          <w:rFonts w:asciiTheme="majorHAnsi" w:hAnsiTheme="majorHAnsi" w:cs="Times New Roman"/>
          <w:sz w:val="24"/>
          <w:szCs w:val="24"/>
        </w:rPr>
        <w:t>свом</w:t>
      </w:r>
      <w:proofErr w:type="spellEnd"/>
      <w:r w:rsidR="004F3AA6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D62DAA" w:rsidRPr="001C11F9">
        <w:rPr>
          <w:rFonts w:asciiTheme="majorHAnsi" w:hAnsiTheme="majorHAnsi" w:cs="Times New Roman"/>
          <w:sz w:val="24"/>
          <w:szCs w:val="24"/>
        </w:rPr>
        <w:t>власништву</w:t>
      </w:r>
      <w:proofErr w:type="spellEnd"/>
      <w:r w:rsidR="00D62DAA" w:rsidRPr="001C11F9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="00D62DAA" w:rsidRPr="001C11F9">
        <w:rPr>
          <w:rFonts w:asciiTheme="majorHAnsi" w:hAnsiTheme="majorHAnsi" w:cs="Times New Roman"/>
          <w:sz w:val="24"/>
          <w:szCs w:val="24"/>
        </w:rPr>
        <w:t>односно</w:t>
      </w:r>
      <w:proofErr w:type="spellEnd"/>
      <w:r w:rsidR="00D62DAA" w:rsidRPr="001C11F9">
        <w:rPr>
          <w:rFonts w:asciiTheme="majorHAnsi" w:hAnsiTheme="majorHAnsi" w:cs="Times New Roman"/>
          <w:sz w:val="24"/>
          <w:szCs w:val="24"/>
        </w:rPr>
        <w:t xml:space="preserve"> у </w:t>
      </w:r>
      <w:proofErr w:type="spellStart"/>
      <w:r w:rsidR="00D62DAA" w:rsidRPr="001C11F9">
        <w:rPr>
          <w:rFonts w:asciiTheme="majorHAnsi" w:hAnsiTheme="majorHAnsi" w:cs="Times New Roman"/>
          <w:sz w:val="24"/>
          <w:szCs w:val="24"/>
        </w:rPr>
        <w:t>власништву</w:t>
      </w:r>
      <w:proofErr w:type="spellEnd"/>
      <w:r w:rsidR="004F3AA6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D62DAA" w:rsidRPr="001C11F9">
        <w:rPr>
          <w:rFonts w:asciiTheme="majorHAnsi" w:hAnsiTheme="majorHAnsi" w:cs="Times New Roman"/>
          <w:sz w:val="24"/>
          <w:szCs w:val="24"/>
        </w:rPr>
        <w:t>члана</w:t>
      </w:r>
      <w:proofErr w:type="spellEnd"/>
      <w:r w:rsidR="004F3AA6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D62DAA" w:rsidRPr="001C11F9">
        <w:rPr>
          <w:rFonts w:asciiTheme="majorHAnsi" w:hAnsiTheme="majorHAnsi" w:cs="Times New Roman"/>
          <w:sz w:val="24"/>
          <w:szCs w:val="24"/>
        </w:rPr>
        <w:t>регистрованог</w:t>
      </w:r>
      <w:proofErr w:type="spellEnd"/>
      <w:r w:rsidR="004F3AA6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D62DAA" w:rsidRPr="001C11F9">
        <w:rPr>
          <w:rFonts w:asciiTheme="majorHAnsi" w:hAnsiTheme="majorHAnsi" w:cs="Times New Roman"/>
          <w:sz w:val="24"/>
          <w:szCs w:val="24"/>
        </w:rPr>
        <w:t>пољопривредног</w:t>
      </w:r>
      <w:proofErr w:type="spellEnd"/>
      <w:r w:rsidR="004F3AA6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D62DAA" w:rsidRPr="001C11F9">
        <w:rPr>
          <w:rFonts w:asciiTheme="majorHAnsi" w:hAnsiTheme="majorHAnsi" w:cs="Times New Roman"/>
          <w:sz w:val="24"/>
          <w:szCs w:val="24"/>
        </w:rPr>
        <w:t>газдинства</w:t>
      </w:r>
      <w:proofErr w:type="spellEnd"/>
      <w:r w:rsidR="004F3AA6" w:rsidRPr="001C11F9">
        <w:rPr>
          <w:rFonts w:asciiTheme="majorHAnsi" w:hAnsiTheme="majorHAnsi" w:cs="Times New Roman"/>
          <w:sz w:val="24"/>
          <w:szCs w:val="24"/>
        </w:rPr>
        <w:t xml:space="preserve"> </w:t>
      </w:r>
      <w:r w:rsidR="006A53A9">
        <w:rPr>
          <w:rFonts w:asciiTheme="majorHAnsi" w:hAnsiTheme="majorHAnsi" w:cs="Times New Roman"/>
          <w:sz w:val="24"/>
          <w:szCs w:val="24"/>
          <w:lang w:val="sr-Cyrl-RS"/>
        </w:rPr>
        <w:t>1-</w:t>
      </w:r>
      <w:r w:rsidR="00187785">
        <w:rPr>
          <w:rFonts w:asciiTheme="majorHAnsi" w:hAnsiTheme="majorHAnsi" w:cs="Times New Roman"/>
          <w:sz w:val="24"/>
          <w:szCs w:val="24"/>
          <w:lang w:val="sr-Cyrl-RS"/>
        </w:rPr>
        <w:t>2</w:t>
      </w:r>
      <w:r w:rsidR="006A53A9">
        <w:rPr>
          <w:rFonts w:asciiTheme="majorHAnsi" w:hAnsiTheme="majorHAnsi" w:cs="Times New Roman"/>
          <w:sz w:val="24"/>
          <w:szCs w:val="24"/>
          <w:lang w:val="sr-Cyrl-RS"/>
        </w:rPr>
        <w:t>9 млечних крава</w:t>
      </w:r>
      <w:r w:rsidR="00D62DAA" w:rsidRPr="001C11F9">
        <w:rPr>
          <w:rFonts w:asciiTheme="majorHAnsi" w:hAnsiTheme="majorHAnsi" w:cs="Times New Roman"/>
          <w:sz w:val="24"/>
          <w:szCs w:val="24"/>
        </w:rPr>
        <w:t>;</w:t>
      </w:r>
    </w:p>
    <w:bookmarkEnd w:id="11"/>
    <w:p w14:paraId="493706B0" w14:textId="77777777" w:rsidR="00D62DAA" w:rsidRPr="001C11F9" w:rsidRDefault="001F1101" w:rsidP="006D6496">
      <w:pPr>
        <w:pStyle w:val="NoSpacing"/>
        <w:jc w:val="both"/>
        <w:rPr>
          <w:rFonts w:asciiTheme="majorHAnsi" w:hAnsiTheme="majorHAnsi" w:cs="Times New Roman"/>
          <w:b/>
          <w:sz w:val="24"/>
          <w:szCs w:val="24"/>
        </w:rPr>
      </w:pPr>
      <w:r w:rsidRPr="001C11F9">
        <w:rPr>
          <w:rFonts w:asciiTheme="majorHAnsi" w:hAnsiTheme="majorHAnsi" w:cs="Times New Roman"/>
          <w:b/>
          <w:sz w:val="24"/>
          <w:szCs w:val="24"/>
        </w:rPr>
        <w:t xml:space="preserve">У </w:t>
      </w:r>
      <w:proofErr w:type="spellStart"/>
      <w:r w:rsidRPr="001C11F9">
        <w:rPr>
          <w:rFonts w:asciiTheme="majorHAnsi" w:hAnsiTheme="majorHAnsi" w:cs="Times New Roman"/>
          <w:b/>
          <w:sz w:val="24"/>
          <w:szCs w:val="24"/>
        </w:rPr>
        <w:t>сектору</w:t>
      </w:r>
      <w:proofErr w:type="spellEnd"/>
      <w:r w:rsidR="005D6C96" w:rsidRPr="001C11F9">
        <w:rPr>
          <w:rFonts w:asciiTheme="majorHAnsi" w:hAnsiTheme="majorHAnsi" w:cs="Times New Roman"/>
          <w:b/>
          <w:sz w:val="24"/>
          <w:szCs w:val="24"/>
        </w:rPr>
        <w:t xml:space="preserve"> </w:t>
      </w:r>
      <w:proofErr w:type="spellStart"/>
      <w:r w:rsidR="006F62AB" w:rsidRPr="001C11F9">
        <w:rPr>
          <w:rFonts w:asciiTheme="majorHAnsi" w:hAnsiTheme="majorHAnsi" w:cs="Times New Roman"/>
          <w:b/>
          <w:sz w:val="24"/>
          <w:szCs w:val="24"/>
        </w:rPr>
        <w:t>месо</w:t>
      </w:r>
      <w:proofErr w:type="spellEnd"/>
      <w:r w:rsidR="005D6C96" w:rsidRPr="001C11F9">
        <w:rPr>
          <w:rFonts w:asciiTheme="majorHAnsi" w:hAnsiTheme="majorHAnsi" w:cs="Times New Roman"/>
          <w:b/>
          <w:sz w:val="24"/>
          <w:szCs w:val="24"/>
        </w:rPr>
        <w:t xml:space="preserve"> </w:t>
      </w:r>
      <w:proofErr w:type="spellStart"/>
      <w:r w:rsidR="006F62AB" w:rsidRPr="001C11F9">
        <w:rPr>
          <w:rFonts w:asciiTheme="majorHAnsi" w:hAnsiTheme="majorHAnsi" w:cs="Times New Roman"/>
          <w:b/>
          <w:sz w:val="24"/>
          <w:szCs w:val="24"/>
        </w:rPr>
        <w:t>да</w:t>
      </w:r>
      <w:proofErr w:type="spellEnd"/>
      <w:r w:rsidRPr="001C11F9">
        <w:rPr>
          <w:rFonts w:asciiTheme="majorHAnsi" w:hAnsiTheme="majorHAnsi" w:cs="Times New Roman"/>
          <w:b/>
          <w:sz w:val="24"/>
          <w:szCs w:val="24"/>
        </w:rPr>
        <w:t>:</w:t>
      </w:r>
    </w:p>
    <w:p w14:paraId="493706B1" w14:textId="77777777" w:rsidR="001F1101" w:rsidRPr="001C11F9" w:rsidRDefault="006F62AB" w:rsidP="006D6496">
      <w:pPr>
        <w:pStyle w:val="NoSpacing"/>
        <w:numPr>
          <w:ilvl w:val="0"/>
          <w:numId w:val="2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1C11F9">
        <w:rPr>
          <w:rFonts w:asciiTheme="majorHAnsi" w:hAnsiTheme="majorHAnsi" w:cs="Times New Roman"/>
          <w:sz w:val="24"/>
          <w:szCs w:val="24"/>
        </w:rPr>
        <w:t>у</w:t>
      </w:r>
      <w:r w:rsidR="004F3AA6" w:rsidRPr="001C11F9">
        <w:rPr>
          <w:rFonts w:asciiTheme="majorHAnsi" w:hAnsiTheme="majorHAnsi" w:cs="Times New Roman"/>
          <w:sz w:val="24"/>
          <w:szCs w:val="24"/>
        </w:rPr>
        <w:t xml:space="preserve"> РГП </w:t>
      </w:r>
      <w:proofErr w:type="spellStart"/>
      <w:r w:rsidR="004F3AA6" w:rsidRPr="001C11F9">
        <w:rPr>
          <w:rFonts w:asciiTheme="majorHAnsi" w:hAnsiTheme="majorHAnsi" w:cs="Times New Roman"/>
          <w:sz w:val="24"/>
          <w:szCs w:val="24"/>
        </w:rPr>
        <w:t>има</w:t>
      </w:r>
      <w:proofErr w:type="spellEnd"/>
      <w:r w:rsidR="004F3AA6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1F1101" w:rsidRPr="001C11F9">
        <w:rPr>
          <w:rFonts w:asciiTheme="majorHAnsi" w:hAnsiTheme="majorHAnsi" w:cs="Times New Roman"/>
          <w:sz w:val="24"/>
          <w:szCs w:val="24"/>
        </w:rPr>
        <w:t>пријављен</w:t>
      </w:r>
      <w:proofErr w:type="spellEnd"/>
      <w:r w:rsidR="004F3AA6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1F1101" w:rsidRPr="001C11F9">
        <w:rPr>
          <w:rFonts w:asciiTheme="majorHAnsi" w:hAnsiTheme="majorHAnsi" w:cs="Times New Roman"/>
          <w:sz w:val="24"/>
          <w:szCs w:val="24"/>
        </w:rPr>
        <w:t>сточни</w:t>
      </w:r>
      <w:proofErr w:type="spellEnd"/>
      <w:r w:rsidR="004F3AA6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1F1101" w:rsidRPr="001C11F9">
        <w:rPr>
          <w:rFonts w:asciiTheme="majorHAnsi" w:hAnsiTheme="majorHAnsi" w:cs="Times New Roman"/>
          <w:sz w:val="24"/>
          <w:szCs w:val="24"/>
        </w:rPr>
        <w:t>фонд</w:t>
      </w:r>
      <w:proofErr w:type="spellEnd"/>
      <w:r w:rsidR="001F1101" w:rsidRPr="001C11F9">
        <w:rPr>
          <w:rFonts w:asciiTheme="majorHAnsi" w:hAnsiTheme="majorHAnsi" w:cs="Times New Roman"/>
          <w:sz w:val="24"/>
          <w:szCs w:val="24"/>
        </w:rPr>
        <w:t xml:space="preserve"> (</w:t>
      </w:r>
      <w:proofErr w:type="spellStart"/>
      <w:r w:rsidR="001F1101" w:rsidRPr="001C11F9">
        <w:rPr>
          <w:rFonts w:asciiTheme="majorHAnsi" w:hAnsiTheme="majorHAnsi" w:cs="Times New Roman"/>
          <w:sz w:val="24"/>
          <w:szCs w:val="24"/>
        </w:rPr>
        <w:t>податке</w:t>
      </w:r>
      <w:proofErr w:type="spellEnd"/>
      <w:r w:rsidR="001F1101" w:rsidRPr="001C11F9">
        <w:rPr>
          <w:rFonts w:asciiTheme="majorHAnsi" w:hAnsiTheme="majorHAnsi" w:cs="Times New Roman"/>
          <w:sz w:val="24"/>
          <w:szCs w:val="24"/>
        </w:rPr>
        <w:t xml:space="preserve"> о </w:t>
      </w:r>
      <w:proofErr w:type="spellStart"/>
      <w:r w:rsidR="001F1101" w:rsidRPr="001C11F9">
        <w:rPr>
          <w:rFonts w:asciiTheme="majorHAnsi" w:hAnsiTheme="majorHAnsi" w:cs="Times New Roman"/>
          <w:sz w:val="24"/>
          <w:szCs w:val="24"/>
        </w:rPr>
        <w:t>одговарајућој</w:t>
      </w:r>
      <w:proofErr w:type="spellEnd"/>
      <w:r w:rsidR="004F3AA6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1F1101" w:rsidRPr="001C11F9">
        <w:rPr>
          <w:rFonts w:asciiTheme="majorHAnsi" w:hAnsiTheme="majorHAnsi" w:cs="Times New Roman"/>
          <w:sz w:val="24"/>
          <w:szCs w:val="24"/>
        </w:rPr>
        <w:t>врсти</w:t>
      </w:r>
      <w:proofErr w:type="spellEnd"/>
      <w:r w:rsidR="004F3AA6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1F1101" w:rsidRPr="001C11F9">
        <w:rPr>
          <w:rFonts w:asciiTheme="majorHAnsi" w:hAnsiTheme="majorHAnsi" w:cs="Times New Roman"/>
          <w:sz w:val="24"/>
          <w:szCs w:val="24"/>
        </w:rPr>
        <w:t>животиња</w:t>
      </w:r>
      <w:proofErr w:type="spellEnd"/>
      <w:r w:rsidR="001F1101" w:rsidRPr="001C11F9">
        <w:rPr>
          <w:rFonts w:asciiTheme="majorHAnsi" w:hAnsiTheme="majorHAnsi" w:cs="Times New Roman"/>
          <w:sz w:val="24"/>
          <w:szCs w:val="24"/>
        </w:rPr>
        <w:t xml:space="preserve"> и </w:t>
      </w:r>
      <w:proofErr w:type="spellStart"/>
      <w:r w:rsidR="001F1101" w:rsidRPr="001C11F9">
        <w:rPr>
          <w:rFonts w:asciiTheme="majorHAnsi" w:hAnsiTheme="majorHAnsi" w:cs="Times New Roman"/>
          <w:sz w:val="24"/>
          <w:szCs w:val="24"/>
        </w:rPr>
        <w:t>броју</w:t>
      </w:r>
      <w:proofErr w:type="spellEnd"/>
      <w:r w:rsidR="004F3AA6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1F1101" w:rsidRPr="001C11F9">
        <w:rPr>
          <w:rFonts w:asciiTheme="majorHAnsi" w:hAnsiTheme="majorHAnsi" w:cs="Times New Roman"/>
          <w:sz w:val="24"/>
          <w:szCs w:val="24"/>
        </w:rPr>
        <w:t>газдинства</w:t>
      </w:r>
      <w:proofErr w:type="spellEnd"/>
      <w:r w:rsidR="001F1101" w:rsidRPr="001C11F9">
        <w:rPr>
          <w:rFonts w:asciiTheme="majorHAnsi" w:hAnsiTheme="majorHAnsi" w:cs="Times New Roman"/>
          <w:sz w:val="24"/>
          <w:szCs w:val="24"/>
        </w:rPr>
        <w:t xml:space="preserve"> (ХИД) </w:t>
      </w:r>
      <w:proofErr w:type="spellStart"/>
      <w:r w:rsidR="001F1101" w:rsidRPr="001C11F9">
        <w:rPr>
          <w:rFonts w:asciiTheme="majorHAnsi" w:hAnsiTheme="majorHAnsi" w:cs="Times New Roman"/>
          <w:sz w:val="24"/>
          <w:szCs w:val="24"/>
        </w:rPr>
        <w:t>на</w:t>
      </w:r>
      <w:proofErr w:type="spellEnd"/>
      <w:r w:rsidR="004F3AA6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1F1101" w:rsidRPr="001C11F9">
        <w:rPr>
          <w:rFonts w:asciiTheme="majorHAnsi" w:hAnsiTheme="majorHAnsi" w:cs="Times New Roman"/>
          <w:sz w:val="24"/>
          <w:szCs w:val="24"/>
        </w:rPr>
        <w:t>којима</w:t>
      </w:r>
      <w:proofErr w:type="spellEnd"/>
      <w:r w:rsidR="004F3AA6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1F1101" w:rsidRPr="001C11F9">
        <w:rPr>
          <w:rFonts w:asciiTheme="majorHAnsi" w:hAnsiTheme="majorHAnsi" w:cs="Times New Roman"/>
          <w:sz w:val="24"/>
          <w:szCs w:val="24"/>
        </w:rPr>
        <w:t>се</w:t>
      </w:r>
      <w:proofErr w:type="spellEnd"/>
      <w:r w:rsidR="004F3AA6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1F1101" w:rsidRPr="001C11F9">
        <w:rPr>
          <w:rFonts w:asciiTheme="majorHAnsi" w:hAnsiTheme="majorHAnsi" w:cs="Times New Roman"/>
          <w:sz w:val="24"/>
          <w:szCs w:val="24"/>
        </w:rPr>
        <w:t>држе</w:t>
      </w:r>
      <w:proofErr w:type="spellEnd"/>
      <w:r w:rsidR="004F3AA6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1F1101" w:rsidRPr="001C11F9">
        <w:rPr>
          <w:rFonts w:asciiTheme="majorHAnsi" w:hAnsiTheme="majorHAnsi" w:cs="Times New Roman"/>
          <w:sz w:val="24"/>
          <w:szCs w:val="24"/>
        </w:rPr>
        <w:t>или</w:t>
      </w:r>
      <w:proofErr w:type="spellEnd"/>
      <w:r w:rsidR="004F3AA6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1F1101" w:rsidRPr="001C11F9">
        <w:rPr>
          <w:rFonts w:asciiTheme="majorHAnsi" w:hAnsiTheme="majorHAnsi" w:cs="Times New Roman"/>
          <w:sz w:val="24"/>
          <w:szCs w:val="24"/>
        </w:rPr>
        <w:t>узгајају</w:t>
      </w:r>
      <w:proofErr w:type="spellEnd"/>
      <w:r w:rsidR="001F1101" w:rsidRPr="001C11F9">
        <w:rPr>
          <w:rFonts w:asciiTheme="majorHAnsi" w:hAnsiTheme="majorHAnsi" w:cs="Times New Roman"/>
          <w:sz w:val="24"/>
          <w:szCs w:val="24"/>
        </w:rPr>
        <w:t>);</w:t>
      </w:r>
    </w:p>
    <w:p w14:paraId="5A9EB00B" w14:textId="72E1537E" w:rsidR="00D308BE" w:rsidRPr="00A9385D" w:rsidRDefault="00A9385D" w:rsidP="00A9385D">
      <w:pPr>
        <w:pStyle w:val="NoSpacing"/>
        <w:numPr>
          <w:ilvl w:val="0"/>
          <w:numId w:val="2"/>
        </w:numPr>
        <w:jc w:val="both"/>
        <w:rPr>
          <w:rFonts w:asciiTheme="majorHAnsi" w:hAnsiTheme="majorHAnsi" w:cs="Times New Roman"/>
          <w:sz w:val="24"/>
          <w:szCs w:val="24"/>
        </w:rPr>
      </w:pPr>
      <w:bookmarkStart w:id="12" w:name="_Hlk99108273"/>
      <w:proofErr w:type="spellStart"/>
      <w:r w:rsidRPr="001C11F9">
        <w:rPr>
          <w:rFonts w:asciiTheme="majorHAnsi" w:hAnsiTheme="majorHAnsi" w:cs="Times New Roman"/>
          <w:sz w:val="24"/>
          <w:szCs w:val="24"/>
        </w:rPr>
        <w:t>има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у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свом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власништву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односно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у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власништву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члана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регистрованог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пољопривредног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газдинства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  <w:lang w:val="sr-Cyrl-RS"/>
        </w:rPr>
        <w:t>до 29 грла говеда и / или 199 грла оваца и / или коза</w:t>
      </w:r>
      <w:r w:rsidR="00BA04AF">
        <w:rPr>
          <w:rFonts w:asciiTheme="majorHAnsi" w:hAnsiTheme="majorHAnsi" w:cs="Times New Roman"/>
          <w:sz w:val="24"/>
          <w:szCs w:val="24"/>
          <w:lang w:val="sr-Cyrl-RS"/>
        </w:rPr>
        <w:t xml:space="preserve"> и / или 29 крмача и / или 199 товних свиња и / или 999 ћурака и /или 299 гусака и / или 4999 бројлера </w:t>
      </w:r>
      <w:r>
        <w:rPr>
          <w:rFonts w:asciiTheme="majorHAnsi" w:hAnsiTheme="majorHAnsi" w:cs="Times New Roman"/>
          <w:sz w:val="24"/>
          <w:szCs w:val="24"/>
          <w:lang w:val="sr-Cyrl-RS"/>
        </w:rPr>
        <w:t xml:space="preserve"> на крају инвестиције</w:t>
      </w:r>
      <w:r w:rsidR="00E2725A">
        <w:rPr>
          <w:rFonts w:asciiTheme="majorHAnsi" w:hAnsiTheme="majorHAnsi" w:cs="Times New Roman"/>
          <w:sz w:val="24"/>
          <w:szCs w:val="24"/>
        </w:rPr>
        <w:t>;</w:t>
      </w:r>
    </w:p>
    <w:p w14:paraId="14D48AD0" w14:textId="7E695127" w:rsidR="00D308BE" w:rsidRPr="001C11F9" w:rsidRDefault="00893FC9" w:rsidP="00D308BE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eastAsia="Calibri" w:hAnsiTheme="majorHAnsi" w:cs="Times New Roman"/>
          <w:b/>
          <w:bCs/>
          <w:sz w:val="24"/>
          <w:szCs w:val="24"/>
          <w:lang w:val="ru-RU"/>
        </w:rPr>
        <w:t>У с</w:t>
      </w:r>
      <w:r w:rsidRPr="00187785">
        <w:rPr>
          <w:rFonts w:asciiTheme="majorHAnsi" w:eastAsia="Calibri" w:hAnsiTheme="majorHAnsi" w:cs="Times New Roman"/>
          <w:b/>
          <w:bCs/>
          <w:sz w:val="24"/>
          <w:szCs w:val="24"/>
          <w:lang w:val="ru-RU"/>
        </w:rPr>
        <w:t>ектор</w:t>
      </w:r>
      <w:r>
        <w:rPr>
          <w:rFonts w:asciiTheme="majorHAnsi" w:eastAsia="Calibri" w:hAnsiTheme="majorHAnsi" w:cs="Times New Roman"/>
          <w:b/>
          <w:bCs/>
          <w:sz w:val="24"/>
          <w:szCs w:val="24"/>
          <w:lang w:val="ru-RU"/>
        </w:rPr>
        <w:t>у</w:t>
      </w:r>
      <w:r w:rsidRPr="00187785">
        <w:rPr>
          <w:rFonts w:asciiTheme="majorHAnsi" w:eastAsia="Calibri" w:hAnsiTheme="majorHAnsi" w:cs="Times New Roman"/>
          <w:b/>
          <w:bCs/>
          <w:sz w:val="24"/>
          <w:szCs w:val="24"/>
          <w:lang w:val="ru-RU"/>
        </w:rPr>
        <w:t xml:space="preserve"> воће, грожђе, поврће (укључујући печурке) и цвеће</w:t>
      </w:r>
      <w:r>
        <w:rPr>
          <w:rFonts w:asciiTheme="majorHAnsi" w:eastAsia="Calibri" w:hAnsiTheme="majorHAnsi" w:cs="Times New Roman"/>
          <w:b/>
          <w:bCs/>
          <w:sz w:val="24"/>
          <w:szCs w:val="24"/>
          <w:lang w:val="ru-RU"/>
        </w:rPr>
        <w:t xml:space="preserve"> да</w:t>
      </w:r>
      <w:r w:rsidRPr="00187785">
        <w:rPr>
          <w:rFonts w:asciiTheme="majorHAnsi" w:eastAsia="Calibri" w:hAnsiTheme="majorHAnsi" w:cs="Times New Roman"/>
          <w:b/>
          <w:bCs/>
          <w:sz w:val="24"/>
          <w:szCs w:val="24"/>
        </w:rPr>
        <w:t>:</w:t>
      </w:r>
    </w:p>
    <w:p w14:paraId="7B48BCFC" w14:textId="01DAFF89" w:rsidR="001D2A12" w:rsidRDefault="001D2A12" w:rsidP="001D2A12">
      <w:pPr>
        <w:pStyle w:val="NoSpacing"/>
        <w:numPr>
          <w:ilvl w:val="0"/>
          <w:numId w:val="3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1C11F9">
        <w:rPr>
          <w:rFonts w:asciiTheme="majorHAnsi" w:hAnsiTheme="majorHAnsi" w:cs="Times New Roman"/>
          <w:sz w:val="24"/>
          <w:szCs w:val="24"/>
        </w:rPr>
        <w:t xml:space="preserve">у РГП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има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уписано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пољопривредно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земљиште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у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својини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под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производњом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одговарајућих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биљних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култура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или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право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закупа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односно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право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коришћења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пољопривредног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земљишта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на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основу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уговора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о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закупу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односно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уговора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о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коришћењу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овереног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код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надлежног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органа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и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закљученог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са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физичким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лицем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министарством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надлежним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за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послове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пољопривреде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, ЈЛС,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црквом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или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манастиром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на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период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од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најмање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5</w:t>
      </w:r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година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Pr="001C11F9">
        <w:rPr>
          <w:rFonts w:asciiTheme="majorHAnsi" w:hAnsiTheme="majorHAnsi"/>
        </w:rPr>
        <w:t>рачунајући</w:t>
      </w:r>
      <w:proofErr w:type="spellEnd"/>
      <w:r w:rsidRPr="001C11F9">
        <w:rPr>
          <w:rFonts w:asciiTheme="majorHAnsi" w:hAnsiTheme="majorHAnsi"/>
        </w:rPr>
        <w:t xml:space="preserve"> </w:t>
      </w:r>
      <w:proofErr w:type="spellStart"/>
      <w:r w:rsidRPr="001C11F9">
        <w:rPr>
          <w:rFonts w:asciiTheme="majorHAnsi" w:hAnsiTheme="majorHAnsi"/>
        </w:rPr>
        <w:t>годину</w:t>
      </w:r>
      <w:proofErr w:type="spellEnd"/>
      <w:r w:rsidRPr="001C11F9">
        <w:rPr>
          <w:rFonts w:asciiTheme="majorHAnsi" w:hAnsiTheme="majorHAnsi"/>
        </w:rPr>
        <w:t xml:space="preserve"> </w:t>
      </w:r>
      <w:proofErr w:type="spellStart"/>
      <w:r w:rsidRPr="001C11F9">
        <w:rPr>
          <w:rFonts w:asciiTheme="majorHAnsi" w:hAnsiTheme="majorHAnsi"/>
        </w:rPr>
        <w:t>од</w:t>
      </w:r>
      <w:proofErr w:type="spellEnd"/>
      <w:r w:rsidRPr="001C11F9">
        <w:rPr>
          <w:rFonts w:asciiTheme="majorHAnsi" w:hAnsiTheme="majorHAnsi"/>
        </w:rPr>
        <w:t xml:space="preserve"> </w:t>
      </w:r>
      <w:proofErr w:type="spellStart"/>
      <w:r w:rsidRPr="001C11F9">
        <w:rPr>
          <w:rFonts w:asciiTheme="majorHAnsi" w:hAnsiTheme="majorHAnsi"/>
        </w:rPr>
        <w:t>које</w:t>
      </w:r>
      <w:proofErr w:type="spellEnd"/>
      <w:r w:rsidRPr="001C11F9">
        <w:rPr>
          <w:rFonts w:asciiTheme="majorHAnsi" w:hAnsiTheme="majorHAnsi"/>
        </w:rPr>
        <w:t xml:space="preserve"> </w:t>
      </w:r>
      <w:proofErr w:type="spellStart"/>
      <w:r w:rsidRPr="001C11F9">
        <w:rPr>
          <w:rFonts w:asciiTheme="majorHAnsi" w:hAnsiTheme="majorHAnsi"/>
        </w:rPr>
        <w:t>се</w:t>
      </w:r>
      <w:proofErr w:type="spellEnd"/>
      <w:r w:rsidRPr="001C11F9">
        <w:rPr>
          <w:rFonts w:asciiTheme="majorHAnsi" w:hAnsiTheme="majorHAnsi"/>
        </w:rPr>
        <w:t xml:space="preserve"> </w:t>
      </w:r>
      <w:proofErr w:type="spellStart"/>
      <w:r w:rsidRPr="001C11F9">
        <w:rPr>
          <w:rFonts w:asciiTheme="majorHAnsi" w:hAnsiTheme="majorHAnsi"/>
        </w:rPr>
        <w:t>остварује</w:t>
      </w:r>
      <w:proofErr w:type="spellEnd"/>
      <w:r w:rsidRPr="001C11F9">
        <w:rPr>
          <w:rFonts w:asciiTheme="majorHAnsi" w:hAnsiTheme="majorHAnsi"/>
        </w:rPr>
        <w:t xml:space="preserve"> </w:t>
      </w:r>
      <w:proofErr w:type="spellStart"/>
      <w:r w:rsidRPr="001C11F9">
        <w:rPr>
          <w:rFonts w:asciiTheme="majorHAnsi" w:hAnsiTheme="majorHAnsi"/>
        </w:rPr>
        <w:t>право</w:t>
      </w:r>
      <w:proofErr w:type="spellEnd"/>
      <w:r w:rsidRPr="001C11F9">
        <w:rPr>
          <w:rFonts w:asciiTheme="majorHAnsi" w:hAnsiTheme="majorHAnsi"/>
        </w:rPr>
        <w:t xml:space="preserve"> </w:t>
      </w:r>
      <w:proofErr w:type="spellStart"/>
      <w:r w:rsidRPr="001C11F9">
        <w:rPr>
          <w:rFonts w:asciiTheme="majorHAnsi" w:hAnsiTheme="majorHAnsi"/>
        </w:rPr>
        <w:t>на</w:t>
      </w:r>
      <w:proofErr w:type="spellEnd"/>
      <w:r w:rsidRPr="001C11F9">
        <w:rPr>
          <w:rFonts w:asciiTheme="majorHAnsi" w:hAnsiTheme="majorHAnsi"/>
        </w:rPr>
        <w:t xml:space="preserve"> </w:t>
      </w:r>
      <w:proofErr w:type="spellStart"/>
      <w:r w:rsidRPr="001C11F9">
        <w:rPr>
          <w:rFonts w:asciiTheme="majorHAnsi" w:hAnsiTheme="majorHAnsi"/>
        </w:rPr>
        <w:t>подстицаје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>;</w:t>
      </w:r>
    </w:p>
    <w:p w14:paraId="4989E98F" w14:textId="5462D302" w:rsidR="00E76394" w:rsidRPr="001C11F9" w:rsidRDefault="00E76394" w:rsidP="001D2A12">
      <w:pPr>
        <w:pStyle w:val="NoSpacing"/>
        <w:numPr>
          <w:ilvl w:val="0"/>
          <w:numId w:val="3"/>
        </w:numP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  <w:lang w:val="sr-Cyrl-RS"/>
        </w:rPr>
        <w:t>Пољопривредна газдинства са прихватљивим инвестицијама до 49.999 евра.</w:t>
      </w:r>
    </w:p>
    <w:p w14:paraId="493706BC" w14:textId="38DE07DC" w:rsidR="00230B03" w:rsidRPr="00F315D2" w:rsidRDefault="00230B03" w:rsidP="00893FC9">
      <w:pPr>
        <w:pStyle w:val="NoSpacing"/>
        <w:ind w:left="720"/>
        <w:jc w:val="both"/>
        <w:rPr>
          <w:rFonts w:asciiTheme="majorHAnsi" w:hAnsiTheme="majorHAnsi" w:cs="Times New Roman"/>
          <w:sz w:val="24"/>
          <w:szCs w:val="24"/>
        </w:rPr>
      </w:pPr>
    </w:p>
    <w:p w14:paraId="493706BD" w14:textId="77777777" w:rsidR="001F1101" w:rsidRPr="001C11F9" w:rsidRDefault="001F1101" w:rsidP="006D6496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</w:p>
    <w:bookmarkEnd w:id="12"/>
    <w:p w14:paraId="493706BE" w14:textId="77777777" w:rsidR="00F577F0" w:rsidRPr="001C11F9" w:rsidRDefault="00F577F0" w:rsidP="006D6496">
      <w:p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1C11F9">
        <w:rPr>
          <w:rFonts w:asciiTheme="majorHAnsi" w:hAnsiTheme="majorHAnsi" w:cs="Times New Roman"/>
          <w:b/>
          <w:sz w:val="24"/>
          <w:szCs w:val="24"/>
        </w:rPr>
        <w:t xml:space="preserve">У </w:t>
      </w:r>
      <w:proofErr w:type="spellStart"/>
      <w:r w:rsidRPr="001C11F9">
        <w:rPr>
          <w:rFonts w:asciiTheme="majorHAnsi" w:hAnsiTheme="majorHAnsi" w:cs="Times New Roman"/>
          <w:b/>
          <w:sz w:val="24"/>
          <w:szCs w:val="24"/>
        </w:rPr>
        <w:t>сектору</w:t>
      </w:r>
      <w:proofErr w:type="spellEnd"/>
      <w:r w:rsidR="004F3AA6" w:rsidRPr="001C11F9">
        <w:rPr>
          <w:rFonts w:asciiTheme="majorHAnsi" w:hAnsiTheme="majorHAnsi" w:cs="Times New Roman"/>
          <w:b/>
          <w:sz w:val="24"/>
          <w:szCs w:val="24"/>
        </w:rPr>
        <w:t xml:space="preserve"> </w:t>
      </w:r>
      <w:proofErr w:type="spellStart"/>
      <w:r w:rsidR="00BF7366" w:rsidRPr="001C11F9">
        <w:rPr>
          <w:rFonts w:asciiTheme="majorHAnsi" w:hAnsiTheme="majorHAnsi" w:cs="Times New Roman"/>
          <w:b/>
          <w:sz w:val="24"/>
          <w:szCs w:val="24"/>
        </w:rPr>
        <w:t>остали</w:t>
      </w:r>
      <w:proofErr w:type="spellEnd"/>
      <w:r w:rsidR="004F3AA6" w:rsidRPr="001C11F9">
        <w:rPr>
          <w:rFonts w:asciiTheme="majorHAnsi" w:hAnsiTheme="majorHAnsi" w:cs="Times New Roman"/>
          <w:b/>
          <w:sz w:val="24"/>
          <w:szCs w:val="24"/>
        </w:rPr>
        <w:t xml:space="preserve"> </w:t>
      </w:r>
      <w:proofErr w:type="spellStart"/>
      <w:r w:rsidR="00BF7366" w:rsidRPr="001C11F9">
        <w:rPr>
          <w:rFonts w:asciiTheme="majorHAnsi" w:hAnsiTheme="majorHAnsi" w:cs="Times New Roman"/>
          <w:b/>
          <w:sz w:val="24"/>
          <w:szCs w:val="24"/>
        </w:rPr>
        <w:t>усеви</w:t>
      </w:r>
      <w:proofErr w:type="spellEnd"/>
      <w:r w:rsidR="00BF7366" w:rsidRPr="001C11F9">
        <w:rPr>
          <w:rFonts w:asciiTheme="majorHAnsi" w:hAnsiTheme="majorHAnsi" w:cs="Times New Roman"/>
          <w:b/>
          <w:sz w:val="24"/>
          <w:szCs w:val="24"/>
        </w:rPr>
        <w:t xml:space="preserve"> (</w:t>
      </w:r>
      <w:proofErr w:type="spellStart"/>
      <w:r w:rsidR="00BF7366" w:rsidRPr="001C11F9">
        <w:rPr>
          <w:rFonts w:asciiTheme="majorHAnsi" w:hAnsiTheme="majorHAnsi" w:cs="Times New Roman"/>
          <w:b/>
          <w:sz w:val="24"/>
          <w:szCs w:val="24"/>
        </w:rPr>
        <w:t>житарице</w:t>
      </w:r>
      <w:proofErr w:type="spellEnd"/>
      <w:r w:rsidR="00BF7366" w:rsidRPr="001C11F9">
        <w:rPr>
          <w:rFonts w:asciiTheme="majorHAnsi" w:hAnsiTheme="majorHAnsi" w:cs="Times New Roman"/>
          <w:b/>
          <w:sz w:val="24"/>
          <w:szCs w:val="24"/>
        </w:rPr>
        <w:t xml:space="preserve">, </w:t>
      </w:r>
      <w:proofErr w:type="spellStart"/>
      <w:r w:rsidR="00BF7366" w:rsidRPr="001C11F9">
        <w:rPr>
          <w:rFonts w:asciiTheme="majorHAnsi" w:hAnsiTheme="majorHAnsi" w:cs="Times New Roman"/>
          <w:b/>
          <w:sz w:val="24"/>
          <w:szCs w:val="24"/>
        </w:rPr>
        <w:t>индустријско</w:t>
      </w:r>
      <w:proofErr w:type="spellEnd"/>
      <w:r w:rsidR="00BF7366" w:rsidRPr="001C11F9">
        <w:rPr>
          <w:rFonts w:asciiTheme="majorHAnsi" w:hAnsiTheme="majorHAnsi" w:cs="Times New Roman"/>
          <w:b/>
          <w:sz w:val="24"/>
          <w:szCs w:val="24"/>
        </w:rPr>
        <w:t xml:space="preserve">, </w:t>
      </w:r>
      <w:proofErr w:type="spellStart"/>
      <w:r w:rsidR="00BF7366" w:rsidRPr="001C11F9">
        <w:rPr>
          <w:rFonts w:asciiTheme="majorHAnsi" w:hAnsiTheme="majorHAnsi" w:cs="Times New Roman"/>
          <w:b/>
          <w:sz w:val="24"/>
          <w:szCs w:val="24"/>
        </w:rPr>
        <w:t>ароматично</w:t>
      </w:r>
      <w:proofErr w:type="spellEnd"/>
      <w:r w:rsidR="00BF7366" w:rsidRPr="001C11F9">
        <w:rPr>
          <w:rFonts w:asciiTheme="majorHAnsi" w:hAnsiTheme="majorHAnsi" w:cs="Times New Roman"/>
          <w:b/>
          <w:sz w:val="24"/>
          <w:szCs w:val="24"/>
        </w:rPr>
        <w:t xml:space="preserve"> и </w:t>
      </w:r>
      <w:proofErr w:type="spellStart"/>
      <w:r w:rsidR="00BF7366" w:rsidRPr="001C11F9">
        <w:rPr>
          <w:rFonts w:asciiTheme="majorHAnsi" w:hAnsiTheme="majorHAnsi" w:cs="Times New Roman"/>
          <w:b/>
          <w:sz w:val="24"/>
          <w:szCs w:val="24"/>
        </w:rPr>
        <w:t>зачинско</w:t>
      </w:r>
      <w:proofErr w:type="spellEnd"/>
      <w:r w:rsidR="004F3AA6" w:rsidRPr="001C11F9">
        <w:rPr>
          <w:rFonts w:asciiTheme="majorHAnsi" w:hAnsiTheme="majorHAnsi" w:cs="Times New Roman"/>
          <w:b/>
          <w:sz w:val="24"/>
          <w:szCs w:val="24"/>
        </w:rPr>
        <w:t xml:space="preserve"> </w:t>
      </w:r>
      <w:proofErr w:type="spellStart"/>
      <w:r w:rsidR="00BF7366" w:rsidRPr="001C11F9">
        <w:rPr>
          <w:rFonts w:asciiTheme="majorHAnsi" w:hAnsiTheme="majorHAnsi" w:cs="Times New Roman"/>
          <w:b/>
          <w:sz w:val="24"/>
          <w:szCs w:val="24"/>
        </w:rPr>
        <w:t>биље</w:t>
      </w:r>
      <w:proofErr w:type="spellEnd"/>
      <w:r w:rsidR="00BF7366" w:rsidRPr="001C11F9">
        <w:rPr>
          <w:rFonts w:asciiTheme="majorHAnsi" w:hAnsiTheme="majorHAnsi" w:cs="Times New Roman"/>
          <w:b/>
          <w:sz w:val="24"/>
          <w:szCs w:val="24"/>
        </w:rPr>
        <w:t xml:space="preserve"> и </w:t>
      </w:r>
      <w:proofErr w:type="spellStart"/>
      <w:r w:rsidR="00BF7366" w:rsidRPr="001C11F9">
        <w:rPr>
          <w:rFonts w:asciiTheme="majorHAnsi" w:hAnsiTheme="majorHAnsi" w:cs="Times New Roman"/>
          <w:b/>
          <w:sz w:val="24"/>
          <w:szCs w:val="24"/>
        </w:rPr>
        <w:t>др</w:t>
      </w:r>
      <w:proofErr w:type="spellEnd"/>
      <w:r w:rsidR="00BF7366" w:rsidRPr="001C11F9">
        <w:rPr>
          <w:rFonts w:asciiTheme="majorHAnsi" w:hAnsiTheme="majorHAnsi" w:cs="Times New Roman"/>
          <w:b/>
          <w:sz w:val="24"/>
          <w:szCs w:val="24"/>
        </w:rPr>
        <w:t xml:space="preserve">.) </w:t>
      </w:r>
      <w:proofErr w:type="spellStart"/>
      <w:r w:rsidRPr="001C11F9">
        <w:rPr>
          <w:rFonts w:asciiTheme="majorHAnsi" w:hAnsiTheme="majorHAnsi" w:cs="Times New Roman"/>
          <w:b/>
          <w:sz w:val="24"/>
          <w:szCs w:val="24"/>
        </w:rPr>
        <w:t>да</w:t>
      </w:r>
      <w:proofErr w:type="spellEnd"/>
      <w:r w:rsidRPr="001C11F9">
        <w:rPr>
          <w:rFonts w:asciiTheme="majorHAnsi" w:hAnsiTheme="majorHAnsi" w:cs="Times New Roman"/>
          <w:b/>
          <w:sz w:val="24"/>
          <w:szCs w:val="24"/>
        </w:rPr>
        <w:t>:</w:t>
      </w:r>
    </w:p>
    <w:p w14:paraId="493706BF" w14:textId="144CE678" w:rsidR="00F577F0" w:rsidRPr="001C11F9" w:rsidRDefault="00BF7366" w:rsidP="001B0F73">
      <w:pPr>
        <w:pStyle w:val="NoSpacing"/>
        <w:numPr>
          <w:ilvl w:val="0"/>
          <w:numId w:val="3"/>
        </w:numPr>
        <w:jc w:val="both"/>
        <w:rPr>
          <w:rFonts w:asciiTheme="majorHAnsi" w:hAnsiTheme="majorHAnsi" w:cs="Times New Roman"/>
          <w:sz w:val="24"/>
          <w:szCs w:val="24"/>
        </w:rPr>
      </w:pPr>
      <w:bookmarkStart w:id="13" w:name="_Hlk99108709"/>
      <w:r w:rsidRPr="001C11F9">
        <w:rPr>
          <w:rFonts w:asciiTheme="majorHAnsi" w:hAnsiTheme="majorHAnsi" w:cs="Times New Roman"/>
          <w:sz w:val="24"/>
          <w:szCs w:val="24"/>
        </w:rPr>
        <w:t>у</w:t>
      </w:r>
      <w:r w:rsidR="00F577F0" w:rsidRPr="001C11F9">
        <w:rPr>
          <w:rFonts w:asciiTheme="majorHAnsi" w:hAnsiTheme="majorHAnsi" w:cs="Times New Roman"/>
          <w:sz w:val="24"/>
          <w:szCs w:val="24"/>
        </w:rPr>
        <w:t xml:space="preserve"> РГП </w:t>
      </w:r>
      <w:proofErr w:type="spellStart"/>
      <w:r w:rsidR="004F3AA6" w:rsidRPr="001C11F9">
        <w:rPr>
          <w:rFonts w:asciiTheme="majorHAnsi" w:hAnsiTheme="majorHAnsi" w:cs="Times New Roman"/>
          <w:sz w:val="24"/>
          <w:szCs w:val="24"/>
        </w:rPr>
        <w:t>има</w:t>
      </w:r>
      <w:proofErr w:type="spellEnd"/>
      <w:r w:rsidR="004F3AA6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F577F0" w:rsidRPr="001C11F9">
        <w:rPr>
          <w:rFonts w:asciiTheme="majorHAnsi" w:hAnsiTheme="majorHAnsi" w:cs="Times New Roman"/>
          <w:sz w:val="24"/>
          <w:szCs w:val="24"/>
        </w:rPr>
        <w:t>уписано</w:t>
      </w:r>
      <w:proofErr w:type="spellEnd"/>
      <w:r w:rsidR="004F3AA6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F577F0" w:rsidRPr="001C11F9">
        <w:rPr>
          <w:rFonts w:asciiTheme="majorHAnsi" w:hAnsiTheme="majorHAnsi" w:cs="Times New Roman"/>
          <w:sz w:val="24"/>
          <w:szCs w:val="24"/>
        </w:rPr>
        <w:t>пољопривредно</w:t>
      </w:r>
      <w:proofErr w:type="spellEnd"/>
      <w:r w:rsidR="004F3AA6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F577F0" w:rsidRPr="001C11F9">
        <w:rPr>
          <w:rFonts w:asciiTheme="majorHAnsi" w:hAnsiTheme="majorHAnsi" w:cs="Times New Roman"/>
          <w:sz w:val="24"/>
          <w:szCs w:val="24"/>
        </w:rPr>
        <w:t>земљиште</w:t>
      </w:r>
      <w:proofErr w:type="spellEnd"/>
      <w:r w:rsidR="004F3AA6" w:rsidRPr="001C11F9">
        <w:rPr>
          <w:rFonts w:asciiTheme="majorHAnsi" w:hAnsiTheme="majorHAnsi" w:cs="Times New Roman"/>
          <w:sz w:val="24"/>
          <w:szCs w:val="24"/>
        </w:rPr>
        <w:t xml:space="preserve"> </w:t>
      </w:r>
      <w:bookmarkStart w:id="14" w:name="_Hlk71711467"/>
      <w:r w:rsidR="006855C1" w:rsidRPr="001C11F9">
        <w:rPr>
          <w:rFonts w:asciiTheme="majorHAnsi" w:hAnsiTheme="majorHAnsi" w:cs="Times New Roman"/>
          <w:sz w:val="24"/>
          <w:szCs w:val="24"/>
        </w:rPr>
        <w:t xml:space="preserve">у </w:t>
      </w:r>
      <w:proofErr w:type="spellStart"/>
      <w:r w:rsidR="006855C1" w:rsidRPr="001C11F9">
        <w:rPr>
          <w:rFonts w:asciiTheme="majorHAnsi" w:hAnsiTheme="majorHAnsi" w:cs="Times New Roman"/>
          <w:sz w:val="24"/>
          <w:szCs w:val="24"/>
        </w:rPr>
        <w:t>својини</w:t>
      </w:r>
      <w:proofErr w:type="spellEnd"/>
      <w:r w:rsidR="006855C1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F577F0" w:rsidRPr="001C11F9">
        <w:rPr>
          <w:rFonts w:asciiTheme="majorHAnsi" w:hAnsiTheme="majorHAnsi" w:cs="Times New Roman"/>
          <w:sz w:val="24"/>
          <w:szCs w:val="24"/>
        </w:rPr>
        <w:t>под</w:t>
      </w:r>
      <w:proofErr w:type="spellEnd"/>
      <w:r w:rsidR="004F3AA6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F577F0" w:rsidRPr="001C11F9">
        <w:rPr>
          <w:rFonts w:asciiTheme="majorHAnsi" w:hAnsiTheme="majorHAnsi" w:cs="Times New Roman"/>
          <w:sz w:val="24"/>
          <w:szCs w:val="24"/>
        </w:rPr>
        <w:t>производњом</w:t>
      </w:r>
      <w:proofErr w:type="spellEnd"/>
      <w:r w:rsidR="004F3AA6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F577F0" w:rsidRPr="001C11F9">
        <w:rPr>
          <w:rFonts w:asciiTheme="majorHAnsi" w:hAnsiTheme="majorHAnsi" w:cs="Times New Roman"/>
          <w:sz w:val="24"/>
          <w:szCs w:val="24"/>
        </w:rPr>
        <w:t>одговарајућих</w:t>
      </w:r>
      <w:proofErr w:type="spellEnd"/>
      <w:r w:rsidR="004F3AA6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F577F0" w:rsidRPr="001C11F9">
        <w:rPr>
          <w:rFonts w:asciiTheme="majorHAnsi" w:hAnsiTheme="majorHAnsi" w:cs="Times New Roman"/>
          <w:sz w:val="24"/>
          <w:szCs w:val="24"/>
        </w:rPr>
        <w:t>биљних</w:t>
      </w:r>
      <w:proofErr w:type="spellEnd"/>
      <w:r w:rsidR="004F3AA6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F577F0" w:rsidRPr="001C11F9">
        <w:rPr>
          <w:rFonts w:asciiTheme="majorHAnsi" w:hAnsiTheme="majorHAnsi" w:cs="Times New Roman"/>
          <w:sz w:val="24"/>
          <w:szCs w:val="24"/>
        </w:rPr>
        <w:t>култура</w:t>
      </w:r>
      <w:proofErr w:type="spellEnd"/>
      <w:r w:rsidR="006855C1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855C1" w:rsidRPr="001C11F9">
        <w:rPr>
          <w:rFonts w:asciiTheme="majorHAnsi" w:hAnsiTheme="majorHAnsi" w:cs="Times New Roman"/>
          <w:sz w:val="24"/>
          <w:szCs w:val="24"/>
        </w:rPr>
        <w:t>или</w:t>
      </w:r>
      <w:proofErr w:type="spellEnd"/>
      <w:r w:rsidR="006855C1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855C1" w:rsidRPr="001C11F9">
        <w:rPr>
          <w:rFonts w:asciiTheme="majorHAnsi" w:hAnsiTheme="majorHAnsi" w:cs="Times New Roman"/>
          <w:sz w:val="24"/>
          <w:szCs w:val="24"/>
        </w:rPr>
        <w:t>право</w:t>
      </w:r>
      <w:proofErr w:type="spellEnd"/>
      <w:r w:rsidR="006855C1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855C1" w:rsidRPr="001C11F9">
        <w:rPr>
          <w:rFonts w:asciiTheme="majorHAnsi" w:hAnsiTheme="majorHAnsi" w:cs="Times New Roman"/>
          <w:sz w:val="24"/>
          <w:szCs w:val="24"/>
        </w:rPr>
        <w:t>закупа</w:t>
      </w:r>
      <w:proofErr w:type="spellEnd"/>
      <w:r w:rsidR="006855C1" w:rsidRPr="001C11F9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="006855C1" w:rsidRPr="001C11F9">
        <w:rPr>
          <w:rFonts w:asciiTheme="majorHAnsi" w:hAnsiTheme="majorHAnsi" w:cs="Times New Roman"/>
          <w:sz w:val="24"/>
          <w:szCs w:val="24"/>
        </w:rPr>
        <w:t>односно</w:t>
      </w:r>
      <w:proofErr w:type="spellEnd"/>
      <w:r w:rsidR="006855C1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855C1" w:rsidRPr="001C11F9">
        <w:rPr>
          <w:rFonts w:asciiTheme="majorHAnsi" w:hAnsiTheme="majorHAnsi" w:cs="Times New Roman"/>
          <w:sz w:val="24"/>
          <w:szCs w:val="24"/>
        </w:rPr>
        <w:t>право</w:t>
      </w:r>
      <w:proofErr w:type="spellEnd"/>
      <w:r w:rsidR="006855C1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855C1" w:rsidRPr="001C11F9">
        <w:rPr>
          <w:rFonts w:asciiTheme="majorHAnsi" w:hAnsiTheme="majorHAnsi" w:cs="Times New Roman"/>
          <w:sz w:val="24"/>
          <w:szCs w:val="24"/>
        </w:rPr>
        <w:t>коришћења</w:t>
      </w:r>
      <w:proofErr w:type="spellEnd"/>
      <w:r w:rsidR="006855C1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230B03" w:rsidRPr="001C11F9">
        <w:rPr>
          <w:rFonts w:asciiTheme="majorHAnsi" w:hAnsiTheme="majorHAnsi" w:cs="Times New Roman"/>
          <w:sz w:val="24"/>
          <w:szCs w:val="24"/>
        </w:rPr>
        <w:t>пољопривредног</w:t>
      </w:r>
      <w:proofErr w:type="spellEnd"/>
      <w:r w:rsidR="00230B03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230B03" w:rsidRPr="001C11F9">
        <w:rPr>
          <w:rFonts w:asciiTheme="majorHAnsi" w:hAnsiTheme="majorHAnsi" w:cs="Times New Roman"/>
          <w:sz w:val="24"/>
          <w:szCs w:val="24"/>
        </w:rPr>
        <w:t>земљишта</w:t>
      </w:r>
      <w:proofErr w:type="spellEnd"/>
      <w:r w:rsidR="00230B03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855C1" w:rsidRPr="001C11F9">
        <w:rPr>
          <w:rFonts w:asciiTheme="majorHAnsi" w:hAnsiTheme="majorHAnsi" w:cs="Times New Roman"/>
          <w:sz w:val="24"/>
          <w:szCs w:val="24"/>
        </w:rPr>
        <w:t>на</w:t>
      </w:r>
      <w:proofErr w:type="spellEnd"/>
      <w:r w:rsidR="006855C1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855C1" w:rsidRPr="001C11F9">
        <w:rPr>
          <w:rFonts w:asciiTheme="majorHAnsi" w:hAnsiTheme="majorHAnsi" w:cs="Times New Roman"/>
          <w:sz w:val="24"/>
          <w:szCs w:val="24"/>
        </w:rPr>
        <w:t>основу</w:t>
      </w:r>
      <w:proofErr w:type="spellEnd"/>
      <w:r w:rsidR="006855C1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855C1" w:rsidRPr="001C11F9">
        <w:rPr>
          <w:rFonts w:asciiTheme="majorHAnsi" w:hAnsiTheme="majorHAnsi" w:cs="Times New Roman"/>
          <w:sz w:val="24"/>
          <w:szCs w:val="24"/>
        </w:rPr>
        <w:t>уговора</w:t>
      </w:r>
      <w:proofErr w:type="spellEnd"/>
      <w:r w:rsidR="006855C1" w:rsidRPr="001C11F9">
        <w:rPr>
          <w:rFonts w:asciiTheme="majorHAnsi" w:hAnsiTheme="majorHAnsi" w:cs="Times New Roman"/>
          <w:sz w:val="24"/>
          <w:szCs w:val="24"/>
        </w:rPr>
        <w:t xml:space="preserve"> о </w:t>
      </w:r>
      <w:proofErr w:type="spellStart"/>
      <w:r w:rsidR="006855C1" w:rsidRPr="001C11F9">
        <w:rPr>
          <w:rFonts w:asciiTheme="majorHAnsi" w:hAnsiTheme="majorHAnsi" w:cs="Times New Roman"/>
          <w:sz w:val="24"/>
          <w:szCs w:val="24"/>
        </w:rPr>
        <w:t>закупу</w:t>
      </w:r>
      <w:proofErr w:type="spellEnd"/>
      <w:r w:rsidR="006855C1" w:rsidRPr="001C11F9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="006855C1" w:rsidRPr="001C11F9">
        <w:rPr>
          <w:rFonts w:asciiTheme="majorHAnsi" w:hAnsiTheme="majorHAnsi" w:cs="Times New Roman"/>
          <w:sz w:val="24"/>
          <w:szCs w:val="24"/>
        </w:rPr>
        <w:t>односно</w:t>
      </w:r>
      <w:proofErr w:type="spellEnd"/>
      <w:r w:rsidR="006855C1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855C1" w:rsidRPr="001C11F9">
        <w:rPr>
          <w:rFonts w:asciiTheme="majorHAnsi" w:hAnsiTheme="majorHAnsi" w:cs="Times New Roman"/>
          <w:sz w:val="24"/>
          <w:szCs w:val="24"/>
        </w:rPr>
        <w:t>уговора</w:t>
      </w:r>
      <w:proofErr w:type="spellEnd"/>
      <w:r w:rsidR="006855C1" w:rsidRPr="001C11F9">
        <w:rPr>
          <w:rFonts w:asciiTheme="majorHAnsi" w:hAnsiTheme="majorHAnsi" w:cs="Times New Roman"/>
          <w:sz w:val="24"/>
          <w:szCs w:val="24"/>
        </w:rPr>
        <w:t xml:space="preserve"> о </w:t>
      </w:r>
      <w:proofErr w:type="spellStart"/>
      <w:r w:rsidR="006855C1" w:rsidRPr="001C11F9">
        <w:rPr>
          <w:rFonts w:asciiTheme="majorHAnsi" w:hAnsiTheme="majorHAnsi" w:cs="Times New Roman"/>
          <w:sz w:val="24"/>
          <w:szCs w:val="24"/>
        </w:rPr>
        <w:t>коришћењу</w:t>
      </w:r>
      <w:proofErr w:type="spellEnd"/>
      <w:r w:rsidR="006855C1" w:rsidRPr="001C11F9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="006855C1" w:rsidRPr="001C11F9">
        <w:rPr>
          <w:rFonts w:asciiTheme="majorHAnsi" w:hAnsiTheme="majorHAnsi" w:cs="Times New Roman"/>
          <w:sz w:val="24"/>
          <w:szCs w:val="24"/>
        </w:rPr>
        <w:t>овереног</w:t>
      </w:r>
      <w:proofErr w:type="spellEnd"/>
      <w:r w:rsidR="006855C1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855C1" w:rsidRPr="001C11F9">
        <w:rPr>
          <w:rFonts w:asciiTheme="majorHAnsi" w:hAnsiTheme="majorHAnsi" w:cs="Times New Roman"/>
          <w:sz w:val="24"/>
          <w:szCs w:val="24"/>
        </w:rPr>
        <w:t>код</w:t>
      </w:r>
      <w:proofErr w:type="spellEnd"/>
      <w:r w:rsidR="006855C1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855C1" w:rsidRPr="001C11F9">
        <w:rPr>
          <w:rFonts w:asciiTheme="majorHAnsi" w:hAnsiTheme="majorHAnsi" w:cs="Times New Roman"/>
          <w:sz w:val="24"/>
          <w:szCs w:val="24"/>
        </w:rPr>
        <w:t>надлежног</w:t>
      </w:r>
      <w:proofErr w:type="spellEnd"/>
      <w:r w:rsidR="006855C1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855C1" w:rsidRPr="001C11F9">
        <w:rPr>
          <w:rFonts w:asciiTheme="majorHAnsi" w:hAnsiTheme="majorHAnsi" w:cs="Times New Roman"/>
          <w:sz w:val="24"/>
          <w:szCs w:val="24"/>
        </w:rPr>
        <w:t>органа</w:t>
      </w:r>
      <w:proofErr w:type="spellEnd"/>
      <w:r w:rsidR="006855C1" w:rsidRPr="001C11F9">
        <w:rPr>
          <w:rFonts w:asciiTheme="majorHAnsi" w:hAnsiTheme="majorHAnsi" w:cs="Times New Roman"/>
          <w:sz w:val="24"/>
          <w:szCs w:val="24"/>
        </w:rPr>
        <w:t xml:space="preserve"> и </w:t>
      </w:r>
      <w:proofErr w:type="spellStart"/>
      <w:r w:rsidR="006855C1" w:rsidRPr="001C11F9">
        <w:rPr>
          <w:rFonts w:asciiTheme="majorHAnsi" w:hAnsiTheme="majorHAnsi" w:cs="Times New Roman"/>
          <w:sz w:val="24"/>
          <w:szCs w:val="24"/>
        </w:rPr>
        <w:t>закљученог</w:t>
      </w:r>
      <w:proofErr w:type="spellEnd"/>
      <w:r w:rsidR="006855C1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855C1" w:rsidRPr="001C11F9">
        <w:rPr>
          <w:rFonts w:asciiTheme="majorHAnsi" w:hAnsiTheme="majorHAnsi" w:cs="Times New Roman"/>
          <w:sz w:val="24"/>
          <w:szCs w:val="24"/>
        </w:rPr>
        <w:t>са</w:t>
      </w:r>
      <w:proofErr w:type="spellEnd"/>
      <w:r w:rsidR="006855C1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855C1" w:rsidRPr="001C11F9">
        <w:rPr>
          <w:rFonts w:asciiTheme="majorHAnsi" w:hAnsiTheme="majorHAnsi" w:cs="Times New Roman"/>
          <w:sz w:val="24"/>
          <w:szCs w:val="24"/>
        </w:rPr>
        <w:t>физичким</w:t>
      </w:r>
      <w:proofErr w:type="spellEnd"/>
      <w:r w:rsidR="006855C1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855C1" w:rsidRPr="001C11F9">
        <w:rPr>
          <w:rFonts w:asciiTheme="majorHAnsi" w:hAnsiTheme="majorHAnsi" w:cs="Times New Roman"/>
          <w:sz w:val="24"/>
          <w:szCs w:val="24"/>
        </w:rPr>
        <w:t>лицем</w:t>
      </w:r>
      <w:proofErr w:type="spellEnd"/>
      <w:r w:rsidR="006855C1" w:rsidRPr="001C11F9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="006855C1" w:rsidRPr="001C11F9">
        <w:rPr>
          <w:rFonts w:asciiTheme="majorHAnsi" w:hAnsiTheme="majorHAnsi" w:cs="Times New Roman"/>
          <w:sz w:val="24"/>
          <w:szCs w:val="24"/>
        </w:rPr>
        <w:t>министарством</w:t>
      </w:r>
      <w:proofErr w:type="spellEnd"/>
      <w:r w:rsidR="006855C1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855C1" w:rsidRPr="001C11F9">
        <w:rPr>
          <w:rFonts w:asciiTheme="majorHAnsi" w:hAnsiTheme="majorHAnsi" w:cs="Times New Roman"/>
          <w:sz w:val="24"/>
          <w:szCs w:val="24"/>
        </w:rPr>
        <w:t>надлежним</w:t>
      </w:r>
      <w:proofErr w:type="spellEnd"/>
      <w:r w:rsidR="006855C1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855C1" w:rsidRPr="001C11F9">
        <w:rPr>
          <w:rFonts w:asciiTheme="majorHAnsi" w:hAnsiTheme="majorHAnsi" w:cs="Times New Roman"/>
          <w:sz w:val="24"/>
          <w:szCs w:val="24"/>
        </w:rPr>
        <w:t>за</w:t>
      </w:r>
      <w:proofErr w:type="spellEnd"/>
      <w:r w:rsidR="006855C1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855C1" w:rsidRPr="001C11F9">
        <w:rPr>
          <w:rFonts w:asciiTheme="majorHAnsi" w:hAnsiTheme="majorHAnsi" w:cs="Times New Roman"/>
          <w:sz w:val="24"/>
          <w:szCs w:val="24"/>
        </w:rPr>
        <w:t>послове</w:t>
      </w:r>
      <w:proofErr w:type="spellEnd"/>
      <w:r w:rsidR="006855C1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855C1" w:rsidRPr="001C11F9">
        <w:rPr>
          <w:rFonts w:asciiTheme="majorHAnsi" w:hAnsiTheme="majorHAnsi" w:cs="Times New Roman"/>
          <w:sz w:val="24"/>
          <w:szCs w:val="24"/>
        </w:rPr>
        <w:t>пољопривреде</w:t>
      </w:r>
      <w:proofErr w:type="spellEnd"/>
      <w:r w:rsidR="006855C1" w:rsidRPr="001C11F9">
        <w:rPr>
          <w:rFonts w:asciiTheme="majorHAnsi" w:hAnsiTheme="majorHAnsi" w:cs="Times New Roman"/>
          <w:sz w:val="24"/>
          <w:szCs w:val="24"/>
        </w:rPr>
        <w:t xml:space="preserve">, </w:t>
      </w:r>
      <w:r w:rsidR="00230B03" w:rsidRPr="001C11F9">
        <w:rPr>
          <w:rFonts w:asciiTheme="majorHAnsi" w:hAnsiTheme="majorHAnsi" w:cs="Times New Roman"/>
          <w:sz w:val="24"/>
          <w:szCs w:val="24"/>
        </w:rPr>
        <w:t xml:space="preserve">ЈЛС, </w:t>
      </w:r>
      <w:proofErr w:type="spellStart"/>
      <w:r w:rsidR="006855C1" w:rsidRPr="001C11F9">
        <w:rPr>
          <w:rFonts w:asciiTheme="majorHAnsi" w:hAnsiTheme="majorHAnsi" w:cs="Times New Roman"/>
          <w:sz w:val="24"/>
          <w:szCs w:val="24"/>
        </w:rPr>
        <w:t>црквом</w:t>
      </w:r>
      <w:proofErr w:type="spellEnd"/>
      <w:r w:rsidR="006855C1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855C1" w:rsidRPr="001C11F9">
        <w:rPr>
          <w:rFonts w:asciiTheme="majorHAnsi" w:hAnsiTheme="majorHAnsi" w:cs="Times New Roman"/>
          <w:sz w:val="24"/>
          <w:szCs w:val="24"/>
        </w:rPr>
        <w:t>или</w:t>
      </w:r>
      <w:proofErr w:type="spellEnd"/>
      <w:r w:rsidR="006855C1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855C1" w:rsidRPr="001C11F9">
        <w:rPr>
          <w:rFonts w:asciiTheme="majorHAnsi" w:hAnsiTheme="majorHAnsi" w:cs="Times New Roman"/>
          <w:sz w:val="24"/>
          <w:szCs w:val="24"/>
        </w:rPr>
        <w:lastRenderedPageBreak/>
        <w:t>манастиром</w:t>
      </w:r>
      <w:proofErr w:type="spellEnd"/>
      <w:r w:rsidR="006855C1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855C1" w:rsidRPr="001C11F9">
        <w:rPr>
          <w:rFonts w:asciiTheme="majorHAnsi" w:hAnsiTheme="majorHAnsi" w:cs="Times New Roman"/>
          <w:sz w:val="24"/>
          <w:szCs w:val="24"/>
        </w:rPr>
        <w:t>на</w:t>
      </w:r>
      <w:proofErr w:type="spellEnd"/>
      <w:r w:rsidR="006855C1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855C1" w:rsidRPr="001C11F9">
        <w:rPr>
          <w:rFonts w:asciiTheme="majorHAnsi" w:hAnsiTheme="majorHAnsi" w:cs="Times New Roman"/>
          <w:sz w:val="24"/>
          <w:szCs w:val="24"/>
        </w:rPr>
        <w:t>период</w:t>
      </w:r>
      <w:proofErr w:type="spellEnd"/>
      <w:r w:rsidR="006855C1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855C1" w:rsidRPr="001C11F9">
        <w:rPr>
          <w:rFonts w:asciiTheme="majorHAnsi" w:hAnsiTheme="majorHAnsi" w:cs="Times New Roman"/>
          <w:sz w:val="24"/>
          <w:szCs w:val="24"/>
        </w:rPr>
        <w:t>од</w:t>
      </w:r>
      <w:proofErr w:type="spellEnd"/>
      <w:r w:rsidR="006855C1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855C1" w:rsidRPr="001C11F9">
        <w:rPr>
          <w:rFonts w:asciiTheme="majorHAnsi" w:hAnsiTheme="majorHAnsi" w:cs="Times New Roman"/>
          <w:sz w:val="24"/>
          <w:szCs w:val="24"/>
        </w:rPr>
        <w:t>најмање</w:t>
      </w:r>
      <w:proofErr w:type="spellEnd"/>
      <w:r w:rsidR="006855C1" w:rsidRPr="001C11F9">
        <w:rPr>
          <w:rFonts w:asciiTheme="majorHAnsi" w:hAnsiTheme="majorHAnsi" w:cs="Times New Roman"/>
          <w:sz w:val="24"/>
          <w:szCs w:val="24"/>
        </w:rPr>
        <w:t xml:space="preserve"> </w:t>
      </w:r>
      <w:r w:rsidR="002029A4">
        <w:rPr>
          <w:rFonts w:asciiTheme="majorHAnsi" w:hAnsiTheme="majorHAnsi" w:cs="Times New Roman"/>
          <w:sz w:val="24"/>
          <w:szCs w:val="24"/>
        </w:rPr>
        <w:t>5</w:t>
      </w:r>
      <w:r w:rsidR="006855C1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855C1" w:rsidRPr="001C11F9">
        <w:rPr>
          <w:rFonts w:asciiTheme="majorHAnsi" w:hAnsiTheme="majorHAnsi" w:cs="Times New Roman"/>
          <w:sz w:val="24"/>
          <w:szCs w:val="24"/>
        </w:rPr>
        <w:t>година</w:t>
      </w:r>
      <w:proofErr w:type="spellEnd"/>
      <w:r w:rsidR="006855C1" w:rsidRPr="001C11F9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="006855C1" w:rsidRPr="001C11F9">
        <w:rPr>
          <w:rFonts w:asciiTheme="majorHAnsi" w:hAnsiTheme="majorHAnsi"/>
        </w:rPr>
        <w:t>рачунајући</w:t>
      </w:r>
      <w:proofErr w:type="spellEnd"/>
      <w:r w:rsidR="006855C1" w:rsidRPr="001C11F9">
        <w:rPr>
          <w:rFonts w:asciiTheme="majorHAnsi" w:hAnsiTheme="majorHAnsi"/>
        </w:rPr>
        <w:t xml:space="preserve"> </w:t>
      </w:r>
      <w:proofErr w:type="spellStart"/>
      <w:r w:rsidR="006855C1" w:rsidRPr="001C11F9">
        <w:rPr>
          <w:rFonts w:asciiTheme="majorHAnsi" w:hAnsiTheme="majorHAnsi"/>
        </w:rPr>
        <w:t>годину</w:t>
      </w:r>
      <w:proofErr w:type="spellEnd"/>
      <w:r w:rsidR="006855C1" w:rsidRPr="001C11F9">
        <w:rPr>
          <w:rFonts w:asciiTheme="majorHAnsi" w:hAnsiTheme="majorHAnsi"/>
        </w:rPr>
        <w:t xml:space="preserve"> </w:t>
      </w:r>
      <w:proofErr w:type="spellStart"/>
      <w:r w:rsidR="006855C1" w:rsidRPr="001C11F9">
        <w:rPr>
          <w:rFonts w:asciiTheme="majorHAnsi" w:hAnsiTheme="majorHAnsi"/>
        </w:rPr>
        <w:t>од</w:t>
      </w:r>
      <w:proofErr w:type="spellEnd"/>
      <w:r w:rsidR="006855C1" w:rsidRPr="001C11F9">
        <w:rPr>
          <w:rFonts w:asciiTheme="majorHAnsi" w:hAnsiTheme="majorHAnsi"/>
        </w:rPr>
        <w:t xml:space="preserve"> </w:t>
      </w:r>
      <w:proofErr w:type="spellStart"/>
      <w:r w:rsidR="006855C1" w:rsidRPr="001C11F9">
        <w:rPr>
          <w:rFonts w:asciiTheme="majorHAnsi" w:hAnsiTheme="majorHAnsi"/>
        </w:rPr>
        <w:t>које</w:t>
      </w:r>
      <w:proofErr w:type="spellEnd"/>
      <w:r w:rsidR="006855C1" w:rsidRPr="001C11F9">
        <w:rPr>
          <w:rFonts w:asciiTheme="majorHAnsi" w:hAnsiTheme="majorHAnsi"/>
        </w:rPr>
        <w:t xml:space="preserve"> </w:t>
      </w:r>
      <w:proofErr w:type="spellStart"/>
      <w:r w:rsidR="006855C1" w:rsidRPr="001C11F9">
        <w:rPr>
          <w:rFonts w:asciiTheme="majorHAnsi" w:hAnsiTheme="majorHAnsi"/>
        </w:rPr>
        <w:t>се</w:t>
      </w:r>
      <w:proofErr w:type="spellEnd"/>
      <w:r w:rsidR="006855C1" w:rsidRPr="001C11F9">
        <w:rPr>
          <w:rFonts w:asciiTheme="majorHAnsi" w:hAnsiTheme="majorHAnsi"/>
        </w:rPr>
        <w:t xml:space="preserve"> </w:t>
      </w:r>
      <w:proofErr w:type="spellStart"/>
      <w:r w:rsidR="006855C1" w:rsidRPr="001C11F9">
        <w:rPr>
          <w:rFonts w:asciiTheme="majorHAnsi" w:hAnsiTheme="majorHAnsi"/>
        </w:rPr>
        <w:t>остварује</w:t>
      </w:r>
      <w:proofErr w:type="spellEnd"/>
      <w:r w:rsidR="006855C1" w:rsidRPr="001C11F9">
        <w:rPr>
          <w:rFonts w:asciiTheme="majorHAnsi" w:hAnsiTheme="majorHAnsi"/>
        </w:rPr>
        <w:t xml:space="preserve"> </w:t>
      </w:r>
      <w:proofErr w:type="spellStart"/>
      <w:r w:rsidR="006855C1" w:rsidRPr="001C11F9">
        <w:rPr>
          <w:rFonts w:asciiTheme="majorHAnsi" w:hAnsiTheme="majorHAnsi"/>
        </w:rPr>
        <w:t>право</w:t>
      </w:r>
      <w:proofErr w:type="spellEnd"/>
      <w:r w:rsidR="006855C1" w:rsidRPr="001C11F9">
        <w:rPr>
          <w:rFonts w:asciiTheme="majorHAnsi" w:hAnsiTheme="majorHAnsi"/>
        </w:rPr>
        <w:t xml:space="preserve"> </w:t>
      </w:r>
      <w:proofErr w:type="spellStart"/>
      <w:r w:rsidR="006855C1" w:rsidRPr="001C11F9">
        <w:rPr>
          <w:rFonts w:asciiTheme="majorHAnsi" w:hAnsiTheme="majorHAnsi"/>
        </w:rPr>
        <w:t>на</w:t>
      </w:r>
      <w:proofErr w:type="spellEnd"/>
      <w:r w:rsidR="006855C1" w:rsidRPr="001C11F9">
        <w:rPr>
          <w:rFonts w:asciiTheme="majorHAnsi" w:hAnsiTheme="majorHAnsi"/>
        </w:rPr>
        <w:t xml:space="preserve"> </w:t>
      </w:r>
      <w:proofErr w:type="spellStart"/>
      <w:r w:rsidR="006855C1" w:rsidRPr="001C11F9">
        <w:rPr>
          <w:rFonts w:asciiTheme="majorHAnsi" w:hAnsiTheme="majorHAnsi"/>
        </w:rPr>
        <w:t>подстицаје</w:t>
      </w:r>
      <w:proofErr w:type="spellEnd"/>
      <w:r w:rsidR="00F577F0" w:rsidRPr="001C11F9">
        <w:rPr>
          <w:rFonts w:asciiTheme="majorHAnsi" w:hAnsiTheme="majorHAnsi" w:cs="Times New Roman"/>
          <w:sz w:val="24"/>
          <w:szCs w:val="24"/>
        </w:rPr>
        <w:t>;</w:t>
      </w:r>
    </w:p>
    <w:bookmarkEnd w:id="13"/>
    <w:bookmarkEnd w:id="14"/>
    <w:p w14:paraId="493706C0" w14:textId="25860E43" w:rsidR="00F577F0" w:rsidRPr="001C11F9" w:rsidRDefault="00F577F0" w:rsidP="002029A4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</w:p>
    <w:p w14:paraId="493706CB" w14:textId="13FD921C" w:rsidR="00531C24" w:rsidRPr="00F315D2" w:rsidRDefault="002029A4" w:rsidP="001B0F73">
      <w:pPr>
        <w:pStyle w:val="NoSpacing"/>
        <w:numPr>
          <w:ilvl w:val="0"/>
          <w:numId w:val="3"/>
        </w:numP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  <w:lang w:val="sr-Cyrl-RS"/>
        </w:rPr>
        <w:t xml:space="preserve">да поседује до </w:t>
      </w:r>
      <w:r w:rsidR="001D2A12">
        <w:rPr>
          <w:rFonts w:asciiTheme="majorHAnsi" w:hAnsiTheme="majorHAnsi" w:cs="Times New Roman"/>
          <w:sz w:val="24"/>
          <w:szCs w:val="24"/>
          <w:lang w:val="sr-Cyrl-RS"/>
        </w:rPr>
        <w:t>49</w:t>
      </w:r>
      <w:r>
        <w:rPr>
          <w:rFonts w:asciiTheme="majorHAnsi" w:hAnsiTheme="majorHAnsi" w:cs="Times New Roman"/>
          <w:sz w:val="24"/>
          <w:szCs w:val="24"/>
          <w:lang w:val="sr-Cyrl-RS"/>
        </w:rPr>
        <w:t xml:space="preserve"> ха пољопривредног земљишта</w:t>
      </w:r>
      <w:r w:rsidR="00F315D2">
        <w:rPr>
          <w:rFonts w:asciiTheme="majorHAnsi" w:hAnsiTheme="majorHAnsi" w:cs="Times New Roman"/>
          <w:sz w:val="24"/>
          <w:szCs w:val="24"/>
          <w:lang w:val="sr-Cyrl-RS"/>
        </w:rPr>
        <w:t xml:space="preserve"> </w:t>
      </w:r>
      <w:r w:rsidR="00F315D2" w:rsidRPr="001C11F9">
        <w:rPr>
          <w:rFonts w:asciiTheme="majorHAnsi" w:hAnsiTheme="majorHAnsi" w:cs="Times New Roman"/>
          <w:sz w:val="24"/>
          <w:szCs w:val="24"/>
        </w:rPr>
        <w:t xml:space="preserve">у </w:t>
      </w:r>
      <w:proofErr w:type="spellStart"/>
      <w:r w:rsidR="00F315D2" w:rsidRPr="001C11F9">
        <w:rPr>
          <w:rFonts w:asciiTheme="majorHAnsi" w:hAnsiTheme="majorHAnsi" w:cs="Times New Roman"/>
          <w:sz w:val="24"/>
          <w:szCs w:val="24"/>
        </w:rPr>
        <w:t>својини</w:t>
      </w:r>
      <w:proofErr w:type="spellEnd"/>
      <w:r w:rsidR="00F315D2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F315D2" w:rsidRPr="001C11F9">
        <w:rPr>
          <w:rFonts w:asciiTheme="majorHAnsi" w:hAnsiTheme="majorHAnsi" w:cs="Times New Roman"/>
          <w:sz w:val="24"/>
          <w:szCs w:val="24"/>
        </w:rPr>
        <w:t>под</w:t>
      </w:r>
      <w:proofErr w:type="spellEnd"/>
      <w:r w:rsidR="00F315D2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F315D2" w:rsidRPr="001C11F9">
        <w:rPr>
          <w:rFonts w:asciiTheme="majorHAnsi" w:hAnsiTheme="majorHAnsi" w:cs="Times New Roman"/>
          <w:sz w:val="24"/>
          <w:szCs w:val="24"/>
        </w:rPr>
        <w:t>производњом</w:t>
      </w:r>
      <w:proofErr w:type="spellEnd"/>
      <w:r w:rsidR="00F315D2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F315D2" w:rsidRPr="001C11F9">
        <w:rPr>
          <w:rFonts w:asciiTheme="majorHAnsi" w:hAnsiTheme="majorHAnsi" w:cs="Times New Roman"/>
          <w:sz w:val="24"/>
          <w:szCs w:val="24"/>
        </w:rPr>
        <w:t>одговарајућих</w:t>
      </w:r>
      <w:proofErr w:type="spellEnd"/>
      <w:r w:rsidR="00F315D2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F315D2" w:rsidRPr="001C11F9">
        <w:rPr>
          <w:rFonts w:asciiTheme="majorHAnsi" w:hAnsiTheme="majorHAnsi" w:cs="Times New Roman"/>
          <w:sz w:val="24"/>
          <w:szCs w:val="24"/>
        </w:rPr>
        <w:t>биљних</w:t>
      </w:r>
      <w:proofErr w:type="spellEnd"/>
      <w:r w:rsidR="00F315D2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F315D2" w:rsidRPr="001C11F9">
        <w:rPr>
          <w:rFonts w:asciiTheme="majorHAnsi" w:hAnsiTheme="majorHAnsi" w:cs="Times New Roman"/>
          <w:sz w:val="24"/>
          <w:szCs w:val="24"/>
        </w:rPr>
        <w:t>култура</w:t>
      </w:r>
      <w:proofErr w:type="spellEnd"/>
      <w:r w:rsidR="001D2A12">
        <w:rPr>
          <w:rFonts w:asciiTheme="majorHAnsi" w:hAnsiTheme="majorHAnsi" w:cs="Times New Roman"/>
          <w:sz w:val="24"/>
          <w:szCs w:val="24"/>
          <w:lang w:val="sr-Cyrl-RS"/>
        </w:rPr>
        <w:t xml:space="preserve"> ( житарица и индустријских</w:t>
      </w:r>
      <w:r w:rsidR="00E76394">
        <w:rPr>
          <w:rFonts w:asciiTheme="majorHAnsi" w:hAnsiTheme="majorHAnsi" w:cs="Times New Roman"/>
          <w:sz w:val="24"/>
          <w:szCs w:val="24"/>
          <w:lang w:val="sr-Cyrl-RS"/>
        </w:rPr>
        <w:t xml:space="preserve"> усева )</w:t>
      </w:r>
      <w:r w:rsidR="00F315D2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F315D2" w:rsidRPr="001C11F9">
        <w:rPr>
          <w:rFonts w:asciiTheme="majorHAnsi" w:hAnsiTheme="majorHAnsi" w:cs="Times New Roman"/>
          <w:sz w:val="24"/>
          <w:szCs w:val="24"/>
        </w:rPr>
        <w:t>или</w:t>
      </w:r>
      <w:proofErr w:type="spellEnd"/>
      <w:r w:rsidR="00F315D2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F315D2" w:rsidRPr="001C11F9">
        <w:rPr>
          <w:rFonts w:asciiTheme="majorHAnsi" w:hAnsiTheme="majorHAnsi" w:cs="Times New Roman"/>
          <w:sz w:val="24"/>
          <w:szCs w:val="24"/>
        </w:rPr>
        <w:t>право</w:t>
      </w:r>
      <w:proofErr w:type="spellEnd"/>
      <w:r w:rsidR="00F315D2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F315D2" w:rsidRPr="001C11F9">
        <w:rPr>
          <w:rFonts w:asciiTheme="majorHAnsi" w:hAnsiTheme="majorHAnsi" w:cs="Times New Roman"/>
          <w:sz w:val="24"/>
          <w:szCs w:val="24"/>
        </w:rPr>
        <w:t>закупа</w:t>
      </w:r>
      <w:proofErr w:type="spellEnd"/>
      <w:r w:rsidR="00F315D2" w:rsidRPr="001C11F9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="00F315D2" w:rsidRPr="001C11F9">
        <w:rPr>
          <w:rFonts w:asciiTheme="majorHAnsi" w:hAnsiTheme="majorHAnsi" w:cs="Times New Roman"/>
          <w:sz w:val="24"/>
          <w:szCs w:val="24"/>
        </w:rPr>
        <w:t>односно</w:t>
      </w:r>
      <w:proofErr w:type="spellEnd"/>
      <w:r w:rsidR="00F315D2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F315D2" w:rsidRPr="001C11F9">
        <w:rPr>
          <w:rFonts w:asciiTheme="majorHAnsi" w:hAnsiTheme="majorHAnsi" w:cs="Times New Roman"/>
          <w:sz w:val="24"/>
          <w:szCs w:val="24"/>
        </w:rPr>
        <w:t>право</w:t>
      </w:r>
      <w:proofErr w:type="spellEnd"/>
      <w:r w:rsidR="00F315D2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F315D2" w:rsidRPr="001C11F9">
        <w:rPr>
          <w:rFonts w:asciiTheme="majorHAnsi" w:hAnsiTheme="majorHAnsi" w:cs="Times New Roman"/>
          <w:sz w:val="24"/>
          <w:szCs w:val="24"/>
        </w:rPr>
        <w:t>коришћења</w:t>
      </w:r>
      <w:proofErr w:type="spellEnd"/>
      <w:r w:rsidR="00F315D2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F315D2" w:rsidRPr="001C11F9">
        <w:rPr>
          <w:rFonts w:asciiTheme="majorHAnsi" w:hAnsiTheme="majorHAnsi" w:cs="Times New Roman"/>
          <w:sz w:val="24"/>
          <w:szCs w:val="24"/>
        </w:rPr>
        <w:t>пољопривредног</w:t>
      </w:r>
      <w:proofErr w:type="spellEnd"/>
      <w:r w:rsidR="00F315D2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F315D2" w:rsidRPr="001C11F9">
        <w:rPr>
          <w:rFonts w:asciiTheme="majorHAnsi" w:hAnsiTheme="majorHAnsi" w:cs="Times New Roman"/>
          <w:sz w:val="24"/>
          <w:szCs w:val="24"/>
        </w:rPr>
        <w:t>земљишта</w:t>
      </w:r>
      <w:proofErr w:type="spellEnd"/>
      <w:r w:rsidR="00F315D2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F315D2" w:rsidRPr="001C11F9">
        <w:rPr>
          <w:rFonts w:asciiTheme="majorHAnsi" w:hAnsiTheme="majorHAnsi" w:cs="Times New Roman"/>
          <w:sz w:val="24"/>
          <w:szCs w:val="24"/>
        </w:rPr>
        <w:t>на</w:t>
      </w:r>
      <w:proofErr w:type="spellEnd"/>
      <w:r w:rsidR="00F315D2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F315D2" w:rsidRPr="001C11F9">
        <w:rPr>
          <w:rFonts w:asciiTheme="majorHAnsi" w:hAnsiTheme="majorHAnsi" w:cs="Times New Roman"/>
          <w:sz w:val="24"/>
          <w:szCs w:val="24"/>
        </w:rPr>
        <w:t>основу</w:t>
      </w:r>
      <w:proofErr w:type="spellEnd"/>
      <w:r w:rsidR="00F315D2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F315D2" w:rsidRPr="001C11F9">
        <w:rPr>
          <w:rFonts w:asciiTheme="majorHAnsi" w:hAnsiTheme="majorHAnsi" w:cs="Times New Roman"/>
          <w:sz w:val="24"/>
          <w:szCs w:val="24"/>
        </w:rPr>
        <w:t>уговора</w:t>
      </w:r>
      <w:proofErr w:type="spellEnd"/>
      <w:r w:rsidR="00F315D2" w:rsidRPr="001C11F9">
        <w:rPr>
          <w:rFonts w:asciiTheme="majorHAnsi" w:hAnsiTheme="majorHAnsi" w:cs="Times New Roman"/>
          <w:sz w:val="24"/>
          <w:szCs w:val="24"/>
        </w:rPr>
        <w:t xml:space="preserve"> о </w:t>
      </w:r>
      <w:proofErr w:type="spellStart"/>
      <w:r w:rsidR="00F315D2" w:rsidRPr="001C11F9">
        <w:rPr>
          <w:rFonts w:asciiTheme="majorHAnsi" w:hAnsiTheme="majorHAnsi" w:cs="Times New Roman"/>
          <w:sz w:val="24"/>
          <w:szCs w:val="24"/>
        </w:rPr>
        <w:t>закупу</w:t>
      </w:r>
      <w:proofErr w:type="spellEnd"/>
      <w:r w:rsidR="00F315D2" w:rsidRPr="001C11F9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="00F315D2" w:rsidRPr="001C11F9">
        <w:rPr>
          <w:rFonts w:asciiTheme="majorHAnsi" w:hAnsiTheme="majorHAnsi" w:cs="Times New Roman"/>
          <w:sz w:val="24"/>
          <w:szCs w:val="24"/>
        </w:rPr>
        <w:t>односно</w:t>
      </w:r>
      <w:proofErr w:type="spellEnd"/>
      <w:r w:rsidR="00F315D2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F315D2" w:rsidRPr="001C11F9">
        <w:rPr>
          <w:rFonts w:asciiTheme="majorHAnsi" w:hAnsiTheme="majorHAnsi" w:cs="Times New Roman"/>
          <w:sz w:val="24"/>
          <w:szCs w:val="24"/>
        </w:rPr>
        <w:t>уговора</w:t>
      </w:r>
      <w:proofErr w:type="spellEnd"/>
      <w:r w:rsidR="00F315D2" w:rsidRPr="001C11F9">
        <w:rPr>
          <w:rFonts w:asciiTheme="majorHAnsi" w:hAnsiTheme="majorHAnsi" w:cs="Times New Roman"/>
          <w:sz w:val="24"/>
          <w:szCs w:val="24"/>
        </w:rPr>
        <w:t xml:space="preserve"> о </w:t>
      </w:r>
      <w:proofErr w:type="spellStart"/>
      <w:r w:rsidR="00F315D2" w:rsidRPr="001C11F9">
        <w:rPr>
          <w:rFonts w:asciiTheme="majorHAnsi" w:hAnsiTheme="majorHAnsi" w:cs="Times New Roman"/>
          <w:sz w:val="24"/>
          <w:szCs w:val="24"/>
        </w:rPr>
        <w:t>коришћењу</w:t>
      </w:r>
      <w:proofErr w:type="spellEnd"/>
      <w:r w:rsidR="00F315D2" w:rsidRPr="001C11F9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="00F315D2" w:rsidRPr="001C11F9">
        <w:rPr>
          <w:rFonts w:asciiTheme="majorHAnsi" w:hAnsiTheme="majorHAnsi" w:cs="Times New Roman"/>
          <w:sz w:val="24"/>
          <w:szCs w:val="24"/>
        </w:rPr>
        <w:t>овереног</w:t>
      </w:r>
      <w:proofErr w:type="spellEnd"/>
      <w:r w:rsidR="00F315D2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F315D2" w:rsidRPr="001C11F9">
        <w:rPr>
          <w:rFonts w:asciiTheme="majorHAnsi" w:hAnsiTheme="majorHAnsi" w:cs="Times New Roman"/>
          <w:sz w:val="24"/>
          <w:szCs w:val="24"/>
        </w:rPr>
        <w:t>код</w:t>
      </w:r>
      <w:proofErr w:type="spellEnd"/>
      <w:r w:rsidR="00F315D2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F315D2" w:rsidRPr="001C11F9">
        <w:rPr>
          <w:rFonts w:asciiTheme="majorHAnsi" w:hAnsiTheme="majorHAnsi" w:cs="Times New Roman"/>
          <w:sz w:val="24"/>
          <w:szCs w:val="24"/>
        </w:rPr>
        <w:t>надлежног</w:t>
      </w:r>
      <w:proofErr w:type="spellEnd"/>
      <w:r w:rsidR="00F315D2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F315D2" w:rsidRPr="001C11F9">
        <w:rPr>
          <w:rFonts w:asciiTheme="majorHAnsi" w:hAnsiTheme="majorHAnsi" w:cs="Times New Roman"/>
          <w:sz w:val="24"/>
          <w:szCs w:val="24"/>
        </w:rPr>
        <w:t>органа</w:t>
      </w:r>
      <w:proofErr w:type="spellEnd"/>
      <w:r w:rsidR="00F315D2" w:rsidRPr="001C11F9">
        <w:rPr>
          <w:rFonts w:asciiTheme="majorHAnsi" w:hAnsiTheme="majorHAnsi" w:cs="Times New Roman"/>
          <w:sz w:val="24"/>
          <w:szCs w:val="24"/>
        </w:rPr>
        <w:t xml:space="preserve"> и </w:t>
      </w:r>
      <w:proofErr w:type="spellStart"/>
      <w:r w:rsidR="00F315D2" w:rsidRPr="001C11F9">
        <w:rPr>
          <w:rFonts w:asciiTheme="majorHAnsi" w:hAnsiTheme="majorHAnsi" w:cs="Times New Roman"/>
          <w:sz w:val="24"/>
          <w:szCs w:val="24"/>
        </w:rPr>
        <w:t>закљученог</w:t>
      </w:r>
      <w:proofErr w:type="spellEnd"/>
      <w:r w:rsidR="00F315D2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F315D2" w:rsidRPr="001C11F9">
        <w:rPr>
          <w:rFonts w:asciiTheme="majorHAnsi" w:hAnsiTheme="majorHAnsi" w:cs="Times New Roman"/>
          <w:sz w:val="24"/>
          <w:szCs w:val="24"/>
        </w:rPr>
        <w:t>са</w:t>
      </w:r>
      <w:proofErr w:type="spellEnd"/>
      <w:r w:rsidR="00F315D2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F315D2" w:rsidRPr="001C11F9">
        <w:rPr>
          <w:rFonts w:asciiTheme="majorHAnsi" w:hAnsiTheme="majorHAnsi" w:cs="Times New Roman"/>
          <w:sz w:val="24"/>
          <w:szCs w:val="24"/>
        </w:rPr>
        <w:t>физичким</w:t>
      </w:r>
      <w:proofErr w:type="spellEnd"/>
      <w:r w:rsidR="00F315D2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F315D2" w:rsidRPr="001C11F9">
        <w:rPr>
          <w:rFonts w:asciiTheme="majorHAnsi" w:hAnsiTheme="majorHAnsi" w:cs="Times New Roman"/>
          <w:sz w:val="24"/>
          <w:szCs w:val="24"/>
        </w:rPr>
        <w:t>лицем</w:t>
      </w:r>
      <w:proofErr w:type="spellEnd"/>
      <w:r w:rsidR="00F315D2" w:rsidRPr="001C11F9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="00F315D2" w:rsidRPr="001C11F9">
        <w:rPr>
          <w:rFonts w:asciiTheme="majorHAnsi" w:hAnsiTheme="majorHAnsi" w:cs="Times New Roman"/>
          <w:sz w:val="24"/>
          <w:szCs w:val="24"/>
        </w:rPr>
        <w:t>министарством</w:t>
      </w:r>
      <w:proofErr w:type="spellEnd"/>
      <w:r w:rsidR="00F315D2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F315D2" w:rsidRPr="001C11F9">
        <w:rPr>
          <w:rFonts w:asciiTheme="majorHAnsi" w:hAnsiTheme="majorHAnsi" w:cs="Times New Roman"/>
          <w:sz w:val="24"/>
          <w:szCs w:val="24"/>
        </w:rPr>
        <w:t>надлежним</w:t>
      </w:r>
      <w:proofErr w:type="spellEnd"/>
      <w:r w:rsidR="00F315D2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F315D2" w:rsidRPr="001C11F9">
        <w:rPr>
          <w:rFonts w:asciiTheme="majorHAnsi" w:hAnsiTheme="majorHAnsi" w:cs="Times New Roman"/>
          <w:sz w:val="24"/>
          <w:szCs w:val="24"/>
        </w:rPr>
        <w:t>за</w:t>
      </w:r>
      <w:proofErr w:type="spellEnd"/>
      <w:r w:rsidR="00F315D2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F315D2" w:rsidRPr="001C11F9">
        <w:rPr>
          <w:rFonts w:asciiTheme="majorHAnsi" w:hAnsiTheme="majorHAnsi" w:cs="Times New Roman"/>
          <w:sz w:val="24"/>
          <w:szCs w:val="24"/>
        </w:rPr>
        <w:t>послове</w:t>
      </w:r>
      <w:proofErr w:type="spellEnd"/>
      <w:r w:rsidR="00F315D2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F315D2" w:rsidRPr="001C11F9">
        <w:rPr>
          <w:rFonts w:asciiTheme="majorHAnsi" w:hAnsiTheme="majorHAnsi" w:cs="Times New Roman"/>
          <w:sz w:val="24"/>
          <w:szCs w:val="24"/>
        </w:rPr>
        <w:t>пољопривреде</w:t>
      </w:r>
      <w:proofErr w:type="spellEnd"/>
      <w:r w:rsidR="00F315D2" w:rsidRPr="001C11F9">
        <w:rPr>
          <w:rFonts w:asciiTheme="majorHAnsi" w:hAnsiTheme="majorHAnsi" w:cs="Times New Roman"/>
          <w:sz w:val="24"/>
          <w:szCs w:val="24"/>
        </w:rPr>
        <w:t xml:space="preserve">, ЈЛС, </w:t>
      </w:r>
      <w:proofErr w:type="spellStart"/>
      <w:r w:rsidR="00F315D2" w:rsidRPr="001C11F9">
        <w:rPr>
          <w:rFonts w:asciiTheme="majorHAnsi" w:hAnsiTheme="majorHAnsi" w:cs="Times New Roman"/>
          <w:sz w:val="24"/>
          <w:szCs w:val="24"/>
        </w:rPr>
        <w:t>црквом</w:t>
      </w:r>
      <w:proofErr w:type="spellEnd"/>
      <w:r w:rsidR="00F315D2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F315D2" w:rsidRPr="001C11F9">
        <w:rPr>
          <w:rFonts w:asciiTheme="majorHAnsi" w:hAnsiTheme="majorHAnsi" w:cs="Times New Roman"/>
          <w:sz w:val="24"/>
          <w:szCs w:val="24"/>
        </w:rPr>
        <w:t>или</w:t>
      </w:r>
      <w:proofErr w:type="spellEnd"/>
      <w:r w:rsidR="00F315D2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F315D2" w:rsidRPr="001C11F9">
        <w:rPr>
          <w:rFonts w:asciiTheme="majorHAnsi" w:hAnsiTheme="majorHAnsi" w:cs="Times New Roman"/>
          <w:sz w:val="24"/>
          <w:szCs w:val="24"/>
        </w:rPr>
        <w:t>манастиром</w:t>
      </w:r>
      <w:proofErr w:type="spellEnd"/>
      <w:r w:rsidR="00F315D2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F315D2" w:rsidRPr="001C11F9">
        <w:rPr>
          <w:rFonts w:asciiTheme="majorHAnsi" w:hAnsiTheme="majorHAnsi" w:cs="Times New Roman"/>
          <w:sz w:val="24"/>
          <w:szCs w:val="24"/>
        </w:rPr>
        <w:t>на</w:t>
      </w:r>
      <w:proofErr w:type="spellEnd"/>
      <w:r w:rsidR="00F315D2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F315D2" w:rsidRPr="001C11F9">
        <w:rPr>
          <w:rFonts w:asciiTheme="majorHAnsi" w:hAnsiTheme="majorHAnsi" w:cs="Times New Roman"/>
          <w:sz w:val="24"/>
          <w:szCs w:val="24"/>
        </w:rPr>
        <w:t>период</w:t>
      </w:r>
      <w:proofErr w:type="spellEnd"/>
      <w:r w:rsidR="00F315D2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F315D2" w:rsidRPr="001C11F9">
        <w:rPr>
          <w:rFonts w:asciiTheme="majorHAnsi" w:hAnsiTheme="majorHAnsi" w:cs="Times New Roman"/>
          <w:sz w:val="24"/>
          <w:szCs w:val="24"/>
        </w:rPr>
        <w:t>од</w:t>
      </w:r>
      <w:proofErr w:type="spellEnd"/>
      <w:r w:rsidR="00F315D2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F315D2" w:rsidRPr="001C11F9">
        <w:rPr>
          <w:rFonts w:asciiTheme="majorHAnsi" w:hAnsiTheme="majorHAnsi" w:cs="Times New Roman"/>
          <w:sz w:val="24"/>
          <w:szCs w:val="24"/>
        </w:rPr>
        <w:t>најмање</w:t>
      </w:r>
      <w:proofErr w:type="spellEnd"/>
      <w:r w:rsidR="00F315D2" w:rsidRPr="001C11F9">
        <w:rPr>
          <w:rFonts w:asciiTheme="majorHAnsi" w:hAnsiTheme="majorHAnsi" w:cs="Times New Roman"/>
          <w:sz w:val="24"/>
          <w:szCs w:val="24"/>
        </w:rPr>
        <w:t xml:space="preserve"> </w:t>
      </w:r>
      <w:r w:rsidR="00F315D2">
        <w:rPr>
          <w:rFonts w:asciiTheme="majorHAnsi" w:hAnsiTheme="majorHAnsi" w:cs="Times New Roman"/>
          <w:sz w:val="24"/>
          <w:szCs w:val="24"/>
        </w:rPr>
        <w:t>5</w:t>
      </w:r>
      <w:r w:rsidR="00F315D2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F315D2" w:rsidRPr="001C11F9">
        <w:rPr>
          <w:rFonts w:asciiTheme="majorHAnsi" w:hAnsiTheme="majorHAnsi" w:cs="Times New Roman"/>
          <w:sz w:val="24"/>
          <w:szCs w:val="24"/>
        </w:rPr>
        <w:t>година</w:t>
      </w:r>
      <w:proofErr w:type="spellEnd"/>
      <w:r w:rsidR="00F315D2" w:rsidRPr="001C11F9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="00F315D2" w:rsidRPr="001C11F9">
        <w:rPr>
          <w:rFonts w:asciiTheme="majorHAnsi" w:hAnsiTheme="majorHAnsi"/>
        </w:rPr>
        <w:t>рачунајући</w:t>
      </w:r>
      <w:proofErr w:type="spellEnd"/>
      <w:r w:rsidR="00F315D2" w:rsidRPr="001C11F9">
        <w:rPr>
          <w:rFonts w:asciiTheme="majorHAnsi" w:hAnsiTheme="majorHAnsi"/>
        </w:rPr>
        <w:t xml:space="preserve"> </w:t>
      </w:r>
      <w:proofErr w:type="spellStart"/>
      <w:r w:rsidR="00F315D2" w:rsidRPr="001C11F9">
        <w:rPr>
          <w:rFonts w:asciiTheme="majorHAnsi" w:hAnsiTheme="majorHAnsi"/>
        </w:rPr>
        <w:t>годину</w:t>
      </w:r>
      <w:proofErr w:type="spellEnd"/>
      <w:r w:rsidR="00F315D2" w:rsidRPr="001C11F9">
        <w:rPr>
          <w:rFonts w:asciiTheme="majorHAnsi" w:hAnsiTheme="majorHAnsi"/>
        </w:rPr>
        <w:t xml:space="preserve"> </w:t>
      </w:r>
      <w:proofErr w:type="spellStart"/>
      <w:r w:rsidR="00F315D2" w:rsidRPr="001C11F9">
        <w:rPr>
          <w:rFonts w:asciiTheme="majorHAnsi" w:hAnsiTheme="majorHAnsi"/>
        </w:rPr>
        <w:t>од</w:t>
      </w:r>
      <w:proofErr w:type="spellEnd"/>
      <w:r w:rsidR="00F315D2" w:rsidRPr="001C11F9">
        <w:rPr>
          <w:rFonts w:asciiTheme="majorHAnsi" w:hAnsiTheme="majorHAnsi"/>
        </w:rPr>
        <w:t xml:space="preserve"> </w:t>
      </w:r>
      <w:proofErr w:type="spellStart"/>
      <w:r w:rsidR="00F315D2" w:rsidRPr="001C11F9">
        <w:rPr>
          <w:rFonts w:asciiTheme="majorHAnsi" w:hAnsiTheme="majorHAnsi"/>
        </w:rPr>
        <w:t>које</w:t>
      </w:r>
      <w:proofErr w:type="spellEnd"/>
      <w:r w:rsidR="00F315D2" w:rsidRPr="001C11F9">
        <w:rPr>
          <w:rFonts w:asciiTheme="majorHAnsi" w:hAnsiTheme="majorHAnsi"/>
        </w:rPr>
        <w:t xml:space="preserve"> </w:t>
      </w:r>
      <w:proofErr w:type="spellStart"/>
      <w:r w:rsidR="00F315D2" w:rsidRPr="001C11F9">
        <w:rPr>
          <w:rFonts w:asciiTheme="majorHAnsi" w:hAnsiTheme="majorHAnsi"/>
        </w:rPr>
        <w:t>се</w:t>
      </w:r>
      <w:proofErr w:type="spellEnd"/>
      <w:r w:rsidR="00F315D2" w:rsidRPr="001C11F9">
        <w:rPr>
          <w:rFonts w:asciiTheme="majorHAnsi" w:hAnsiTheme="majorHAnsi"/>
        </w:rPr>
        <w:t xml:space="preserve"> </w:t>
      </w:r>
      <w:proofErr w:type="spellStart"/>
      <w:r w:rsidR="00F315D2" w:rsidRPr="001C11F9">
        <w:rPr>
          <w:rFonts w:asciiTheme="majorHAnsi" w:hAnsiTheme="majorHAnsi"/>
        </w:rPr>
        <w:t>остварује</w:t>
      </w:r>
      <w:proofErr w:type="spellEnd"/>
      <w:r w:rsidR="00F315D2" w:rsidRPr="001C11F9">
        <w:rPr>
          <w:rFonts w:asciiTheme="majorHAnsi" w:hAnsiTheme="majorHAnsi"/>
        </w:rPr>
        <w:t xml:space="preserve"> </w:t>
      </w:r>
      <w:proofErr w:type="spellStart"/>
      <w:r w:rsidR="00F315D2" w:rsidRPr="001C11F9">
        <w:rPr>
          <w:rFonts w:asciiTheme="majorHAnsi" w:hAnsiTheme="majorHAnsi"/>
        </w:rPr>
        <w:t>право</w:t>
      </w:r>
      <w:proofErr w:type="spellEnd"/>
      <w:r w:rsidR="00F315D2" w:rsidRPr="001C11F9">
        <w:rPr>
          <w:rFonts w:asciiTheme="majorHAnsi" w:hAnsiTheme="majorHAnsi"/>
        </w:rPr>
        <w:t xml:space="preserve"> </w:t>
      </w:r>
      <w:proofErr w:type="spellStart"/>
      <w:r w:rsidR="00F315D2" w:rsidRPr="001C11F9">
        <w:rPr>
          <w:rFonts w:asciiTheme="majorHAnsi" w:hAnsiTheme="majorHAnsi"/>
        </w:rPr>
        <w:t>на</w:t>
      </w:r>
      <w:proofErr w:type="spellEnd"/>
      <w:r w:rsidR="00F315D2" w:rsidRPr="001C11F9">
        <w:rPr>
          <w:rFonts w:asciiTheme="majorHAnsi" w:hAnsiTheme="majorHAnsi"/>
        </w:rPr>
        <w:t xml:space="preserve"> </w:t>
      </w:r>
      <w:proofErr w:type="spellStart"/>
      <w:r w:rsidR="00F315D2" w:rsidRPr="001C11F9">
        <w:rPr>
          <w:rFonts w:asciiTheme="majorHAnsi" w:hAnsiTheme="majorHAnsi"/>
        </w:rPr>
        <w:t>подстицаје</w:t>
      </w:r>
      <w:proofErr w:type="spellEnd"/>
      <w:r w:rsidR="00F315D2" w:rsidRPr="001C11F9">
        <w:rPr>
          <w:rFonts w:asciiTheme="majorHAnsi" w:hAnsiTheme="majorHAnsi" w:cs="Times New Roman"/>
          <w:sz w:val="24"/>
          <w:szCs w:val="24"/>
        </w:rPr>
        <w:t>;</w:t>
      </w:r>
    </w:p>
    <w:p w14:paraId="493706CC" w14:textId="397E0492" w:rsidR="00531C24" w:rsidRDefault="00531C24" w:rsidP="006D6496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</w:p>
    <w:p w14:paraId="32822BA8" w14:textId="46D1A4F9" w:rsidR="000E3C2C" w:rsidRDefault="000E3C2C" w:rsidP="006D6496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</w:p>
    <w:p w14:paraId="73B2AF3C" w14:textId="77777777" w:rsidR="000E3C2C" w:rsidRPr="001C11F9" w:rsidRDefault="000E3C2C" w:rsidP="006D6496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</w:p>
    <w:p w14:paraId="493706CD" w14:textId="77777777" w:rsidR="00696AE8" w:rsidRPr="001C11F9" w:rsidRDefault="00696AE8" w:rsidP="006D6496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</w:p>
    <w:p w14:paraId="493706CE" w14:textId="77777777" w:rsidR="00F577F0" w:rsidRPr="001C11F9" w:rsidRDefault="00F577F0" w:rsidP="006D6496">
      <w:pPr>
        <w:pStyle w:val="NoSpacing"/>
        <w:jc w:val="both"/>
        <w:rPr>
          <w:rFonts w:asciiTheme="majorHAnsi" w:hAnsiTheme="majorHAnsi" w:cs="Times New Roman"/>
          <w:b/>
          <w:i/>
          <w:sz w:val="24"/>
          <w:szCs w:val="24"/>
        </w:rPr>
      </w:pPr>
      <w:r w:rsidRPr="001C11F9">
        <w:rPr>
          <w:rFonts w:asciiTheme="majorHAnsi" w:hAnsiTheme="majorHAnsi" w:cs="Times New Roman"/>
          <w:b/>
          <w:i/>
          <w:sz w:val="24"/>
          <w:szCs w:val="24"/>
        </w:rPr>
        <w:t>ВРСТЕ НЕПРИХВАТЉИВИХ ТРОШКОВА</w:t>
      </w:r>
    </w:p>
    <w:p w14:paraId="493706CF" w14:textId="77777777" w:rsidR="00F577F0" w:rsidRPr="001C11F9" w:rsidRDefault="00F577F0" w:rsidP="006D6496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</w:p>
    <w:p w14:paraId="493706D0" w14:textId="77777777" w:rsidR="00BC7001" w:rsidRPr="001C11F9" w:rsidRDefault="00F577F0" w:rsidP="006D6496">
      <w:pPr>
        <w:pStyle w:val="NoSpacing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 w:rsidRPr="001C11F9">
        <w:rPr>
          <w:rFonts w:asciiTheme="majorHAnsi" w:hAnsiTheme="majorHAnsi" w:cs="Times New Roman"/>
          <w:b/>
          <w:sz w:val="24"/>
          <w:szCs w:val="24"/>
        </w:rPr>
        <w:t>Неприхватљиви</w:t>
      </w:r>
      <w:proofErr w:type="spellEnd"/>
      <w:r w:rsidR="00CD2453" w:rsidRPr="001C11F9">
        <w:rPr>
          <w:rFonts w:asciiTheme="majorHAnsi" w:hAnsiTheme="majorHAnsi" w:cs="Times New Roman"/>
          <w:b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b/>
          <w:sz w:val="24"/>
          <w:szCs w:val="24"/>
        </w:rPr>
        <w:t>трошкови</w:t>
      </w:r>
      <w:proofErr w:type="spellEnd"/>
      <w:r w:rsidR="00CD2453" w:rsidRPr="001C11F9">
        <w:rPr>
          <w:rFonts w:asciiTheme="majorHAnsi" w:hAnsiTheme="majorHAnsi" w:cs="Times New Roman"/>
          <w:b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b/>
          <w:sz w:val="24"/>
          <w:szCs w:val="24"/>
        </w:rPr>
        <w:t>су</w:t>
      </w:r>
      <w:proofErr w:type="spellEnd"/>
      <w:r w:rsidRPr="001C11F9">
        <w:rPr>
          <w:rFonts w:asciiTheme="majorHAnsi" w:hAnsiTheme="majorHAnsi" w:cs="Times New Roman"/>
          <w:b/>
          <w:sz w:val="24"/>
          <w:szCs w:val="24"/>
        </w:rPr>
        <w:t>:</w:t>
      </w:r>
    </w:p>
    <w:p w14:paraId="493706D1" w14:textId="77777777" w:rsidR="00691F6B" w:rsidRPr="001C11F9" w:rsidRDefault="00691F6B" w:rsidP="001B0F73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contextualSpacing w:val="0"/>
        <w:jc w:val="both"/>
        <w:rPr>
          <w:rFonts w:asciiTheme="majorHAnsi" w:eastAsia="Times New Roman" w:hAnsiTheme="majorHAnsi" w:cs="Times New Roman"/>
          <w:sz w:val="24"/>
          <w:szCs w:val="24"/>
        </w:rPr>
      </w:pPr>
      <w:proofErr w:type="spellStart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порези</w:t>
      </w:r>
      <w:proofErr w:type="spellEnd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, </w:t>
      </w:r>
      <w:proofErr w:type="spellStart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укључујући</w:t>
      </w:r>
      <w:proofErr w:type="spellEnd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и </w:t>
      </w:r>
      <w:proofErr w:type="spellStart"/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>порез</w:t>
      </w:r>
      <w:proofErr w:type="spellEnd"/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>на</w:t>
      </w:r>
      <w:proofErr w:type="spellEnd"/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>додату</w:t>
      </w:r>
      <w:proofErr w:type="spellEnd"/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>вредност</w:t>
      </w:r>
      <w:proofErr w:type="spellEnd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;</w:t>
      </w:r>
    </w:p>
    <w:p w14:paraId="493706D2" w14:textId="77777777" w:rsidR="00691F6B" w:rsidRPr="001C11F9" w:rsidRDefault="00691F6B" w:rsidP="001B0F73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contextualSpacing w:val="0"/>
        <w:jc w:val="both"/>
        <w:rPr>
          <w:rFonts w:asciiTheme="majorHAnsi" w:eastAsia="Times New Roman" w:hAnsiTheme="majorHAnsi" w:cs="Times New Roman"/>
          <w:sz w:val="24"/>
          <w:szCs w:val="24"/>
        </w:rPr>
      </w:pPr>
      <w:proofErr w:type="spellStart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царин</w:t>
      </w:r>
      <w:r w:rsidR="00545C81" w:rsidRPr="001C11F9">
        <w:rPr>
          <w:rFonts w:asciiTheme="majorHAnsi" w:eastAsia="Times New Roman" w:hAnsiTheme="majorHAnsi" w:cs="Times New Roman"/>
          <w:iCs/>
          <w:sz w:val="24"/>
          <w:szCs w:val="24"/>
        </w:rPr>
        <w:t>ск</w:t>
      </w:r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е</w:t>
      </w:r>
      <w:proofErr w:type="spellEnd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, </w:t>
      </w:r>
      <w:proofErr w:type="spellStart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увозне</w:t>
      </w:r>
      <w:proofErr w:type="spellEnd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и </w:t>
      </w:r>
      <w:proofErr w:type="spellStart"/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>остале</w:t>
      </w:r>
      <w:proofErr w:type="spellEnd"/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>административне</w:t>
      </w:r>
      <w:proofErr w:type="spellEnd"/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>таксе</w:t>
      </w:r>
      <w:proofErr w:type="spellEnd"/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, </w:t>
      </w:r>
      <w:proofErr w:type="spellStart"/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>као</w:t>
      </w:r>
      <w:proofErr w:type="spellEnd"/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и </w:t>
      </w:r>
      <w:proofErr w:type="spellStart"/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>накнаде</w:t>
      </w:r>
      <w:proofErr w:type="spellEnd"/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>за</w:t>
      </w:r>
      <w:proofErr w:type="spellEnd"/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>потребне</w:t>
      </w:r>
      <w:proofErr w:type="spellEnd"/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>сагласности</w:t>
      </w:r>
      <w:proofErr w:type="spellEnd"/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>од</w:t>
      </w:r>
      <w:proofErr w:type="spellEnd"/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>државних</w:t>
      </w:r>
      <w:proofErr w:type="spellEnd"/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>институција</w:t>
      </w:r>
      <w:proofErr w:type="spellEnd"/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и </w:t>
      </w:r>
      <w:proofErr w:type="spellStart"/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>јавних</w:t>
      </w:r>
      <w:proofErr w:type="spellEnd"/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>предузећа</w:t>
      </w:r>
      <w:proofErr w:type="spellEnd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;</w:t>
      </w:r>
    </w:p>
    <w:p w14:paraId="493706D3" w14:textId="77777777" w:rsidR="00691F6B" w:rsidRPr="001C11F9" w:rsidRDefault="00691F6B" w:rsidP="001B0F73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contextualSpacing w:val="0"/>
        <w:jc w:val="both"/>
        <w:rPr>
          <w:rFonts w:asciiTheme="majorHAnsi" w:eastAsia="Times New Roman" w:hAnsiTheme="majorHAnsi" w:cs="Times New Roman"/>
          <w:sz w:val="24"/>
          <w:szCs w:val="24"/>
        </w:rPr>
      </w:pPr>
      <w:proofErr w:type="spellStart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куповина</w:t>
      </w:r>
      <w:proofErr w:type="spellEnd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, </w:t>
      </w:r>
      <w:proofErr w:type="spellStart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закуп</w:t>
      </w:r>
      <w:proofErr w:type="spellEnd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или</w:t>
      </w:r>
      <w:proofErr w:type="spellEnd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лизинг</w:t>
      </w:r>
      <w:proofErr w:type="spellEnd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="001D4026" w:rsidRPr="001C11F9">
        <w:rPr>
          <w:rFonts w:asciiTheme="majorHAnsi" w:eastAsia="Times New Roman" w:hAnsiTheme="majorHAnsi" w:cs="Times New Roman"/>
          <w:iCs/>
          <w:sz w:val="24"/>
          <w:szCs w:val="24"/>
        </w:rPr>
        <w:t>пољопривредног</w:t>
      </w:r>
      <w:proofErr w:type="spellEnd"/>
      <w:r w:rsidR="001D4026"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земљишта</w:t>
      </w:r>
      <w:proofErr w:type="spellEnd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и </w:t>
      </w:r>
      <w:proofErr w:type="spellStart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по</w:t>
      </w:r>
      <w:r w:rsidR="001D4026" w:rsidRPr="001C11F9">
        <w:rPr>
          <w:rFonts w:asciiTheme="majorHAnsi" w:eastAsia="Times New Roman" w:hAnsiTheme="majorHAnsi" w:cs="Times New Roman"/>
          <w:iCs/>
          <w:sz w:val="24"/>
          <w:szCs w:val="24"/>
        </w:rPr>
        <w:t>љопривредног</w:t>
      </w:r>
      <w:proofErr w:type="spellEnd"/>
      <w:r w:rsidR="001D4026"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="001D4026" w:rsidRPr="001C11F9">
        <w:rPr>
          <w:rFonts w:asciiTheme="majorHAnsi" w:eastAsia="Times New Roman" w:hAnsiTheme="majorHAnsi" w:cs="Times New Roman"/>
          <w:iCs/>
          <w:sz w:val="24"/>
          <w:szCs w:val="24"/>
        </w:rPr>
        <w:t>објек</w:t>
      </w:r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та</w:t>
      </w:r>
      <w:proofErr w:type="spellEnd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, </w:t>
      </w:r>
      <w:proofErr w:type="spellStart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без</w:t>
      </w:r>
      <w:proofErr w:type="spellEnd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обзира</w:t>
      </w:r>
      <w:proofErr w:type="spellEnd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на</w:t>
      </w:r>
      <w:proofErr w:type="spellEnd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то</w:t>
      </w:r>
      <w:proofErr w:type="spellEnd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да</w:t>
      </w:r>
      <w:proofErr w:type="spellEnd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ли</w:t>
      </w:r>
      <w:proofErr w:type="spellEnd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ће</w:t>
      </w:r>
      <w:proofErr w:type="spellEnd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лизинг</w:t>
      </w:r>
      <w:proofErr w:type="spellEnd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резултирати</w:t>
      </w:r>
      <w:proofErr w:type="spellEnd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променом</w:t>
      </w:r>
      <w:proofErr w:type="spellEnd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власништва</w:t>
      </w:r>
      <w:proofErr w:type="spellEnd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;</w:t>
      </w:r>
    </w:p>
    <w:p w14:paraId="493706D4" w14:textId="77777777" w:rsidR="00691F6B" w:rsidRPr="001C11F9" w:rsidRDefault="00F50346" w:rsidP="001B0F73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contextualSpacing w:val="0"/>
        <w:jc w:val="both"/>
        <w:rPr>
          <w:rFonts w:asciiTheme="majorHAnsi" w:eastAsia="Times New Roman" w:hAnsiTheme="majorHAnsi" w:cs="Times New Roman"/>
          <w:sz w:val="24"/>
          <w:szCs w:val="24"/>
        </w:rPr>
      </w:pPr>
      <w:proofErr w:type="spellStart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казне</w:t>
      </w:r>
      <w:proofErr w:type="spellEnd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, </w:t>
      </w:r>
      <w:proofErr w:type="spellStart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финансијски</w:t>
      </w:r>
      <w:proofErr w:type="spellEnd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пенали</w:t>
      </w:r>
      <w:proofErr w:type="spellEnd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и </w:t>
      </w:r>
      <w:proofErr w:type="spellStart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судски</w:t>
      </w:r>
      <w:proofErr w:type="spellEnd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трошкови</w:t>
      </w:r>
      <w:proofErr w:type="spellEnd"/>
      <w:r w:rsidR="00691F6B" w:rsidRPr="001C11F9">
        <w:rPr>
          <w:rFonts w:asciiTheme="majorHAnsi" w:eastAsia="Times New Roman" w:hAnsiTheme="majorHAnsi" w:cs="Times New Roman"/>
          <w:iCs/>
          <w:sz w:val="24"/>
          <w:szCs w:val="24"/>
        </w:rPr>
        <w:t>;</w:t>
      </w:r>
    </w:p>
    <w:p w14:paraId="493706D5" w14:textId="77777777" w:rsidR="00691F6B" w:rsidRPr="001C11F9" w:rsidRDefault="00691F6B" w:rsidP="001B0F73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contextualSpacing w:val="0"/>
        <w:jc w:val="both"/>
        <w:rPr>
          <w:rFonts w:asciiTheme="majorHAnsi" w:eastAsia="Times New Roman" w:hAnsiTheme="majorHAnsi" w:cs="Times New Roman"/>
          <w:sz w:val="24"/>
          <w:szCs w:val="24"/>
        </w:rPr>
      </w:pPr>
      <w:proofErr w:type="spellStart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трошкови</w:t>
      </w:r>
      <w:proofErr w:type="spellEnd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пословања</w:t>
      </w:r>
      <w:proofErr w:type="spellEnd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;</w:t>
      </w:r>
    </w:p>
    <w:p w14:paraId="493706D6" w14:textId="77777777" w:rsidR="00691F6B" w:rsidRPr="001C11F9" w:rsidRDefault="00691F6B" w:rsidP="001B0F73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contextualSpacing w:val="0"/>
        <w:jc w:val="both"/>
        <w:rPr>
          <w:rFonts w:asciiTheme="majorHAnsi" w:eastAsia="Times New Roman" w:hAnsiTheme="majorHAnsi" w:cs="Times New Roman"/>
          <w:sz w:val="24"/>
          <w:szCs w:val="24"/>
        </w:rPr>
      </w:pPr>
      <w:proofErr w:type="spellStart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половна</w:t>
      </w:r>
      <w:proofErr w:type="spellEnd"/>
      <w:r w:rsidR="00F50346"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="00F50346" w:rsidRPr="001C11F9">
        <w:rPr>
          <w:rFonts w:asciiTheme="majorHAnsi" w:eastAsia="Times New Roman" w:hAnsiTheme="majorHAnsi" w:cs="Times New Roman"/>
          <w:iCs/>
          <w:sz w:val="24"/>
          <w:szCs w:val="24"/>
        </w:rPr>
        <w:t>механизација</w:t>
      </w:r>
      <w:proofErr w:type="spellEnd"/>
      <w:r w:rsidR="001D4026" w:rsidRPr="001C11F9">
        <w:rPr>
          <w:rFonts w:asciiTheme="majorHAnsi" w:eastAsia="Times New Roman" w:hAnsiTheme="majorHAnsi" w:cs="Times New Roman"/>
          <w:iCs/>
          <w:sz w:val="24"/>
          <w:szCs w:val="24"/>
        </w:rPr>
        <w:t>,</w:t>
      </w:r>
      <w:r w:rsidR="00F50346"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="00F50346" w:rsidRPr="001C11F9">
        <w:rPr>
          <w:rFonts w:asciiTheme="majorHAnsi" w:eastAsia="Times New Roman" w:hAnsiTheme="majorHAnsi" w:cs="Times New Roman"/>
          <w:iCs/>
          <w:sz w:val="24"/>
          <w:szCs w:val="24"/>
        </w:rPr>
        <w:t>опрема</w:t>
      </w:r>
      <w:proofErr w:type="spellEnd"/>
      <w:r w:rsidR="001D4026"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и </w:t>
      </w:r>
      <w:proofErr w:type="spellStart"/>
      <w:r w:rsidR="001D4026" w:rsidRPr="001C11F9">
        <w:rPr>
          <w:rFonts w:asciiTheme="majorHAnsi" w:eastAsia="Times New Roman" w:hAnsiTheme="majorHAnsi" w:cs="Times New Roman"/>
          <w:iCs/>
          <w:sz w:val="24"/>
          <w:szCs w:val="24"/>
        </w:rPr>
        <w:t>материјал</w:t>
      </w:r>
      <w:proofErr w:type="spellEnd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;</w:t>
      </w:r>
    </w:p>
    <w:p w14:paraId="493706D7" w14:textId="77777777" w:rsidR="00691F6B" w:rsidRPr="001C11F9" w:rsidRDefault="00691F6B" w:rsidP="001B0F73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contextualSpacing w:val="0"/>
        <w:jc w:val="both"/>
        <w:rPr>
          <w:rFonts w:asciiTheme="majorHAnsi" w:eastAsia="Times New Roman" w:hAnsiTheme="majorHAnsi" w:cs="Times New Roman"/>
          <w:sz w:val="24"/>
          <w:szCs w:val="24"/>
        </w:rPr>
      </w:pPr>
      <w:proofErr w:type="spellStart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банкарск</w:t>
      </w:r>
      <w:r w:rsidR="00F50346" w:rsidRPr="001C11F9">
        <w:rPr>
          <w:rFonts w:asciiTheme="majorHAnsi" w:eastAsia="Times New Roman" w:hAnsiTheme="majorHAnsi" w:cs="Times New Roman"/>
          <w:iCs/>
          <w:sz w:val="24"/>
          <w:szCs w:val="24"/>
        </w:rPr>
        <w:t>и</w:t>
      </w:r>
      <w:proofErr w:type="spellEnd"/>
      <w:r w:rsidR="00F50346"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="00F50346" w:rsidRPr="001C11F9">
        <w:rPr>
          <w:rFonts w:asciiTheme="majorHAnsi" w:eastAsia="Times New Roman" w:hAnsiTheme="majorHAnsi" w:cs="Times New Roman"/>
          <w:iCs/>
          <w:sz w:val="24"/>
          <w:szCs w:val="24"/>
        </w:rPr>
        <w:t>трошкови</w:t>
      </w:r>
      <w:proofErr w:type="spellEnd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, </w:t>
      </w:r>
      <w:proofErr w:type="spellStart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трошков</w:t>
      </w:r>
      <w:r w:rsidR="00F50346" w:rsidRPr="001C11F9">
        <w:rPr>
          <w:rFonts w:asciiTheme="majorHAnsi" w:eastAsia="Times New Roman" w:hAnsiTheme="majorHAnsi" w:cs="Times New Roman"/>
          <w:iCs/>
          <w:sz w:val="24"/>
          <w:szCs w:val="24"/>
        </w:rPr>
        <w:t>и</w:t>
      </w:r>
      <w:proofErr w:type="spellEnd"/>
      <w:r w:rsidR="00F50346"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="00F50346" w:rsidRPr="001C11F9">
        <w:rPr>
          <w:rFonts w:asciiTheme="majorHAnsi" w:eastAsia="Times New Roman" w:hAnsiTheme="majorHAnsi" w:cs="Times New Roman"/>
          <w:iCs/>
          <w:sz w:val="24"/>
          <w:szCs w:val="24"/>
        </w:rPr>
        <w:t>гаранција</w:t>
      </w:r>
      <w:proofErr w:type="spellEnd"/>
      <w:r w:rsidR="00F50346"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и </w:t>
      </w:r>
      <w:proofErr w:type="spellStart"/>
      <w:r w:rsidR="00F50346" w:rsidRPr="001C11F9">
        <w:rPr>
          <w:rFonts w:asciiTheme="majorHAnsi" w:eastAsia="Times New Roman" w:hAnsiTheme="majorHAnsi" w:cs="Times New Roman"/>
          <w:iCs/>
          <w:sz w:val="24"/>
          <w:szCs w:val="24"/>
        </w:rPr>
        <w:t>слични</w:t>
      </w:r>
      <w:proofErr w:type="spellEnd"/>
      <w:r w:rsidR="00F50346"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="00F50346" w:rsidRPr="001C11F9">
        <w:rPr>
          <w:rFonts w:asciiTheme="majorHAnsi" w:eastAsia="Times New Roman" w:hAnsiTheme="majorHAnsi" w:cs="Times New Roman"/>
          <w:iCs/>
          <w:sz w:val="24"/>
          <w:szCs w:val="24"/>
        </w:rPr>
        <w:t>трошкови</w:t>
      </w:r>
      <w:proofErr w:type="spellEnd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;</w:t>
      </w:r>
    </w:p>
    <w:p w14:paraId="493706D8" w14:textId="77777777" w:rsidR="00691F6B" w:rsidRPr="001C11F9" w:rsidRDefault="00691F6B" w:rsidP="001B0F73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contextualSpacing w:val="0"/>
        <w:jc w:val="both"/>
        <w:rPr>
          <w:rFonts w:asciiTheme="majorHAnsi" w:eastAsia="Times New Roman" w:hAnsiTheme="majorHAnsi" w:cs="Times New Roman"/>
          <w:sz w:val="24"/>
          <w:szCs w:val="24"/>
        </w:rPr>
      </w:pPr>
      <w:proofErr w:type="spellStart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доприноси</w:t>
      </w:r>
      <w:proofErr w:type="spellEnd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у </w:t>
      </w:r>
      <w:proofErr w:type="spellStart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натури</w:t>
      </w:r>
      <w:proofErr w:type="spellEnd"/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(</w:t>
      </w:r>
      <w:proofErr w:type="spellStart"/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>сопствени</w:t>
      </w:r>
      <w:proofErr w:type="spellEnd"/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>рад</w:t>
      </w:r>
      <w:proofErr w:type="spellEnd"/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и </w:t>
      </w:r>
      <w:proofErr w:type="spellStart"/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>материјал</w:t>
      </w:r>
      <w:proofErr w:type="spellEnd"/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>)</w:t>
      </w:r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;</w:t>
      </w:r>
    </w:p>
    <w:p w14:paraId="493706D9" w14:textId="77777777" w:rsidR="0061330C" w:rsidRPr="001C11F9" w:rsidRDefault="0061330C" w:rsidP="001B0F73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contextualSpacing w:val="0"/>
        <w:jc w:val="both"/>
        <w:rPr>
          <w:rFonts w:asciiTheme="majorHAnsi" w:eastAsia="Times New Roman" w:hAnsiTheme="majorHAnsi" w:cs="Times New Roman"/>
          <w:sz w:val="24"/>
          <w:szCs w:val="24"/>
        </w:rPr>
      </w:pPr>
      <w:proofErr w:type="spellStart"/>
      <w:r w:rsidRPr="001C11F9">
        <w:rPr>
          <w:rFonts w:asciiTheme="majorHAnsi" w:hAnsiTheme="majorHAnsi"/>
        </w:rPr>
        <w:t>трошкови</w:t>
      </w:r>
      <w:proofErr w:type="spellEnd"/>
      <w:r w:rsidRPr="001C11F9">
        <w:rPr>
          <w:rFonts w:asciiTheme="majorHAnsi" w:hAnsiTheme="majorHAnsi"/>
        </w:rPr>
        <w:t xml:space="preserve"> </w:t>
      </w:r>
      <w:proofErr w:type="spellStart"/>
      <w:r w:rsidRPr="001C11F9">
        <w:rPr>
          <w:rFonts w:asciiTheme="majorHAnsi" w:hAnsiTheme="majorHAnsi"/>
        </w:rPr>
        <w:t>премера</w:t>
      </w:r>
      <w:proofErr w:type="spellEnd"/>
      <w:r w:rsidRPr="001C11F9">
        <w:rPr>
          <w:rFonts w:asciiTheme="majorHAnsi" w:hAnsiTheme="majorHAnsi"/>
        </w:rPr>
        <w:t xml:space="preserve"> и </w:t>
      </w:r>
      <w:proofErr w:type="spellStart"/>
      <w:r w:rsidRPr="001C11F9">
        <w:rPr>
          <w:rFonts w:asciiTheme="majorHAnsi" w:hAnsiTheme="majorHAnsi"/>
        </w:rPr>
        <w:t>геодетских</w:t>
      </w:r>
      <w:proofErr w:type="spellEnd"/>
      <w:r w:rsidRPr="001C11F9">
        <w:rPr>
          <w:rFonts w:asciiTheme="majorHAnsi" w:hAnsiTheme="majorHAnsi"/>
        </w:rPr>
        <w:t xml:space="preserve"> </w:t>
      </w:r>
      <w:proofErr w:type="spellStart"/>
      <w:r w:rsidRPr="001C11F9">
        <w:rPr>
          <w:rFonts w:asciiTheme="majorHAnsi" w:hAnsiTheme="majorHAnsi"/>
        </w:rPr>
        <w:t>снимања</w:t>
      </w:r>
      <w:proofErr w:type="spellEnd"/>
      <w:r w:rsidRPr="001C11F9">
        <w:rPr>
          <w:rFonts w:asciiTheme="majorHAnsi" w:hAnsiTheme="majorHAnsi"/>
        </w:rPr>
        <w:t xml:space="preserve">, </w:t>
      </w:r>
      <w:proofErr w:type="spellStart"/>
      <w:r w:rsidRPr="001C11F9">
        <w:rPr>
          <w:rFonts w:asciiTheme="majorHAnsi" w:hAnsiTheme="majorHAnsi"/>
        </w:rPr>
        <w:t>нереалне</w:t>
      </w:r>
      <w:proofErr w:type="spellEnd"/>
      <w:r w:rsidRPr="001C11F9">
        <w:rPr>
          <w:rFonts w:asciiTheme="majorHAnsi" w:hAnsiTheme="majorHAnsi"/>
        </w:rPr>
        <w:t xml:space="preserve"> </w:t>
      </w:r>
      <w:proofErr w:type="spellStart"/>
      <w:r w:rsidRPr="001C11F9">
        <w:rPr>
          <w:rFonts w:asciiTheme="majorHAnsi" w:hAnsiTheme="majorHAnsi"/>
        </w:rPr>
        <w:t>количине</w:t>
      </w:r>
      <w:proofErr w:type="spellEnd"/>
      <w:r w:rsidRPr="001C11F9">
        <w:rPr>
          <w:rFonts w:asciiTheme="majorHAnsi" w:hAnsiTheme="majorHAnsi"/>
        </w:rPr>
        <w:t xml:space="preserve"> </w:t>
      </w:r>
      <w:proofErr w:type="spellStart"/>
      <w:r w:rsidRPr="001C11F9">
        <w:rPr>
          <w:rFonts w:asciiTheme="majorHAnsi" w:hAnsiTheme="majorHAnsi"/>
        </w:rPr>
        <w:t>материјала</w:t>
      </w:r>
      <w:proofErr w:type="spellEnd"/>
      <w:r w:rsidRPr="001C11F9">
        <w:rPr>
          <w:rFonts w:asciiTheme="majorHAnsi" w:hAnsiTheme="majorHAnsi"/>
        </w:rPr>
        <w:t xml:space="preserve">, </w:t>
      </w:r>
      <w:proofErr w:type="spellStart"/>
      <w:r w:rsidRPr="001C11F9">
        <w:rPr>
          <w:rFonts w:asciiTheme="majorHAnsi" w:hAnsiTheme="majorHAnsi"/>
        </w:rPr>
        <w:t>накнадни</w:t>
      </w:r>
      <w:proofErr w:type="spellEnd"/>
      <w:r w:rsidRPr="001C11F9">
        <w:rPr>
          <w:rFonts w:asciiTheme="majorHAnsi" w:hAnsiTheme="majorHAnsi"/>
        </w:rPr>
        <w:t xml:space="preserve"> и </w:t>
      </w:r>
      <w:proofErr w:type="spellStart"/>
      <w:r w:rsidRPr="001C11F9">
        <w:rPr>
          <w:rFonts w:asciiTheme="majorHAnsi" w:hAnsiTheme="majorHAnsi"/>
        </w:rPr>
        <w:t>непредвиђени</w:t>
      </w:r>
      <w:proofErr w:type="spellEnd"/>
      <w:r w:rsidRPr="001C11F9">
        <w:rPr>
          <w:rFonts w:asciiTheme="majorHAnsi" w:hAnsiTheme="majorHAnsi"/>
        </w:rPr>
        <w:t xml:space="preserve"> </w:t>
      </w:r>
      <w:proofErr w:type="spellStart"/>
      <w:r w:rsidRPr="001C11F9">
        <w:rPr>
          <w:rFonts w:asciiTheme="majorHAnsi" w:hAnsiTheme="majorHAnsi"/>
        </w:rPr>
        <w:t>трошкови</w:t>
      </w:r>
      <w:proofErr w:type="spellEnd"/>
      <w:r w:rsidRPr="001C11F9">
        <w:rPr>
          <w:rFonts w:asciiTheme="majorHAnsi" w:hAnsiTheme="majorHAnsi"/>
        </w:rPr>
        <w:t xml:space="preserve"> </w:t>
      </w:r>
      <w:proofErr w:type="spellStart"/>
      <w:r w:rsidRPr="001C11F9">
        <w:rPr>
          <w:rFonts w:asciiTheme="majorHAnsi" w:hAnsiTheme="majorHAnsi"/>
        </w:rPr>
        <w:t>радова</w:t>
      </w:r>
      <w:proofErr w:type="spellEnd"/>
      <w:r w:rsidRPr="001C11F9">
        <w:rPr>
          <w:rFonts w:asciiTheme="majorHAnsi" w:hAnsiTheme="majorHAnsi"/>
        </w:rPr>
        <w:t>;</w:t>
      </w:r>
    </w:p>
    <w:p w14:paraId="493706DA" w14:textId="77777777" w:rsidR="00691F6B" w:rsidRPr="001C11F9" w:rsidRDefault="00F50346" w:rsidP="001B0F73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contextualSpacing w:val="0"/>
        <w:jc w:val="both"/>
        <w:rPr>
          <w:rFonts w:asciiTheme="majorHAnsi" w:eastAsia="Times New Roman" w:hAnsiTheme="majorHAnsi" w:cs="Times New Roman"/>
          <w:sz w:val="24"/>
          <w:szCs w:val="24"/>
        </w:rPr>
      </w:pPr>
      <w:proofErr w:type="spellStart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трошкови</w:t>
      </w:r>
      <w:proofErr w:type="spellEnd"/>
      <w:r w:rsidR="00691F6B"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="00691F6B" w:rsidRPr="001C11F9">
        <w:rPr>
          <w:rFonts w:asciiTheme="majorHAnsi" w:eastAsia="Times New Roman" w:hAnsiTheme="majorHAnsi" w:cs="Times New Roman"/>
          <w:iCs/>
          <w:sz w:val="24"/>
          <w:szCs w:val="24"/>
        </w:rPr>
        <w:t>одржавања</w:t>
      </w:r>
      <w:proofErr w:type="spellEnd"/>
      <w:r w:rsidR="00691F6B"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, </w:t>
      </w:r>
      <w:proofErr w:type="spellStart"/>
      <w:r w:rsidR="00691F6B" w:rsidRPr="001C11F9">
        <w:rPr>
          <w:rFonts w:asciiTheme="majorHAnsi" w:eastAsia="Times New Roman" w:hAnsiTheme="majorHAnsi" w:cs="Times New Roman"/>
          <w:iCs/>
          <w:sz w:val="24"/>
          <w:szCs w:val="24"/>
        </w:rPr>
        <w:t>амортизације</w:t>
      </w:r>
      <w:proofErr w:type="spellEnd"/>
      <w:r w:rsidR="00691F6B"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="00691F6B" w:rsidRPr="001C11F9">
        <w:rPr>
          <w:rFonts w:asciiTheme="majorHAnsi" w:eastAsia="Times New Roman" w:hAnsiTheme="majorHAnsi" w:cs="Times New Roman"/>
          <w:iCs/>
          <w:sz w:val="24"/>
          <w:szCs w:val="24"/>
        </w:rPr>
        <w:t>или</w:t>
      </w:r>
      <w:proofErr w:type="spellEnd"/>
      <w:r w:rsidR="00691F6B"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="00691F6B" w:rsidRPr="001C11F9">
        <w:rPr>
          <w:rFonts w:asciiTheme="majorHAnsi" w:eastAsia="Times New Roman" w:hAnsiTheme="majorHAnsi" w:cs="Times New Roman"/>
          <w:iCs/>
          <w:sz w:val="24"/>
          <w:szCs w:val="24"/>
        </w:rPr>
        <w:t>закупа</w:t>
      </w:r>
      <w:proofErr w:type="spellEnd"/>
      <w:r w:rsidR="00691F6B" w:rsidRPr="001C11F9">
        <w:rPr>
          <w:rFonts w:asciiTheme="majorHAnsi" w:eastAsia="Times New Roman" w:hAnsiTheme="majorHAnsi" w:cs="Times New Roman"/>
          <w:iCs/>
          <w:sz w:val="24"/>
          <w:szCs w:val="24"/>
        </w:rPr>
        <w:t>;</w:t>
      </w:r>
    </w:p>
    <w:p w14:paraId="493706DB" w14:textId="77777777" w:rsidR="00691F6B" w:rsidRPr="00483478" w:rsidRDefault="00691F6B" w:rsidP="001B0F73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contextualSpacing w:val="0"/>
        <w:jc w:val="both"/>
        <w:rPr>
          <w:rFonts w:asciiTheme="majorHAnsi" w:eastAsia="Times New Roman" w:hAnsiTheme="majorHAnsi" w:cs="Times New Roman"/>
          <w:sz w:val="24"/>
          <w:szCs w:val="24"/>
        </w:rPr>
      </w:pPr>
      <w:proofErr w:type="spellStart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трошкови</w:t>
      </w:r>
      <w:proofErr w:type="spellEnd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шпедициј</w:t>
      </w:r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>е</w:t>
      </w:r>
      <w:proofErr w:type="spellEnd"/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, </w:t>
      </w:r>
      <w:proofErr w:type="spellStart"/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>монтаже</w:t>
      </w:r>
      <w:proofErr w:type="spellEnd"/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, </w:t>
      </w:r>
      <w:proofErr w:type="spellStart"/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>пуштања</w:t>
      </w:r>
      <w:proofErr w:type="spellEnd"/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у </w:t>
      </w:r>
      <w:proofErr w:type="spellStart"/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>рад</w:t>
      </w:r>
      <w:proofErr w:type="spellEnd"/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, </w:t>
      </w:r>
      <w:proofErr w:type="spellStart"/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>као</w:t>
      </w:r>
      <w:proofErr w:type="spellEnd"/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и </w:t>
      </w:r>
      <w:proofErr w:type="spellStart"/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>за</w:t>
      </w:r>
      <w:proofErr w:type="spellEnd"/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>други</w:t>
      </w:r>
      <w:proofErr w:type="spellEnd"/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>оперативни</w:t>
      </w:r>
      <w:proofErr w:type="spellEnd"/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="00E8228E" w:rsidRPr="00483478">
        <w:rPr>
          <w:rFonts w:asciiTheme="majorHAnsi" w:eastAsia="Times New Roman" w:hAnsiTheme="majorHAnsi" w:cs="Times New Roman"/>
          <w:iCs/>
          <w:sz w:val="24"/>
          <w:szCs w:val="24"/>
        </w:rPr>
        <w:t>трошкови</w:t>
      </w:r>
      <w:proofErr w:type="spellEnd"/>
      <w:r w:rsidRPr="00483478">
        <w:rPr>
          <w:rFonts w:asciiTheme="majorHAnsi" w:eastAsia="Times New Roman" w:hAnsiTheme="majorHAnsi" w:cs="Times New Roman"/>
          <w:iCs/>
          <w:sz w:val="24"/>
          <w:szCs w:val="24"/>
        </w:rPr>
        <w:t>;</w:t>
      </w:r>
    </w:p>
    <w:p w14:paraId="493706DC" w14:textId="51C52CAB" w:rsidR="00BC7001" w:rsidRPr="00BA04AF" w:rsidRDefault="00691F6B" w:rsidP="001B0F73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contextualSpacing w:val="0"/>
        <w:jc w:val="both"/>
        <w:rPr>
          <w:rFonts w:asciiTheme="majorHAnsi" w:eastAsia="Times New Roman" w:hAnsiTheme="majorHAnsi" w:cs="Times New Roman"/>
          <w:sz w:val="24"/>
          <w:szCs w:val="24"/>
        </w:rPr>
      </w:pPr>
      <w:proofErr w:type="spellStart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набавка</w:t>
      </w:r>
      <w:proofErr w:type="spellEnd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предмета</w:t>
      </w:r>
      <w:proofErr w:type="spellEnd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инвестиције</w:t>
      </w:r>
      <w:proofErr w:type="spellEnd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путем</w:t>
      </w:r>
      <w:proofErr w:type="spellEnd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лизинга</w:t>
      </w:r>
      <w:proofErr w:type="spellEnd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, </w:t>
      </w:r>
      <w:proofErr w:type="spellStart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компензације</w:t>
      </w:r>
      <w:proofErr w:type="spellEnd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,</w:t>
      </w:r>
      <w:r w:rsidR="00CD2453"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="00DA7196" w:rsidRPr="001C11F9">
        <w:rPr>
          <w:rFonts w:asciiTheme="majorHAnsi" w:eastAsia="Times New Roman" w:hAnsiTheme="majorHAnsi" w:cs="Times New Roman"/>
          <w:iCs/>
          <w:sz w:val="24"/>
          <w:szCs w:val="24"/>
        </w:rPr>
        <w:t>асигнације</w:t>
      </w:r>
      <w:proofErr w:type="spellEnd"/>
      <w:r w:rsidR="00DA7196"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и </w:t>
      </w:r>
      <w:proofErr w:type="spellStart"/>
      <w:r w:rsidR="00DA7196" w:rsidRPr="001C11F9">
        <w:rPr>
          <w:rFonts w:asciiTheme="majorHAnsi" w:eastAsia="Times New Roman" w:hAnsiTheme="majorHAnsi" w:cs="Times New Roman"/>
          <w:iCs/>
          <w:sz w:val="24"/>
          <w:szCs w:val="24"/>
        </w:rPr>
        <w:t>цесије</w:t>
      </w:r>
      <w:proofErr w:type="spellEnd"/>
      <w:r w:rsidR="00DA7196"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="00DA7196" w:rsidRPr="001C11F9">
        <w:rPr>
          <w:rFonts w:asciiTheme="majorHAnsi" w:eastAsia="Times New Roman" w:hAnsiTheme="majorHAnsi" w:cs="Times New Roman"/>
          <w:iCs/>
          <w:sz w:val="24"/>
          <w:szCs w:val="24"/>
        </w:rPr>
        <w:t>или</w:t>
      </w:r>
      <w:proofErr w:type="spellEnd"/>
      <w:r w:rsidR="00DA7196"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="00DA7196" w:rsidRPr="001C11F9">
        <w:rPr>
          <w:rFonts w:asciiTheme="majorHAnsi" w:eastAsia="Times New Roman" w:hAnsiTheme="majorHAnsi" w:cs="Times New Roman"/>
          <w:iCs/>
          <w:sz w:val="24"/>
          <w:szCs w:val="24"/>
        </w:rPr>
        <w:t>набавка</w:t>
      </w:r>
      <w:proofErr w:type="spellEnd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на</w:t>
      </w:r>
      <w:proofErr w:type="spellEnd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други</w:t>
      </w:r>
      <w:proofErr w:type="spellEnd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начин</w:t>
      </w:r>
      <w:proofErr w:type="spellEnd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који</w:t>
      </w:r>
      <w:proofErr w:type="spellEnd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представља</w:t>
      </w:r>
      <w:proofErr w:type="spellEnd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гашење</w:t>
      </w:r>
      <w:proofErr w:type="spellEnd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обавезе</w:t>
      </w:r>
      <w:proofErr w:type="spellEnd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путем</w:t>
      </w:r>
      <w:proofErr w:type="spellEnd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пребијања</w:t>
      </w:r>
      <w:proofErr w:type="spellEnd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дуга</w:t>
      </w:r>
      <w:proofErr w:type="spellEnd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;</w:t>
      </w:r>
    </w:p>
    <w:p w14:paraId="2A9219AD" w14:textId="77777777" w:rsidR="00BA04AF" w:rsidRDefault="00BA04AF" w:rsidP="00BA04AF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sr-Cyrl-RS"/>
        </w:rPr>
      </w:pPr>
    </w:p>
    <w:p w14:paraId="0C5870FF" w14:textId="77777777" w:rsidR="00BA04AF" w:rsidRPr="00BA04AF" w:rsidRDefault="00BA04AF" w:rsidP="00BA04AF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sr-Cyrl-RS"/>
        </w:rPr>
      </w:pPr>
    </w:p>
    <w:p w14:paraId="144F701E" w14:textId="77777777" w:rsidR="001C3B86" w:rsidRPr="001C11F9" w:rsidRDefault="001C3B86" w:rsidP="001C3B86">
      <w:pPr>
        <w:pStyle w:val="ListParagraph"/>
        <w:shd w:val="clear" w:color="auto" w:fill="FFFFFF"/>
        <w:spacing w:after="0" w:line="240" w:lineRule="auto"/>
        <w:ind w:left="1080"/>
        <w:contextualSpacing w:val="0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14:paraId="493706DD" w14:textId="77777777" w:rsidR="00691F6B" w:rsidRPr="001C11F9" w:rsidRDefault="00691F6B" w:rsidP="006D6496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</w:p>
    <w:p w14:paraId="493706DE" w14:textId="468CFA20" w:rsidR="00F577F0" w:rsidRDefault="00F577F0" w:rsidP="006D6496">
      <w:pPr>
        <w:pStyle w:val="NoSpacing"/>
        <w:jc w:val="both"/>
        <w:rPr>
          <w:rFonts w:asciiTheme="majorHAnsi" w:hAnsiTheme="majorHAnsi" w:cs="Times New Roman"/>
          <w:b/>
          <w:i/>
          <w:sz w:val="24"/>
          <w:szCs w:val="24"/>
        </w:rPr>
      </w:pPr>
      <w:r w:rsidRPr="001C11F9">
        <w:rPr>
          <w:rFonts w:asciiTheme="majorHAnsi" w:hAnsiTheme="majorHAnsi" w:cs="Times New Roman"/>
          <w:b/>
          <w:i/>
          <w:sz w:val="24"/>
          <w:szCs w:val="24"/>
        </w:rPr>
        <w:t>ПОТРЕБНА ДОКУМЕНТАЦИЈА</w:t>
      </w:r>
    </w:p>
    <w:p w14:paraId="2964858D" w14:textId="77777777" w:rsidR="001C3B86" w:rsidRPr="001C11F9" w:rsidRDefault="001C3B86" w:rsidP="006D6496">
      <w:pPr>
        <w:pStyle w:val="NoSpacing"/>
        <w:jc w:val="both"/>
        <w:rPr>
          <w:rFonts w:asciiTheme="majorHAnsi" w:hAnsiTheme="majorHAnsi" w:cs="Times New Roman"/>
          <w:b/>
          <w:i/>
          <w:sz w:val="24"/>
          <w:szCs w:val="24"/>
        </w:rPr>
      </w:pPr>
    </w:p>
    <w:p w14:paraId="493706DF" w14:textId="77777777" w:rsidR="00F577F0" w:rsidRPr="001C11F9" w:rsidRDefault="00F577F0" w:rsidP="006D6496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</w:p>
    <w:p w14:paraId="493706E0" w14:textId="77777777" w:rsidR="00F577F0" w:rsidRPr="001C11F9" w:rsidRDefault="00F577F0" w:rsidP="006D6496">
      <w:pPr>
        <w:pStyle w:val="NoSpacing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Подносилац</w:t>
      </w:r>
      <w:proofErr w:type="spellEnd"/>
      <w:r w:rsidR="00CD2453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7F0E06" w:rsidRPr="001C11F9">
        <w:rPr>
          <w:rFonts w:asciiTheme="majorHAnsi" w:hAnsiTheme="majorHAnsi" w:cs="Times New Roman"/>
          <w:sz w:val="24"/>
          <w:szCs w:val="24"/>
        </w:rPr>
        <w:t>захтева</w:t>
      </w:r>
      <w:proofErr w:type="spellEnd"/>
      <w:r w:rsidR="007F0E06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доставља</w:t>
      </w:r>
      <w:proofErr w:type="spellEnd"/>
      <w:r w:rsidR="007F0E06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следећа</w:t>
      </w:r>
      <w:proofErr w:type="spellEnd"/>
      <w:r w:rsidR="007F0E06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документа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>:</w:t>
      </w:r>
    </w:p>
    <w:p w14:paraId="493706E1" w14:textId="106E379F" w:rsidR="00490D3D" w:rsidRPr="001C11F9" w:rsidRDefault="007F0E06" w:rsidP="001B0F73">
      <w:pPr>
        <w:pStyle w:val="NoSpacing"/>
        <w:numPr>
          <w:ilvl w:val="0"/>
          <w:numId w:val="4"/>
        </w:numPr>
        <w:jc w:val="both"/>
        <w:rPr>
          <w:rFonts w:asciiTheme="majorHAnsi" w:hAnsiTheme="majorHAnsi" w:cs="Times New Roman"/>
          <w:i/>
          <w:sz w:val="24"/>
          <w:szCs w:val="24"/>
        </w:rPr>
      </w:pP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захтев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8E53F3" w:rsidRPr="001C11F9">
        <w:rPr>
          <w:rFonts w:asciiTheme="majorHAnsi" w:hAnsiTheme="majorHAnsi" w:cs="Times New Roman"/>
          <w:sz w:val="24"/>
          <w:szCs w:val="24"/>
        </w:rPr>
        <w:t>з</w:t>
      </w:r>
      <w:r w:rsidR="00F577F0" w:rsidRPr="001C11F9">
        <w:rPr>
          <w:rFonts w:asciiTheme="majorHAnsi" w:hAnsiTheme="majorHAnsi" w:cs="Times New Roman"/>
          <w:sz w:val="24"/>
          <w:szCs w:val="24"/>
        </w:rPr>
        <w:t>а</w:t>
      </w:r>
      <w:proofErr w:type="spellEnd"/>
      <w:r w:rsidR="000E3C2C">
        <w:rPr>
          <w:rFonts w:asciiTheme="majorHAnsi" w:hAnsiTheme="majorHAnsi" w:cs="Times New Roman"/>
          <w:sz w:val="24"/>
          <w:szCs w:val="24"/>
          <w:lang w:val="sr-Cyrl-RS"/>
        </w:rPr>
        <w:t xml:space="preserve"> остваривање права за</w:t>
      </w:r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F577F0" w:rsidRPr="001C11F9">
        <w:rPr>
          <w:rFonts w:asciiTheme="majorHAnsi" w:hAnsiTheme="majorHAnsi" w:cs="Times New Roman"/>
          <w:sz w:val="24"/>
          <w:szCs w:val="24"/>
        </w:rPr>
        <w:t>доделу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F577F0" w:rsidRPr="001C11F9">
        <w:rPr>
          <w:rFonts w:asciiTheme="majorHAnsi" w:hAnsiTheme="majorHAnsi" w:cs="Times New Roman"/>
          <w:sz w:val="24"/>
          <w:szCs w:val="24"/>
        </w:rPr>
        <w:t>подстицајних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F577F0" w:rsidRPr="001C11F9">
        <w:rPr>
          <w:rFonts w:asciiTheme="majorHAnsi" w:hAnsiTheme="majorHAnsi" w:cs="Times New Roman"/>
          <w:sz w:val="24"/>
          <w:szCs w:val="24"/>
        </w:rPr>
        <w:t>средстава</w:t>
      </w:r>
      <w:proofErr w:type="spellEnd"/>
      <w:r w:rsidR="00F577F0" w:rsidRPr="001C11F9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="00F577F0" w:rsidRPr="001C11F9">
        <w:rPr>
          <w:rFonts w:asciiTheme="majorHAnsi" w:hAnsiTheme="majorHAnsi" w:cs="Times New Roman"/>
          <w:sz w:val="24"/>
          <w:szCs w:val="24"/>
        </w:rPr>
        <w:t>читко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F577F0" w:rsidRPr="001C11F9">
        <w:rPr>
          <w:rFonts w:asciiTheme="majorHAnsi" w:hAnsiTheme="majorHAnsi" w:cs="Times New Roman"/>
          <w:sz w:val="24"/>
          <w:szCs w:val="24"/>
        </w:rPr>
        <w:t>попуњен</w:t>
      </w:r>
      <w:proofErr w:type="spellEnd"/>
      <w:r w:rsidR="00F577F0" w:rsidRPr="001C11F9">
        <w:rPr>
          <w:rFonts w:asciiTheme="majorHAnsi" w:hAnsiTheme="majorHAnsi" w:cs="Times New Roman"/>
          <w:sz w:val="24"/>
          <w:szCs w:val="24"/>
        </w:rPr>
        <w:t xml:space="preserve"> и </w:t>
      </w:r>
      <w:proofErr w:type="spellStart"/>
      <w:r w:rsidR="00F577F0" w:rsidRPr="001C11F9">
        <w:rPr>
          <w:rFonts w:asciiTheme="majorHAnsi" w:hAnsiTheme="majorHAnsi" w:cs="Times New Roman"/>
          <w:sz w:val="24"/>
          <w:szCs w:val="24"/>
        </w:rPr>
        <w:t>потписан</w:t>
      </w:r>
      <w:proofErr w:type="spellEnd"/>
      <w:r w:rsidR="00490D3D" w:rsidRPr="001C11F9">
        <w:rPr>
          <w:rFonts w:asciiTheme="majorHAnsi" w:hAnsiTheme="majorHAnsi" w:cs="Times New Roman"/>
          <w:sz w:val="24"/>
          <w:szCs w:val="24"/>
        </w:rPr>
        <w:t>,</w:t>
      </w:r>
      <w:r w:rsidR="003F7FBC" w:rsidRPr="001C11F9">
        <w:rPr>
          <w:rFonts w:asciiTheme="majorHAnsi" w:hAnsiTheme="majorHAnsi" w:cs="Times New Roman"/>
          <w:sz w:val="24"/>
          <w:szCs w:val="24"/>
        </w:rPr>
        <w:t xml:space="preserve"> </w:t>
      </w:r>
      <w:r w:rsidR="00490D3D" w:rsidRPr="001C11F9">
        <w:rPr>
          <w:rFonts w:asciiTheme="majorHAnsi" w:hAnsiTheme="majorHAnsi"/>
          <w:bCs/>
          <w:sz w:val="24"/>
          <w:szCs w:val="24"/>
          <w:lang w:val="sr-Cyrl-CS"/>
        </w:rPr>
        <w:t>на обрасцу који је објављен на интернет страници општине</w:t>
      </w:r>
      <w:r w:rsidR="00C9445A">
        <w:rPr>
          <w:rFonts w:asciiTheme="majorHAnsi" w:hAnsiTheme="majorHAnsi"/>
          <w:bCs/>
          <w:sz w:val="24"/>
          <w:szCs w:val="24"/>
        </w:rPr>
        <w:t xml:space="preserve"> </w:t>
      </w:r>
      <w:r w:rsidR="00C9445A">
        <w:rPr>
          <w:rFonts w:asciiTheme="majorHAnsi" w:hAnsiTheme="majorHAnsi"/>
          <w:bCs/>
          <w:sz w:val="24"/>
          <w:szCs w:val="24"/>
          <w:lang w:val="sr-Cyrl-RS"/>
        </w:rPr>
        <w:t>Мионица</w:t>
      </w:r>
      <w:r w:rsidR="00490D3D" w:rsidRPr="001C11F9">
        <w:rPr>
          <w:rFonts w:asciiTheme="majorHAnsi" w:hAnsiTheme="majorHAnsi"/>
          <w:bCs/>
          <w:sz w:val="24"/>
          <w:szCs w:val="24"/>
          <w:lang w:val="sr-Cyrl-CS"/>
        </w:rPr>
        <w:t xml:space="preserve">, а </w:t>
      </w:r>
      <w:r w:rsidR="00490D3D" w:rsidRPr="001C11F9">
        <w:rPr>
          <w:rFonts w:asciiTheme="majorHAnsi" w:hAnsiTheme="majorHAnsi"/>
          <w:sz w:val="24"/>
          <w:szCs w:val="24"/>
          <w:lang w:val="sr-Cyrl-CS"/>
        </w:rPr>
        <w:t>може се преузети</w:t>
      </w:r>
      <w:r w:rsidR="00323D29" w:rsidRPr="001C11F9">
        <w:rPr>
          <w:rFonts w:asciiTheme="majorHAnsi" w:hAnsiTheme="majorHAnsi"/>
          <w:sz w:val="24"/>
          <w:szCs w:val="24"/>
          <w:lang w:val="sr-Cyrl-CS"/>
        </w:rPr>
        <w:t xml:space="preserve"> и</w:t>
      </w:r>
      <w:r w:rsidR="00490D3D" w:rsidRPr="001C11F9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490D3D" w:rsidRPr="001C11F9">
        <w:rPr>
          <w:rFonts w:asciiTheme="majorHAnsi" w:hAnsiTheme="majorHAnsi"/>
          <w:sz w:val="24"/>
          <w:szCs w:val="24"/>
        </w:rPr>
        <w:t xml:space="preserve">у </w:t>
      </w:r>
      <w:bookmarkStart w:id="15" w:name="_Hlk71788508"/>
      <w:proofErr w:type="spellStart"/>
      <w:r w:rsidR="00490D3D" w:rsidRPr="001C11F9">
        <w:rPr>
          <w:rFonts w:asciiTheme="majorHAnsi" w:hAnsiTheme="majorHAnsi"/>
          <w:sz w:val="24"/>
          <w:szCs w:val="24"/>
        </w:rPr>
        <w:t>писарници</w:t>
      </w:r>
      <w:proofErr w:type="spellEnd"/>
      <w:r w:rsidRPr="001C11F9">
        <w:rPr>
          <w:rFonts w:asciiTheme="majorHAnsi" w:hAnsiTheme="majorHAnsi"/>
          <w:sz w:val="24"/>
          <w:szCs w:val="24"/>
        </w:rPr>
        <w:t xml:space="preserve"> </w:t>
      </w:r>
      <w:r w:rsidR="00490D3D" w:rsidRPr="001C11F9">
        <w:rPr>
          <w:rFonts w:asciiTheme="majorHAnsi" w:hAnsiTheme="majorHAnsi"/>
          <w:sz w:val="24"/>
          <w:szCs w:val="24"/>
          <w:lang w:val="sr-Cyrl-CS"/>
        </w:rPr>
        <w:t>Општинск</w:t>
      </w:r>
      <w:r w:rsidR="00C9445A">
        <w:rPr>
          <w:rFonts w:asciiTheme="majorHAnsi" w:hAnsiTheme="majorHAnsi"/>
          <w:sz w:val="24"/>
          <w:szCs w:val="24"/>
          <w:lang w:val="sr-Cyrl-CS"/>
        </w:rPr>
        <w:t>е</w:t>
      </w:r>
      <w:r w:rsidRPr="001C11F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90D3D" w:rsidRPr="001C11F9">
        <w:rPr>
          <w:rFonts w:asciiTheme="majorHAnsi" w:hAnsiTheme="majorHAnsi"/>
          <w:sz w:val="24"/>
          <w:szCs w:val="24"/>
        </w:rPr>
        <w:t>управе</w:t>
      </w:r>
      <w:proofErr w:type="spellEnd"/>
      <w:r w:rsidRPr="001C11F9">
        <w:rPr>
          <w:rFonts w:asciiTheme="majorHAnsi" w:hAnsiTheme="majorHAnsi"/>
          <w:sz w:val="24"/>
          <w:szCs w:val="24"/>
        </w:rPr>
        <w:t xml:space="preserve"> </w:t>
      </w:r>
      <w:r w:rsidR="00490D3D" w:rsidRPr="001C11F9">
        <w:rPr>
          <w:rFonts w:asciiTheme="majorHAnsi" w:hAnsiTheme="majorHAnsi"/>
          <w:sz w:val="24"/>
          <w:szCs w:val="24"/>
          <w:lang w:val="sr-Cyrl-CS"/>
        </w:rPr>
        <w:t>општине</w:t>
      </w:r>
      <w:r w:rsidR="00C9445A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C9445A">
        <w:rPr>
          <w:rFonts w:asciiTheme="majorHAnsi" w:hAnsiTheme="majorHAnsi"/>
          <w:sz w:val="24"/>
          <w:szCs w:val="24"/>
          <w:lang w:val="sr-Cyrl-CS"/>
        </w:rPr>
        <w:lastRenderedPageBreak/>
        <w:t xml:space="preserve">Мионица </w:t>
      </w:r>
      <w:r w:rsidR="00EF4058">
        <w:rPr>
          <w:rFonts w:asciiTheme="majorHAnsi" w:hAnsiTheme="majorHAnsi"/>
          <w:sz w:val="24"/>
          <w:szCs w:val="24"/>
          <w:lang w:val="sr-Cyrl-RS"/>
        </w:rPr>
        <w:t>на</w:t>
      </w:r>
      <w:r w:rsidRPr="001C11F9">
        <w:rPr>
          <w:rFonts w:asciiTheme="majorHAnsi" w:hAnsiTheme="majorHAnsi"/>
          <w:sz w:val="24"/>
          <w:szCs w:val="24"/>
        </w:rPr>
        <w:t xml:space="preserve"> </w:t>
      </w:r>
      <w:r w:rsidR="00483478">
        <w:rPr>
          <w:rFonts w:asciiTheme="majorHAnsi" w:hAnsiTheme="majorHAnsi"/>
          <w:sz w:val="24"/>
          <w:szCs w:val="24"/>
          <w:lang w:val="sr-Cyrl-RS"/>
        </w:rPr>
        <w:t>шалтеру број 1</w:t>
      </w:r>
      <w:r w:rsidR="00490D3D" w:rsidRPr="001C11F9">
        <w:rPr>
          <w:rFonts w:asciiTheme="majorHAnsi" w:hAnsiTheme="majorHAnsi"/>
          <w:sz w:val="24"/>
          <w:szCs w:val="24"/>
          <w:lang w:val="sr-Cyrl-CS"/>
        </w:rPr>
        <w:t>, сваког радног дана од</w:t>
      </w:r>
      <w:r w:rsidR="00483478">
        <w:rPr>
          <w:rFonts w:asciiTheme="majorHAnsi" w:hAnsiTheme="majorHAnsi"/>
          <w:sz w:val="24"/>
          <w:szCs w:val="24"/>
          <w:lang w:val="sr-Cyrl-CS"/>
        </w:rPr>
        <w:t xml:space="preserve"> 7</w:t>
      </w:r>
      <w:r w:rsidR="00483478">
        <w:rPr>
          <w:rFonts w:asciiTheme="majorHAnsi" w:hAnsiTheme="majorHAnsi"/>
          <w:sz w:val="24"/>
          <w:szCs w:val="24"/>
          <w:vertAlign w:val="superscript"/>
          <w:lang w:val="sr-Cyrl-CS"/>
        </w:rPr>
        <w:t>30</w:t>
      </w:r>
      <w:r w:rsidR="00490D3D" w:rsidRPr="001C11F9">
        <w:rPr>
          <w:rFonts w:asciiTheme="majorHAnsi" w:hAnsiTheme="majorHAnsi"/>
          <w:sz w:val="24"/>
          <w:szCs w:val="24"/>
          <w:lang w:val="sr-Cyrl-CS"/>
        </w:rPr>
        <w:t xml:space="preserve">  до </w:t>
      </w:r>
      <w:r w:rsidR="00483478">
        <w:rPr>
          <w:rFonts w:asciiTheme="majorHAnsi" w:hAnsiTheme="majorHAnsi"/>
          <w:sz w:val="24"/>
          <w:szCs w:val="24"/>
          <w:lang w:val="sr-Cyrl-CS"/>
        </w:rPr>
        <w:t>15</w:t>
      </w:r>
      <w:r w:rsidR="00483478">
        <w:rPr>
          <w:rFonts w:asciiTheme="majorHAnsi" w:hAnsiTheme="majorHAnsi"/>
          <w:sz w:val="24"/>
          <w:szCs w:val="24"/>
          <w:vertAlign w:val="superscript"/>
          <w:lang w:val="sr-Cyrl-CS"/>
        </w:rPr>
        <w:t>30</w:t>
      </w:r>
      <w:r w:rsidR="00483478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490D3D" w:rsidRPr="001C11F9">
        <w:rPr>
          <w:rFonts w:asciiTheme="majorHAnsi" w:hAnsiTheme="majorHAnsi"/>
          <w:sz w:val="24"/>
          <w:szCs w:val="24"/>
          <w:lang w:val="sr-Cyrl-CS"/>
        </w:rPr>
        <w:t xml:space="preserve"> сати. </w:t>
      </w:r>
      <w:bookmarkEnd w:id="15"/>
      <w:r w:rsidR="00490D3D" w:rsidRPr="001C11F9">
        <w:rPr>
          <w:rFonts w:asciiTheme="majorHAnsi" w:hAnsiTheme="majorHAnsi"/>
          <w:sz w:val="24"/>
          <w:szCs w:val="24"/>
          <w:lang w:val="sr-Cyrl-CS"/>
        </w:rPr>
        <w:t xml:space="preserve">У </w:t>
      </w:r>
      <w:proofErr w:type="spellStart"/>
      <w:r w:rsidRPr="001C11F9">
        <w:rPr>
          <w:rFonts w:asciiTheme="majorHAnsi" w:hAnsiTheme="majorHAnsi"/>
          <w:sz w:val="24"/>
          <w:szCs w:val="24"/>
        </w:rPr>
        <w:t>захтеву</w:t>
      </w:r>
      <w:proofErr w:type="spellEnd"/>
      <w:r w:rsidRPr="001C11F9">
        <w:rPr>
          <w:rFonts w:asciiTheme="majorHAnsi" w:hAnsiTheme="majorHAnsi"/>
          <w:sz w:val="24"/>
          <w:szCs w:val="24"/>
        </w:rPr>
        <w:t xml:space="preserve"> </w:t>
      </w:r>
      <w:r w:rsidR="00490D3D" w:rsidRPr="001C11F9">
        <w:rPr>
          <w:rFonts w:asciiTheme="majorHAnsi" w:hAnsiTheme="majorHAnsi"/>
          <w:sz w:val="24"/>
          <w:szCs w:val="24"/>
          <w:lang w:val="sr-Cyrl-CS"/>
        </w:rPr>
        <w:t>је потребно навести све тражене податке</w:t>
      </w:r>
      <w:r w:rsidR="00490D3D" w:rsidRPr="001C11F9">
        <w:rPr>
          <w:rFonts w:asciiTheme="majorHAnsi" w:hAnsiTheme="majorHAnsi" w:cs="Times New Roman"/>
          <w:sz w:val="24"/>
          <w:szCs w:val="24"/>
        </w:rPr>
        <w:t>;</w:t>
      </w:r>
    </w:p>
    <w:p w14:paraId="493706E2" w14:textId="6AFDEF99" w:rsidR="00490D3D" w:rsidRPr="001C11F9" w:rsidRDefault="003F7FBC" w:rsidP="001B0F73">
      <w:pPr>
        <w:pStyle w:val="NoSpacing"/>
        <w:numPr>
          <w:ilvl w:val="0"/>
          <w:numId w:val="4"/>
        </w:numPr>
        <w:jc w:val="both"/>
        <w:rPr>
          <w:rFonts w:asciiTheme="majorHAnsi" w:hAnsiTheme="majorHAnsi" w:cs="Times New Roman"/>
          <w:i/>
          <w:sz w:val="24"/>
          <w:szCs w:val="24"/>
        </w:rPr>
      </w:pP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изјава</w:t>
      </w:r>
      <w:proofErr w:type="spellEnd"/>
      <w:r w:rsidR="007F0E06" w:rsidRPr="001C11F9">
        <w:rPr>
          <w:rFonts w:asciiTheme="majorHAnsi" w:hAnsiTheme="majorHAnsi" w:cs="Times New Roman"/>
          <w:sz w:val="24"/>
          <w:szCs w:val="24"/>
        </w:rPr>
        <w:t xml:space="preserve"> </w:t>
      </w:r>
      <w:r w:rsidRPr="001C11F9">
        <w:rPr>
          <w:rFonts w:asciiTheme="majorHAnsi" w:hAnsiTheme="majorHAnsi" w:cs="Times New Roman"/>
          <w:sz w:val="24"/>
          <w:szCs w:val="24"/>
        </w:rPr>
        <w:t>п</w:t>
      </w:r>
      <w:r w:rsidRPr="001C11F9">
        <w:rPr>
          <w:rFonts w:asciiTheme="majorHAnsi" w:hAnsiTheme="majorHAnsi"/>
          <w:sz w:val="24"/>
          <w:szCs w:val="24"/>
          <w:lang w:val="ru-RU"/>
        </w:rPr>
        <w:t>отписана</w:t>
      </w:r>
      <w:r w:rsidR="00483478">
        <w:rPr>
          <w:rFonts w:asciiTheme="majorHAnsi" w:hAnsiTheme="majorHAnsi"/>
          <w:sz w:val="24"/>
          <w:szCs w:val="24"/>
          <w:lang w:val="ru-RU"/>
        </w:rPr>
        <w:t xml:space="preserve">, </w:t>
      </w:r>
      <w:r w:rsidR="00490D3D" w:rsidRPr="001C11F9">
        <w:rPr>
          <w:rFonts w:asciiTheme="majorHAnsi" w:hAnsiTheme="majorHAnsi"/>
          <w:sz w:val="24"/>
          <w:szCs w:val="24"/>
          <w:lang w:val="ru-RU"/>
        </w:rPr>
        <w:t xml:space="preserve">под пуном моралном, материјалном и кривичном одговорношћу </w:t>
      </w:r>
      <w:r w:rsidR="00490D3D" w:rsidRPr="001C11F9">
        <w:rPr>
          <w:rFonts w:asciiTheme="majorHAnsi" w:hAnsiTheme="majorHAnsi"/>
          <w:sz w:val="24"/>
          <w:szCs w:val="24"/>
          <w:lang w:val="sr-Cyrl-CS"/>
        </w:rPr>
        <w:t xml:space="preserve">да нису у години у којој се расписује Јавни </w:t>
      </w:r>
      <w:r w:rsidRPr="001C11F9">
        <w:rPr>
          <w:rFonts w:asciiTheme="majorHAnsi" w:hAnsiTheme="majorHAnsi"/>
          <w:sz w:val="24"/>
          <w:szCs w:val="24"/>
          <w:lang w:val="sr-Cyrl-CS"/>
        </w:rPr>
        <w:t>позив</w:t>
      </w:r>
      <w:r w:rsidR="00490D3D" w:rsidRPr="001C11F9">
        <w:rPr>
          <w:rFonts w:asciiTheme="majorHAnsi" w:hAnsiTheme="majorHAnsi"/>
          <w:sz w:val="24"/>
          <w:szCs w:val="24"/>
          <w:lang w:val="sr-Cyrl-CS"/>
        </w:rPr>
        <w:t xml:space="preserve"> додеље</w:t>
      </w:r>
      <w:r w:rsidRPr="001C11F9">
        <w:rPr>
          <w:rFonts w:asciiTheme="majorHAnsi" w:hAnsiTheme="majorHAnsi"/>
          <w:sz w:val="24"/>
          <w:szCs w:val="24"/>
          <w:lang w:val="sr-Cyrl-CS"/>
        </w:rPr>
        <w:t xml:space="preserve">на средства за исте намене, </w:t>
      </w:r>
      <w:r w:rsidR="00490D3D" w:rsidRPr="001C11F9">
        <w:rPr>
          <w:rFonts w:asciiTheme="majorHAnsi" w:hAnsiTheme="majorHAnsi"/>
          <w:sz w:val="24"/>
          <w:szCs w:val="24"/>
          <w:lang w:val="sr-Cyrl-CS"/>
        </w:rPr>
        <w:t xml:space="preserve">од стране државних органа, органа </w:t>
      </w:r>
      <w:proofErr w:type="spellStart"/>
      <w:r w:rsidR="00490D3D" w:rsidRPr="001C11F9">
        <w:rPr>
          <w:rFonts w:asciiTheme="majorHAnsi" w:eastAsia="Calibri" w:hAnsiTheme="majorHAnsi"/>
          <w:sz w:val="24"/>
          <w:szCs w:val="24"/>
        </w:rPr>
        <w:t>аутономне</w:t>
      </w:r>
      <w:proofErr w:type="spellEnd"/>
      <w:r w:rsidR="007F0E06" w:rsidRPr="001C11F9">
        <w:rPr>
          <w:rFonts w:asciiTheme="majorHAnsi" w:eastAsia="Calibri" w:hAnsiTheme="majorHAnsi"/>
          <w:sz w:val="24"/>
          <w:szCs w:val="24"/>
        </w:rPr>
        <w:t xml:space="preserve"> </w:t>
      </w:r>
      <w:proofErr w:type="spellStart"/>
      <w:r w:rsidR="00490D3D" w:rsidRPr="001C11F9">
        <w:rPr>
          <w:rFonts w:asciiTheme="majorHAnsi" w:eastAsia="Calibri" w:hAnsiTheme="majorHAnsi"/>
          <w:sz w:val="24"/>
          <w:szCs w:val="24"/>
        </w:rPr>
        <w:t>покрајине</w:t>
      </w:r>
      <w:proofErr w:type="spellEnd"/>
      <w:r w:rsidR="00490D3D" w:rsidRPr="001C11F9">
        <w:rPr>
          <w:rFonts w:asciiTheme="majorHAnsi" w:hAnsiTheme="majorHAnsi"/>
          <w:sz w:val="24"/>
          <w:szCs w:val="24"/>
          <w:lang w:val="sr-Cyrl-CS"/>
        </w:rPr>
        <w:t xml:space="preserve"> и органа општин</w:t>
      </w:r>
      <w:r w:rsidRPr="001C11F9">
        <w:rPr>
          <w:rFonts w:asciiTheme="majorHAnsi" w:hAnsiTheme="majorHAnsi"/>
          <w:sz w:val="24"/>
          <w:szCs w:val="24"/>
          <w:lang w:val="sr-Cyrl-CS"/>
        </w:rPr>
        <w:t>е</w:t>
      </w:r>
      <w:r w:rsidR="00483478">
        <w:rPr>
          <w:rFonts w:asciiTheme="majorHAnsi" w:hAnsiTheme="majorHAnsi"/>
          <w:sz w:val="24"/>
          <w:szCs w:val="24"/>
          <w:lang w:val="sr-Cyrl-CS"/>
        </w:rPr>
        <w:t xml:space="preserve"> Мионица</w:t>
      </w:r>
      <w:r w:rsidR="007F0E06" w:rsidRPr="001C11F9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Pr="001C11F9">
        <w:rPr>
          <w:rFonts w:asciiTheme="majorHAnsi" w:eastAsia="Calibri" w:hAnsiTheme="majorHAnsi"/>
          <w:sz w:val="24"/>
          <w:szCs w:val="24"/>
        </w:rPr>
        <w:t xml:space="preserve">и </w:t>
      </w:r>
      <w:proofErr w:type="spellStart"/>
      <w:r w:rsidRPr="001C11F9">
        <w:rPr>
          <w:rFonts w:asciiTheme="majorHAnsi" w:eastAsia="Calibri" w:hAnsiTheme="majorHAnsi"/>
          <w:sz w:val="24"/>
          <w:szCs w:val="24"/>
        </w:rPr>
        <w:t>да</w:t>
      </w:r>
      <w:proofErr w:type="spellEnd"/>
      <w:r w:rsidR="007F0E06" w:rsidRPr="001C11F9">
        <w:rPr>
          <w:rFonts w:asciiTheme="majorHAnsi" w:eastAsia="Calibri" w:hAnsiTheme="majorHAnsi"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Calibri" w:hAnsiTheme="majorHAnsi"/>
          <w:sz w:val="24"/>
          <w:szCs w:val="24"/>
        </w:rPr>
        <w:t>није</w:t>
      </w:r>
      <w:proofErr w:type="spellEnd"/>
      <w:r w:rsidR="007F0E06" w:rsidRPr="001C11F9">
        <w:rPr>
          <w:rFonts w:asciiTheme="majorHAnsi" w:eastAsia="Calibri" w:hAnsiTheme="majorHAnsi"/>
          <w:sz w:val="24"/>
          <w:szCs w:val="24"/>
        </w:rPr>
        <w:t xml:space="preserve"> </w:t>
      </w:r>
      <w:proofErr w:type="spellStart"/>
      <w:r w:rsidR="00490D3D" w:rsidRPr="001C11F9">
        <w:rPr>
          <w:rFonts w:asciiTheme="majorHAnsi" w:eastAsia="Calibri" w:hAnsiTheme="majorHAnsi"/>
          <w:sz w:val="24"/>
          <w:szCs w:val="24"/>
        </w:rPr>
        <w:t>аплицирао</w:t>
      </w:r>
      <w:proofErr w:type="spellEnd"/>
      <w:r w:rsidR="007F0E06" w:rsidRPr="001C11F9">
        <w:rPr>
          <w:rFonts w:asciiTheme="majorHAnsi" w:eastAsia="Calibri" w:hAnsiTheme="majorHAnsi"/>
          <w:sz w:val="24"/>
          <w:szCs w:val="24"/>
        </w:rPr>
        <w:t xml:space="preserve"> </w:t>
      </w:r>
      <w:proofErr w:type="spellStart"/>
      <w:r w:rsidR="00490D3D" w:rsidRPr="001C11F9">
        <w:rPr>
          <w:rFonts w:asciiTheme="majorHAnsi" w:eastAsia="Calibri" w:hAnsiTheme="majorHAnsi"/>
          <w:sz w:val="24"/>
          <w:szCs w:val="24"/>
        </w:rPr>
        <w:t>за</w:t>
      </w:r>
      <w:proofErr w:type="spellEnd"/>
      <w:r w:rsidR="007F0E06" w:rsidRPr="001C11F9">
        <w:rPr>
          <w:rFonts w:asciiTheme="majorHAnsi" w:eastAsia="Calibri" w:hAnsiTheme="majorHAnsi"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Calibri" w:hAnsiTheme="majorHAnsi"/>
          <w:sz w:val="24"/>
          <w:szCs w:val="24"/>
        </w:rPr>
        <w:t>ова</w:t>
      </w:r>
      <w:proofErr w:type="spellEnd"/>
      <w:r w:rsidR="007F0E06" w:rsidRPr="001C11F9">
        <w:rPr>
          <w:rFonts w:asciiTheme="majorHAnsi" w:eastAsia="Calibri" w:hAnsiTheme="majorHAnsi"/>
          <w:sz w:val="24"/>
          <w:szCs w:val="24"/>
        </w:rPr>
        <w:t xml:space="preserve"> </w:t>
      </w:r>
      <w:proofErr w:type="spellStart"/>
      <w:r w:rsidR="00490D3D" w:rsidRPr="001C11F9">
        <w:rPr>
          <w:rFonts w:asciiTheme="majorHAnsi" w:eastAsia="Calibri" w:hAnsiTheme="majorHAnsi"/>
          <w:sz w:val="24"/>
          <w:szCs w:val="24"/>
        </w:rPr>
        <w:t>средства</w:t>
      </w:r>
      <w:proofErr w:type="spellEnd"/>
      <w:r w:rsidR="007F0E06" w:rsidRPr="001C11F9">
        <w:rPr>
          <w:rFonts w:asciiTheme="majorHAnsi" w:eastAsia="Calibri" w:hAnsiTheme="majorHAnsi"/>
          <w:sz w:val="24"/>
          <w:szCs w:val="24"/>
        </w:rPr>
        <w:t xml:space="preserve"> </w:t>
      </w:r>
      <w:proofErr w:type="spellStart"/>
      <w:r w:rsidR="00490D3D" w:rsidRPr="001C11F9">
        <w:rPr>
          <w:rFonts w:asciiTheme="majorHAnsi" w:eastAsia="Calibri" w:hAnsiTheme="majorHAnsi"/>
          <w:sz w:val="24"/>
          <w:szCs w:val="24"/>
        </w:rPr>
        <w:t>из</w:t>
      </w:r>
      <w:proofErr w:type="spellEnd"/>
      <w:r w:rsidR="007F0E06" w:rsidRPr="001C11F9">
        <w:rPr>
          <w:rFonts w:asciiTheme="majorHAnsi" w:eastAsia="Calibri" w:hAnsiTheme="majorHAnsi"/>
          <w:sz w:val="24"/>
          <w:szCs w:val="24"/>
        </w:rPr>
        <w:t xml:space="preserve"> </w:t>
      </w:r>
      <w:proofErr w:type="spellStart"/>
      <w:r w:rsidR="00490D3D" w:rsidRPr="001C11F9">
        <w:rPr>
          <w:rFonts w:asciiTheme="majorHAnsi" w:eastAsia="Calibri" w:hAnsiTheme="majorHAnsi"/>
          <w:sz w:val="24"/>
          <w:szCs w:val="24"/>
        </w:rPr>
        <w:t>буџета</w:t>
      </w:r>
      <w:proofErr w:type="spellEnd"/>
      <w:r w:rsidR="007F0E06" w:rsidRPr="001C11F9">
        <w:rPr>
          <w:rFonts w:asciiTheme="majorHAnsi" w:eastAsia="Calibri" w:hAnsiTheme="majorHAnsi"/>
          <w:sz w:val="24"/>
          <w:szCs w:val="24"/>
        </w:rPr>
        <w:t xml:space="preserve"> </w:t>
      </w:r>
      <w:proofErr w:type="spellStart"/>
      <w:r w:rsidR="00490D3D" w:rsidRPr="001C11F9">
        <w:rPr>
          <w:rFonts w:asciiTheme="majorHAnsi" w:eastAsia="Calibri" w:hAnsiTheme="majorHAnsi"/>
          <w:sz w:val="24"/>
          <w:szCs w:val="24"/>
        </w:rPr>
        <w:t>Републик</w:t>
      </w:r>
      <w:r w:rsidR="00C41CB5" w:rsidRPr="001C11F9">
        <w:rPr>
          <w:rFonts w:asciiTheme="majorHAnsi" w:eastAsia="Calibri" w:hAnsiTheme="majorHAnsi"/>
          <w:sz w:val="24"/>
          <w:szCs w:val="24"/>
        </w:rPr>
        <w:t>е</w:t>
      </w:r>
      <w:proofErr w:type="spellEnd"/>
      <w:r w:rsidR="00C41CB5" w:rsidRPr="001C11F9">
        <w:rPr>
          <w:rFonts w:asciiTheme="majorHAnsi" w:eastAsia="Calibri" w:hAnsiTheme="majorHAnsi"/>
          <w:sz w:val="24"/>
          <w:szCs w:val="24"/>
        </w:rPr>
        <w:t xml:space="preserve"> </w:t>
      </w:r>
      <w:proofErr w:type="spellStart"/>
      <w:r w:rsidR="00490D3D" w:rsidRPr="001C11F9">
        <w:rPr>
          <w:rFonts w:asciiTheme="majorHAnsi" w:eastAsia="Calibri" w:hAnsiTheme="majorHAnsi"/>
          <w:sz w:val="24"/>
          <w:szCs w:val="24"/>
        </w:rPr>
        <w:t>Србије</w:t>
      </w:r>
      <w:proofErr w:type="spellEnd"/>
      <w:r w:rsidR="00490D3D" w:rsidRPr="001C11F9">
        <w:rPr>
          <w:rFonts w:asciiTheme="majorHAnsi" w:eastAsia="Calibri" w:hAnsiTheme="majorHAnsi"/>
          <w:sz w:val="24"/>
          <w:szCs w:val="24"/>
        </w:rPr>
        <w:t xml:space="preserve">, </w:t>
      </w:r>
      <w:proofErr w:type="spellStart"/>
      <w:r w:rsidR="00490D3D" w:rsidRPr="001C11F9">
        <w:rPr>
          <w:rFonts w:asciiTheme="majorHAnsi" w:eastAsia="Calibri" w:hAnsiTheme="majorHAnsi"/>
          <w:sz w:val="24"/>
          <w:szCs w:val="24"/>
        </w:rPr>
        <w:t>аутономне</w:t>
      </w:r>
      <w:proofErr w:type="spellEnd"/>
      <w:r w:rsidR="007F0E06" w:rsidRPr="001C11F9">
        <w:rPr>
          <w:rFonts w:asciiTheme="majorHAnsi" w:eastAsia="Calibri" w:hAnsiTheme="majorHAnsi"/>
          <w:sz w:val="24"/>
          <w:szCs w:val="24"/>
        </w:rPr>
        <w:t xml:space="preserve"> </w:t>
      </w:r>
      <w:proofErr w:type="spellStart"/>
      <w:r w:rsidR="00490D3D" w:rsidRPr="001C11F9">
        <w:rPr>
          <w:rFonts w:asciiTheme="majorHAnsi" w:eastAsia="Calibri" w:hAnsiTheme="majorHAnsi"/>
          <w:sz w:val="24"/>
          <w:szCs w:val="24"/>
        </w:rPr>
        <w:t>покрајине</w:t>
      </w:r>
      <w:proofErr w:type="spellEnd"/>
      <w:r w:rsidR="007F0E06" w:rsidRPr="001C11F9">
        <w:rPr>
          <w:rFonts w:asciiTheme="majorHAnsi" w:eastAsia="Calibri" w:hAnsiTheme="majorHAnsi"/>
          <w:sz w:val="24"/>
          <w:szCs w:val="24"/>
        </w:rPr>
        <w:t xml:space="preserve"> </w:t>
      </w:r>
      <w:proofErr w:type="spellStart"/>
      <w:r w:rsidR="00490D3D" w:rsidRPr="001C11F9">
        <w:rPr>
          <w:rFonts w:asciiTheme="majorHAnsi" w:eastAsia="Calibri" w:hAnsiTheme="majorHAnsi"/>
          <w:sz w:val="24"/>
          <w:szCs w:val="24"/>
        </w:rPr>
        <w:t>или</w:t>
      </w:r>
      <w:proofErr w:type="spellEnd"/>
      <w:r w:rsidR="007F0E06" w:rsidRPr="001C11F9">
        <w:rPr>
          <w:rFonts w:asciiTheme="majorHAnsi" w:eastAsia="Calibri" w:hAnsiTheme="majorHAnsi"/>
          <w:sz w:val="24"/>
          <w:szCs w:val="24"/>
        </w:rPr>
        <w:t xml:space="preserve"> ЈЛС</w:t>
      </w:r>
      <w:r w:rsidRPr="001C11F9">
        <w:rPr>
          <w:rFonts w:asciiTheme="majorHAnsi" w:eastAsia="Calibri" w:hAnsiTheme="majorHAnsi"/>
          <w:sz w:val="24"/>
          <w:szCs w:val="24"/>
        </w:rPr>
        <w:t xml:space="preserve"> (</w:t>
      </w:r>
      <w:r w:rsidRPr="001C11F9">
        <w:rPr>
          <w:rFonts w:asciiTheme="majorHAnsi" w:hAnsiTheme="majorHAnsi"/>
          <w:bCs/>
          <w:sz w:val="24"/>
          <w:szCs w:val="24"/>
          <w:lang w:val="sr-Cyrl-CS"/>
        </w:rPr>
        <w:t>доставља се на обрасцу који је објављен на интернет страници општине</w:t>
      </w:r>
      <w:r w:rsidR="00483478">
        <w:rPr>
          <w:rFonts w:asciiTheme="majorHAnsi" w:hAnsiTheme="majorHAnsi"/>
          <w:bCs/>
          <w:sz w:val="24"/>
          <w:szCs w:val="24"/>
          <w:lang w:val="sr-Cyrl-CS"/>
        </w:rPr>
        <w:t xml:space="preserve"> Мионица</w:t>
      </w:r>
      <w:r w:rsidRPr="001C11F9">
        <w:rPr>
          <w:rFonts w:asciiTheme="majorHAnsi" w:hAnsiTheme="majorHAnsi"/>
          <w:bCs/>
          <w:sz w:val="24"/>
          <w:szCs w:val="24"/>
          <w:lang w:val="sr-Cyrl-CS"/>
        </w:rPr>
        <w:t xml:space="preserve">, а </w:t>
      </w:r>
      <w:r w:rsidRPr="001C11F9">
        <w:rPr>
          <w:rFonts w:asciiTheme="majorHAnsi" w:hAnsiTheme="majorHAnsi"/>
          <w:sz w:val="24"/>
          <w:szCs w:val="24"/>
          <w:lang w:val="sr-Cyrl-CS"/>
        </w:rPr>
        <w:t xml:space="preserve">може се преузети </w:t>
      </w:r>
      <w:r w:rsidR="00323D29" w:rsidRPr="001C11F9">
        <w:rPr>
          <w:rFonts w:asciiTheme="majorHAnsi" w:hAnsiTheme="majorHAnsi"/>
          <w:sz w:val="24"/>
          <w:szCs w:val="24"/>
          <w:lang w:val="sr-Cyrl-CS"/>
        </w:rPr>
        <w:t xml:space="preserve">и </w:t>
      </w:r>
      <w:r w:rsidRPr="001C11F9">
        <w:rPr>
          <w:rFonts w:asciiTheme="majorHAnsi" w:hAnsiTheme="majorHAnsi"/>
          <w:sz w:val="24"/>
          <w:szCs w:val="24"/>
        </w:rPr>
        <w:t xml:space="preserve">у </w:t>
      </w:r>
      <w:proofErr w:type="spellStart"/>
      <w:r w:rsidR="00D14FB2" w:rsidRPr="001C11F9">
        <w:rPr>
          <w:rFonts w:asciiTheme="majorHAnsi" w:hAnsiTheme="majorHAnsi"/>
          <w:sz w:val="24"/>
          <w:szCs w:val="24"/>
        </w:rPr>
        <w:t>писарници</w:t>
      </w:r>
      <w:proofErr w:type="spellEnd"/>
      <w:r w:rsidR="00D14FB2" w:rsidRPr="001C11F9">
        <w:rPr>
          <w:rFonts w:asciiTheme="majorHAnsi" w:hAnsiTheme="majorHAnsi"/>
          <w:sz w:val="24"/>
          <w:szCs w:val="24"/>
        </w:rPr>
        <w:t xml:space="preserve"> </w:t>
      </w:r>
      <w:r w:rsidR="00D14FB2" w:rsidRPr="001C11F9">
        <w:rPr>
          <w:rFonts w:asciiTheme="majorHAnsi" w:hAnsiTheme="majorHAnsi"/>
          <w:sz w:val="24"/>
          <w:szCs w:val="24"/>
          <w:lang w:val="sr-Cyrl-CS"/>
        </w:rPr>
        <w:t>Општинск</w:t>
      </w:r>
      <w:r w:rsidR="00D14FB2">
        <w:rPr>
          <w:rFonts w:asciiTheme="majorHAnsi" w:hAnsiTheme="majorHAnsi"/>
          <w:sz w:val="24"/>
          <w:szCs w:val="24"/>
          <w:lang w:val="sr-Cyrl-CS"/>
        </w:rPr>
        <w:t>е</w:t>
      </w:r>
      <w:r w:rsidR="00D14FB2" w:rsidRPr="001C11F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14FB2" w:rsidRPr="001C11F9">
        <w:rPr>
          <w:rFonts w:asciiTheme="majorHAnsi" w:hAnsiTheme="majorHAnsi"/>
          <w:sz w:val="24"/>
          <w:szCs w:val="24"/>
        </w:rPr>
        <w:t>управе</w:t>
      </w:r>
      <w:proofErr w:type="spellEnd"/>
      <w:r w:rsidR="00D14FB2" w:rsidRPr="001C11F9">
        <w:rPr>
          <w:rFonts w:asciiTheme="majorHAnsi" w:hAnsiTheme="majorHAnsi"/>
          <w:sz w:val="24"/>
          <w:szCs w:val="24"/>
        </w:rPr>
        <w:t xml:space="preserve"> </w:t>
      </w:r>
      <w:r w:rsidR="00D14FB2" w:rsidRPr="001C11F9">
        <w:rPr>
          <w:rFonts w:asciiTheme="majorHAnsi" w:hAnsiTheme="majorHAnsi"/>
          <w:sz w:val="24"/>
          <w:szCs w:val="24"/>
          <w:lang w:val="sr-Cyrl-CS"/>
        </w:rPr>
        <w:t>општине</w:t>
      </w:r>
      <w:r w:rsidR="00D14FB2">
        <w:rPr>
          <w:rFonts w:asciiTheme="majorHAnsi" w:hAnsiTheme="majorHAnsi"/>
          <w:sz w:val="24"/>
          <w:szCs w:val="24"/>
          <w:lang w:val="sr-Cyrl-CS"/>
        </w:rPr>
        <w:t xml:space="preserve"> Мионица </w:t>
      </w:r>
      <w:r w:rsidR="00D14FB2">
        <w:rPr>
          <w:rFonts w:asciiTheme="majorHAnsi" w:hAnsiTheme="majorHAnsi"/>
          <w:sz w:val="24"/>
          <w:szCs w:val="24"/>
          <w:lang w:val="sr-Cyrl-RS"/>
        </w:rPr>
        <w:t>на</w:t>
      </w:r>
      <w:r w:rsidR="00D14FB2" w:rsidRPr="001C11F9">
        <w:rPr>
          <w:rFonts w:asciiTheme="majorHAnsi" w:hAnsiTheme="majorHAnsi"/>
          <w:sz w:val="24"/>
          <w:szCs w:val="24"/>
        </w:rPr>
        <w:t xml:space="preserve"> </w:t>
      </w:r>
      <w:r w:rsidR="00D14FB2">
        <w:rPr>
          <w:rFonts w:asciiTheme="majorHAnsi" w:hAnsiTheme="majorHAnsi"/>
          <w:sz w:val="24"/>
          <w:szCs w:val="24"/>
          <w:lang w:val="sr-Cyrl-RS"/>
        </w:rPr>
        <w:t>шалтеру број 1</w:t>
      </w:r>
      <w:r w:rsidR="00D14FB2" w:rsidRPr="001C11F9">
        <w:rPr>
          <w:rFonts w:asciiTheme="majorHAnsi" w:hAnsiTheme="majorHAnsi"/>
          <w:sz w:val="24"/>
          <w:szCs w:val="24"/>
          <w:lang w:val="sr-Cyrl-CS"/>
        </w:rPr>
        <w:t>, сваког радног дана од</w:t>
      </w:r>
      <w:r w:rsidR="00D14FB2">
        <w:rPr>
          <w:rFonts w:asciiTheme="majorHAnsi" w:hAnsiTheme="majorHAnsi"/>
          <w:sz w:val="24"/>
          <w:szCs w:val="24"/>
          <w:lang w:val="sr-Cyrl-CS"/>
        </w:rPr>
        <w:t xml:space="preserve"> 7</w:t>
      </w:r>
      <w:r w:rsidR="00D14FB2">
        <w:rPr>
          <w:rFonts w:asciiTheme="majorHAnsi" w:hAnsiTheme="majorHAnsi"/>
          <w:sz w:val="24"/>
          <w:szCs w:val="24"/>
          <w:vertAlign w:val="superscript"/>
          <w:lang w:val="sr-Cyrl-CS"/>
        </w:rPr>
        <w:t>30</w:t>
      </w:r>
      <w:r w:rsidR="00D14FB2" w:rsidRPr="001C11F9">
        <w:rPr>
          <w:rFonts w:asciiTheme="majorHAnsi" w:hAnsiTheme="majorHAnsi"/>
          <w:sz w:val="24"/>
          <w:szCs w:val="24"/>
          <w:lang w:val="sr-Cyrl-CS"/>
        </w:rPr>
        <w:t xml:space="preserve">  до </w:t>
      </w:r>
      <w:r w:rsidR="00D14FB2">
        <w:rPr>
          <w:rFonts w:asciiTheme="majorHAnsi" w:hAnsiTheme="majorHAnsi"/>
          <w:sz w:val="24"/>
          <w:szCs w:val="24"/>
          <w:lang w:val="sr-Cyrl-CS"/>
        </w:rPr>
        <w:t>15</w:t>
      </w:r>
      <w:r w:rsidR="00D14FB2">
        <w:rPr>
          <w:rFonts w:asciiTheme="majorHAnsi" w:hAnsiTheme="majorHAnsi"/>
          <w:sz w:val="24"/>
          <w:szCs w:val="24"/>
          <w:vertAlign w:val="superscript"/>
          <w:lang w:val="sr-Cyrl-CS"/>
        </w:rPr>
        <w:t>30</w:t>
      </w:r>
      <w:r w:rsidR="00D14FB2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D14FB2" w:rsidRPr="001C11F9">
        <w:rPr>
          <w:rFonts w:asciiTheme="majorHAnsi" w:hAnsiTheme="majorHAnsi"/>
          <w:sz w:val="24"/>
          <w:szCs w:val="24"/>
          <w:lang w:val="sr-Cyrl-CS"/>
        </w:rPr>
        <w:t xml:space="preserve"> сати</w:t>
      </w:r>
      <w:r w:rsidRPr="001C11F9">
        <w:rPr>
          <w:rFonts w:asciiTheme="majorHAnsi" w:hAnsiTheme="majorHAnsi"/>
          <w:sz w:val="24"/>
          <w:szCs w:val="24"/>
          <w:lang w:val="sr-Cyrl-CS"/>
        </w:rPr>
        <w:t xml:space="preserve">); </w:t>
      </w:r>
    </w:p>
    <w:p w14:paraId="493706E3" w14:textId="77777777" w:rsidR="00F577F0" w:rsidRPr="001C11F9" w:rsidRDefault="003F7FBC" w:rsidP="001B0F73">
      <w:pPr>
        <w:pStyle w:val="NoSpacing"/>
        <w:numPr>
          <w:ilvl w:val="0"/>
          <w:numId w:val="4"/>
        </w:numPr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ф</w:t>
      </w:r>
      <w:r w:rsidR="00F577F0" w:rsidRPr="001C11F9">
        <w:rPr>
          <w:rFonts w:asciiTheme="majorHAnsi" w:hAnsiTheme="majorHAnsi" w:cs="Times New Roman"/>
          <w:sz w:val="24"/>
          <w:szCs w:val="24"/>
        </w:rPr>
        <w:t>отокопију</w:t>
      </w:r>
      <w:proofErr w:type="spellEnd"/>
      <w:r w:rsidR="007F0E06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F577F0" w:rsidRPr="001C11F9">
        <w:rPr>
          <w:rFonts w:asciiTheme="majorHAnsi" w:hAnsiTheme="majorHAnsi" w:cs="Times New Roman"/>
          <w:sz w:val="24"/>
          <w:szCs w:val="24"/>
        </w:rPr>
        <w:t>личне</w:t>
      </w:r>
      <w:proofErr w:type="spellEnd"/>
      <w:r w:rsidR="007F0E06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F577F0" w:rsidRPr="001C11F9">
        <w:rPr>
          <w:rFonts w:asciiTheme="majorHAnsi" w:hAnsiTheme="majorHAnsi" w:cs="Times New Roman"/>
          <w:sz w:val="24"/>
          <w:szCs w:val="24"/>
        </w:rPr>
        <w:t>карте</w:t>
      </w:r>
      <w:proofErr w:type="spellEnd"/>
      <w:r w:rsidR="00F577F0" w:rsidRPr="001C11F9">
        <w:rPr>
          <w:rFonts w:asciiTheme="majorHAnsi" w:hAnsiTheme="majorHAnsi" w:cs="Times New Roman"/>
          <w:sz w:val="24"/>
          <w:szCs w:val="24"/>
        </w:rPr>
        <w:t xml:space="preserve"> (</w:t>
      </w:r>
      <w:proofErr w:type="spellStart"/>
      <w:r w:rsidR="00F577F0" w:rsidRPr="001C11F9">
        <w:rPr>
          <w:rFonts w:asciiTheme="majorHAnsi" w:hAnsiTheme="majorHAnsi" w:cs="Times New Roman"/>
          <w:sz w:val="24"/>
          <w:szCs w:val="24"/>
        </w:rPr>
        <w:t>важе</w:t>
      </w:r>
      <w:r w:rsidR="00635D82" w:rsidRPr="001C11F9">
        <w:rPr>
          <w:rFonts w:asciiTheme="majorHAnsi" w:hAnsiTheme="majorHAnsi" w:cs="Times New Roman"/>
          <w:sz w:val="24"/>
          <w:szCs w:val="24"/>
        </w:rPr>
        <w:t>ће</w:t>
      </w:r>
      <w:proofErr w:type="spellEnd"/>
      <w:r w:rsidR="00635D82" w:rsidRPr="001C11F9">
        <w:rPr>
          <w:rFonts w:asciiTheme="majorHAnsi" w:hAnsiTheme="majorHAnsi" w:cs="Times New Roman"/>
          <w:sz w:val="24"/>
          <w:szCs w:val="24"/>
        </w:rPr>
        <w:t xml:space="preserve"> у </w:t>
      </w:r>
      <w:proofErr w:type="spellStart"/>
      <w:r w:rsidR="00635D82" w:rsidRPr="001C11F9">
        <w:rPr>
          <w:rFonts w:asciiTheme="majorHAnsi" w:hAnsiTheme="majorHAnsi" w:cs="Times New Roman"/>
          <w:sz w:val="24"/>
          <w:szCs w:val="24"/>
        </w:rPr>
        <w:t>тренутку</w:t>
      </w:r>
      <w:proofErr w:type="spellEnd"/>
      <w:r w:rsidR="007F0E06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35D82" w:rsidRPr="001C11F9">
        <w:rPr>
          <w:rFonts w:asciiTheme="majorHAnsi" w:hAnsiTheme="majorHAnsi" w:cs="Times New Roman"/>
          <w:sz w:val="24"/>
          <w:szCs w:val="24"/>
        </w:rPr>
        <w:t>предаје</w:t>
      </w:r>
      <w:proofErr w:type="spellEnd"/>
      <w:r w:rsidR="00635D82" w:rsidRPr="001C11F9">
        <w:rPr>
          <w:rFonts w:asciiTheme="majorHAnsi" w:hAnsiTheme="majorHAnsi" w:cs="Times New Roman"/>
          <w:sz w:val="24"/>
          <w:szCs w:val="24"/>
        </w:rPr>
        <w:t xml:space="preserve">) </w:t>
      </w:r>
      <w:proofErr w:type="spellStart"/>
      <w:r w:rsidR="00635D82" w:rsidRPr="001C11F9">
        <w:rPr>
          <w:rFonts w:asciiTheme="majorHAnsi" w:hAnsiTheme="majorHAnsi" w:cs="Times New Roman"/>
          <w:sz w:val="24"/>
          <w:szCs w:val="24"/>
        </w:rPr>
        <w:t>подносиоца</w:t>
      </w:r>
      <w:proofErr w:type="spellEnd"/>
      <w:r w:rsidR="007F0E06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E3529B" w:rsidRPr="001C11F9">
        <w:rPr>
          <w:rFonts w:asciiTheme="majorHAnsi" w:hAnsiTheme="majorHAnsi" w:cs="Times New Roman"/>
          <w:sz w:val="24"/>
          <w:szCs w:val="24"/>
        </w:rPr>
        <w:t>захтева</w:t>
      </w:r>
      <w:proofErr w:type="spellEnd"/>
      <w:r w:rsidR="007F0E06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35D82" w:rsidRPr="001C11F9">
        <w:rPr>
          <w:rFonts w:asciiTheme="majorHAnsi" w:hAnsiTheme="majorHAnsi" w:cs="Times New Roman"/>
          <w:sz w:val="24"/>
          <w:szCs w:val="24"/>
        </w:rPr>
        <w:t>или</w:t>
      </w:r>
      <w:proofErr w:type="spellEnd"/>
      <w:r w:rsidR="007F0E06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35D82" w:rsidRPr="001C11F9">
        <w:rPr>
          <w:rFonts w:asciiTheme="majorHAnsi" w:hAnsiTheme="majorHAnsi" w:cs="Times New Roman"/>
          <w:sz w:val="24"/>
          <w:szCs w:val="24"/>
        </w:rPr>
        <w:t>важећа</w:t>
      </w:r>
      <w:proofErr w:type="spellEnd"/>
      <w:r w:rsidR="007F0E06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35D82" w:rsidRPr="001C11F9">
        <w:rPr>
          <w:rFonts w:asciiTheme="majorHAnsi" w:hAnsiTheme="majorHAnsi" w:cs="Times New Roman"/>
          <w:sz w:val="24"/>
          <w:szCs w:val="24"/>
        </w:rPr>
        <w:t>очитана</w:t>
      </w:r>
      <w:proofErr w:type="spellEnd"/>
      <w:r w:rsidR="007F0E06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35D82" w:rsidRPr="001C11F9">
        <w:rPr>
          <w:rFonts w:asciiTheme="majorHAnsi" w:hAnsiTheme="majorHAnsi" w:cs="Times New Roman"/>
          <w:sz w:val="24"/>
          <w:szCs w:val="24"/>
        </w:rPr>
        <w:t>лична</w:t>
      </w:r>
      <w:proofErr w:type="spellEnd"/>
      <w:r w:rsidR="007F0E06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35D82" w:rsidRPr="001C11F9">
        <w:rPr>
          <w:rFonts w:asciiTheme="majorHAnsi" w:hAnsiTheme="majorHAnsi" w:cs="Times New Roman"/>
          <w:sz w:val="24"/>
          <w:szCs w:val="24"/>
        </w:rPr>
        <w:t>карта</w:t>
      </w:r>
      <w:proofErr w:type="spellEnd"/>
      <w:r w:rsidR="007F0E06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35D82" w:rsidRPr="001C11F9">
        <w:rPr>
          <w:rFonts w:asciiTheme="majorHAnsi" w:hAnsiTheme="majorHAnsi" w:cs="Times New Roman"/>
          <w:sz w:val="24"/>
          <w:szCs w:val="24"/>
        </w:rPr>
        <w:t>уколико</w:t>
      </w:r>
      <w:proofErr w:type="spellEnd"/>
      <w:r w:rsidR="007F0E06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35D82" w:rsidRPr="001C11F9">
        <w:rPr>
          <w:rFonts w:asciiTheme="majorHAnsi" w:hAnsiTheme="majorHAnsi" w:cs="Times New Roman"/>
          <w:sz w:val="24"/>
          <w:szCs w:val="24"/>
        </w:rPr>
        <w:t>је</w:t>
      </w:r>
      <w:proofErr w:type="spellEnd"/>
      <w:r w:rsidR="00323D29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35D82" w:rsidRPr="001C11F9">
        <w:rPr>
          <w:rFonts w:asciiTheme="majorHAnsi" w:hAnsiTheme="majorHAnsi" w:cs="Times New Roman"/>
          <w:sz w:val="24"/>
          <w:szCs w:val="24"/>
        </w:rPr>
        <w:t>са</w:t>
      </w:r>
      <w:proofErr w:type="spellEnd"/>
      <w:r w:rsidR="007F0E06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35D82" w:rsidRPr="001C11F9">
        <w:rPr>
          <w:rFonts w:asciiTheme="majorHAnsi" w:hAnsiTheme="majorHAnsi" w:cs="Times New Roman"/>
          <w:sz w:val="24"/>
          <w:szCs w:val="24"/>
        </w:rPr>
        <w:t>чипом</w:t>
      </w:r>
      <w:proofErr w:type="spellEnd"/>
      <w:r w:rsidR="00635D82" w:rsidRPr="001C11F9">
        <w:rPr>
          <w:rFonts w:asciiTheme="majorHAnsi" w:hAnsiTheme="majorHAnsi" w:cs="Times New Roman"/>
          <w:sz w:val="24"/>
          <w:szCs w:val="24"/>
        </w:rPr>
        <w:t>;</w:t>
      </w:r>
    </w:p>
    <w:p w14:paraId="493706E4" w14:textId="1718BFF6" w:rsidR="00635D82" w:rsidRPr="001C11F9" w:rsidRDefault="003F7FBC" w:rsidP="001B0F73">
      <w:pPr>
        <w:pStyle w:val="NoSpacing"/>
        <w:numPr>
          <w:ilvl w:val="0"/>
          <w:numId w:val="4"/>
        </w:numPr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о</w:t>
      </w:r>
      <w:r w:rsidR="00635D82" w:rsidRPr="001C11F9">
        <w:rPr>
          <w:rFonts w:asciiTheme="majorHAnsi" w:hAnsiTheme="majorHAnsi" w:cs="Times New Roman"/>
          <w:sz w:val="24"/>
          <w:szCs w:val="24"/>
        </w:rPr>
        <w:t>ригинал</w:t>
      </w:r>
      <w:proofErr w:type="spellEnd"/>
      <w:r w:rsidR="003E6E97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35D82" w:rsidRPr="001C11F9">
        <w:rPr>
          <w:rFonts w:asciiTheme="majorHAnsi" w:hAnsiTheme="majorHAnsi" w:cs="Times New Roman"/>
          <w:sz w:val="24"/>
          <w:szCs w:val="24"/>
        </w:rPr>
        <w:t>потврду</w:t>
      </w:r>
      <w:proofErr w:type="spellEnd"/>
      <w:r w:rsidR="00635D82" w:rsidRPr="001C11F9">
        <w:rPr>
          <w:rFonts w:asciiTheme="majorHAnsi" w:hAnsiTheme="majorHAnsi" w:cs="Times New Roman"/>
          <w:sz w:val="24"/>
          <w:szCs w:val="24"/>
        </w:rPr>
        <w:t xml:space="preserve"> о</w:t>
      </w:r>
      <w:r w:rsidR="003E6E97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35D82" w:rsidRPr="001C11F9">
        <w:rPr>
          <w:rFonts w:asciiTheme="majorHAnsi" w:hAnsiTheme="majorHAnsi" w:cs="Times New Roman"/>
          <w:sz w:val="24"/>
          <w:szCs w:val="24"/>
        </w:rPr>
        <w:t>активном</w:t>
      </w:r>
      <w:proofErr w:type="spellEnd"/>
      <w:r w:rsidR="003E6E97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35D82" w:rsidRPr="001C11F9">
        <w:rPr>
          <w:rFonts w:asciiTheme="majorHAnsi" w:hAnsiTheme="majorHAnsi" w:cs="Times New Roman"/>
          <w:sz w:val="24"/>
          <w:szCs w:val="24"/>
        </w:rPr>
        <w:t>статусу</w:t>
      </w:r>
      <w:proofErr w:type="spellEnd"/>
      <w:r w:rsidR="00635D82" w:rsidRPr="001C11F9">
        <w:rPr>
          <w:rFonts w:asciiTheme="majorHAnsi" w:hAnsiTheme="majorHAnsi" w:cs="Times New Roman"/>
          <w:sz w:val="24"/>
          <w:szCs w:val="24"/>
        </w:rPr>
        <w:t xml:space="preserve"> у </w:t>
      </w:r>
      <w:proofErr w:type="spellStart"/>
      <w:r w:rsidR="00635D82" w:rsidRPr="001C11F9">
        <w:rPr>
          <w:rFonts w:asciiTheme="majorHAnsi" w:hAnsiTheme="majorHAnsi" w:cs="Times New Roman"/>
          <w:sz w:val="24"/>
          <w:szCs w:val="24"/>
        </w:rPr>
        <w:t>Регистру</w:t>
      </w:r>
      <w:proofErr w:type="spellEnd"/>
      <w:r w:rsidR="003E6E97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35D82" w:rsidRPr="001C11F9">
        <w:rPr>
          <w:rFonts w:asciiTheme="majorHAnsi" w:hAnsiTheme="majorHAnsi" w:cs="Times New Roman"/>
          <w:sz w:val="24"/>
          <w:szCs w:val="24"/>
        </w:rPr>
        <w:t>пољопривредних</w:t>
      </w:r>
      <w:proofErr w:type="spellEnd"/>
      <w:r w:rsidR="003E6E97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35D82" w:rsidRPr="001C11F9">
        <w:rPr>
          <w:rFonts w:asciiTheme="majorHAnsi" w:hAnsiTheme="majorHAnsi" w:cs="Times New Roman"/>
          <w:sz w:val="24"/>
          <w:szCs w:val="24"/>
        </w:rPr>
        <w:t>газдинстава</w:t>
      </w:r>
      <w:proofErr w:type="spellEnd"/>
      <w:r w:rsidR="003E6E97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35D82" w:rsidRPr="001C11F9">
        <w:rPr>
          <w:rFonts w:asciiTheme="majorHAnsi" w:hAnsiTheme="majorHAnsi" w:cs="Times New Roman"/>
          <w:sz w:val="24"/>
          <w:szCs w:val="24"/>
        </w:rPr>
        <w:t>за</w:t>
      </w:r>
      <w:proofErr w:type="spellEnd"/>
      <w:r w:rsidR="00635D82" w:rsidRPr="001C11F9">
        <w:rPr>
          <w:rFonts w:asciiTheme="majorHAnsi" w:hAnsiTheme="majorHAnsi" w:cs="Times New Roman"/>
          <w:sz w:val="24"/>
          <w:szCs w:val="24"/>
        </w:rPr>
        <w:t xml:space="preserve"> 20</w:t>
      </w:r>
      <w:r w:rsidR="00D14FB2">
        <w:rPr>
          <w:rFonts w:asciiTheme="majorHAnsi" w:hAnsiTheme="majorHAnsi" w:cs="Times New Roman"/>
          <w:sz w:val="24"/>
          <w:szCs w:val="24"/>
          <w:lang w:val="sr-Cyrl-RS"/>
        </w:rPr>
        <w:t>2</w:t>
      </w:r>
      <w:r w:rsidR="00BA04AF">
        <w:rPr>
          <w:rFonts w:asciiTheme="majorHAnsi" w:hAnsiTheme="majorHAnsi" w:cs="Times New Roman"/>
          <w:sz w:val="24"/>
          <w:szCs w:val="24"/>
          <w:lang w:val="sr-Cyrl-RS"/>
        </w:rPr>
        <w:t>4</w:t>
      </w:r>
      <w:r w:rsidR="00635D82" w:rsidRPr="001C11F9">
        <w:rPr>
          <w:rFonts w:asciiTheme="majorHAnsi" w:hAnsiTheme="majorHAnsi" w:cs="Times New Roman"/>
          <w:sz w:val="24"/>
          <w:szCs w:val="24"/>
        </w:rPr>
        <w:t xml:space="preserve">. </w:t>
      </w:r>
      <w:proofErr w:type="spellStart"/>
      <w:r w:rsidR="00E3529B" w:rsidRPr="001C11F9">
        <w:rPr>
          <w:rFonts w:asciiTheme="majorHAnsi" w:hAnsiTheme="majorHAnsi" w:cs="Times New Roman"/>
          <w:sz w:val="24"/>
          <w:szCs w:val="24"/>
        </w:rPr>
        <w:t>г</w:t>
      </w:r>
      <w:r w:rsidR="00635D82" w:rsidRPr="001C11F9">
        <w:rPr>
          <w:rFonts w:asciiTheme="majorHAnsi" w:hAnsiTheme="majorHAnsi" w:cs="Times New Roman"/>
          <w:sz w:val="24"/>
          <w:szCs w:val="24"/>
        </w:rPr>
        <w:t>одину</w:t>
      </w:r>
      <w:proofErr w:type="spellEnd"/>
      <w:r w:rsidR="00635D82" w:rsidRPr="001C11F9">
        <w:rPr>
          <w:rFonts w:asciiTheme="majorHAnsi" w:hAnsiTheme="majorHAnsi" w:cs="Times New Roman"/>
          <w:sz w:val="24"/>
          <w:szCs w:val="24"/>
        </w:rPr>
        <w:t>;</w:t>
      </w:r>
    </w:p>
    <w:p w14:paraId="493706ED" w14:textId="0F3661A9" w:rsidR="00B54A6B" w:rsidRPr="004719E6" w:rsidRDefault="004719E6" w:rsidP="001B0F73">
      <w:pPr>
        <w:pStyle w:val="NoSpacing"/>
        <w:numPr>
          <w:ilvl w:val="0"/>
          <w:numId w:val="4"/>
        </w:numPr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уговор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или</w:t>
      </w:r>
      <w:proofErr w:type="spellEnd"/>
      <w:r w:rsidR="00CE6809" w:rsidRPr="001C11F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54A6B" w:rsidRPr="001C11F9">
        <w:rPr>
          <w:rFonts w:asciiTheme="majorHAnsi" w:hAnsiTheme="majorHAnsi" w:cs="Times New Roman"/>
          <w:sz w:val="24"/>
          <w:szCs w:val="24"/>
        </w:rPr>
        <w:t>оверена</w:t>
      </w:r>
      <w:proofErr w:type="spellEnd"/>
      <w:r w:rsidR="00B54A6B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B54A6B" w:rsidRPr="001C11F9">
        <w:rPr>
          <w:rFonts w:asciiTheme="majorHAnsi" w:hAnsiTheme="majorHAnsi" w:cs="Times New Roman"/>
          <w:sz w:val="24"/>
          <w:szCs w:val="24"/>
        </w:rPr>
        <w:t>фотокопија</w:t>
      </w:r>
      <w:proofErr w:type="spellEnd"/>
      <w:r w:rsidR="00B54A6B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B54A6B" w:rsidRPr="001C11F9">
        <w:rPr>
          <w:rFonts w:asciiTheme="majorHAnsi" w:hAnsiTheme="majorHAnsi" w:cs="Times New Roman"/>
          <w:sz w:val="24"/>
          <w:szCs w:val="24"/>
        </w:rPr>
        <w:t>уговора</w:t>
      </w:r>
      <w:proofErr w:type="spellEnd"/>
      <w:r w:rsidR="00B54A6B" w:rsidRPr="001C11F9">
        <w:rPr>
          <w:rFonts w:asciiTheme="majorHAnsi" w:hAnsiTheme="majorHAnsi" w:cs="Times New Roman"/>
          <w:sz w:val="24"/>
          <w:szCs w:val="24"/>
        </w:rPr>
        <w:t xml:space="preserve"> о </w:t>
      </w:r>
      <w:proofErr w:type="spellStart"/>
      <w:r w:rsidR="00B54A6B" w:rsidRPr="001C11F9">
        <w:rPr>
          <w:rFonts w:asciiTheme="majorHAnsi" w:hAnsiTheme="majorHAnsi" w:cs="Times New Roman"/>
          <w:sz w:val="24"/>
          <w:szCs w:val="24"/>
        </w:rPr>
        <w:t>закупу</w:t>
      </w:r>
      <w:proofErr w:type="spellEnd"/>
      <w:r w:rsidR="00B54A6B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B54A6B" w:rsidRPr="001C11F9">
        <w:rPr>
          <w:rFonts w:asciiTheme="majorHAnsi" w:hAnsiTheme="majorHAnsi" w:cs="Times New Roman"/>
          <w:sz w:val="24"/>
          <w:szCs w:val="24"/>
        </w:rPr>
        <w:t>пољопривредног</w:t>
      </w:r>
      <w:proofErr w:type="spellEnd"/>
      <w:r w:rsidR="00B54A6B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B54A6B" w:rsidRPr="001C11F9">
        <w:rPr>
          <w:rFonts w:asciiTheme="majorHAnsi" w:hAnsiTheme="majorHAnsi" w:cs="Times New Roman"/>
          <w:sz w:val="24"/>
          <w:szCs w:val="24"/>
        </w:rPr>
        <w:t>земљишта</w:t>
      </w:r>
      <w:proofErr w:type="spellEnd"/>
      <w:r>
        <w:rPr>
          <w:rFonts w:asciiTheme="majorHAnsi" w:hAnsiTheme="majorHAnsi" w:cs="Times New Roman"/>
          <w:sz w:val="24"/>
          <w:szCs w:val="24"/>
          <w:lang w:val="sr-Cyrl-RS"/>
        </w:rPr>
        <w:t>,  или уговор о давању пољопривредног земљишта на коришћење</w:t>
      </w:r>
      <w:r w:rsidR="00B54A6B" w:rsidRPr="001C11F9">
        <w:rPr>
          <w:rFonts w:asciiTheme="majorHAnsi" w:hAnsiTheme="majorHAnsi" w:cs="Times New Roman"/>
          <w:sz w:val="24"/>
          <w:szCs w:val="24"/>
        </w:rPr>
        <w:t>/</w:t>
      </w:r>
      <w:proofErr w:type="spellStart"/>
      <w:r w:rsidR="00B54A6B" w:rsidRPr="001C11F9">
        <w:rPr>
          <w:rFonts w:asciiTheme="majorHAnsi" w:hAnsiTheme="majorHAnsi" w:cs="Times New Roman"/>
          <w:sz w:val="24"/>
          <w:szCs w:val="24"/>
        </w:rPr>
        <w:t>објекта</w:t>
      </w:r>
      <w:proofErr w:type="spellEnd"/>
      <w:r w:rsidR="00B54A6B" w:rsidRPr="001C11F9">
        <w:rPr>
          <w:rFonts w:asciiTheme="majorHAnsi" w:hAnsiTheme="majorHAnsi" w:cs="Times New Roman"/>
          <w:sz w:val="24"/>
          <w:szCs w:val="24"/>
        </w:rPr>
        <w:t xml:space="preserve"> у </w:t>
      </w:r>
      <w:proofErr w:type="spellStart"/>
      <w:r w:rsidR="00B54A6B" w:rsidRPr="001C11F9">
        <w:rPr>
          <w:rFonts w:asciiTheme="majorHAnsi" w:hAnsiTheme="majorHAnsi" w:cs="Times New Roman"/>
          <w:sz w:val="24"/>
          <w:szCs w:val="24"/>
        </w:rPr>
        <w:t>којем</w:t>
      </w:r>
      <w:proofErr w:type="spellEnd"/>
      <w:r w:rsidR="00B54A6B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B54A6B" w:rsidRPr="001C11F9">
        <w:rPr>
          <w:rFonts w:asciiTheme="majorHAnsi" w:hAnsiTheme="majorHAnsi" w:cs="Times New Roman"/>
          <w:sz w:val="24"/>
          <w:szCs w:val="24"/>
        </w:rPr>
        <w:t>се</w:t>
      </w:r>
      <w:proofErr w:type="spellEnd"/>
      <w:r w:rsidR="00B54A6B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B54A6B" w:rsidRPr="001C11F9">
        <w:rPr>
          <w:rFonts w:asciiTheme="majorHAnsi" w:hAnsiTheme="majorHAnsi" w:cs="Times New Roman"/>
          <w:sz w:val="24"/>
          <w:szCs w:val="24"/>
        </w:rPr>
        <w:t>реализује</w:t>
      </w:r>
      <w:proofErr w:type="spellEnd"/>
      <w:r w:rsidR="00B54A6B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B54A6B" w:rsidRPr="001C11F9">
        <w:rPr>
          <w:rFonts w:asciiTheme="majorHAnsi" w:hAnsiTheme="majorHAnsi" w:cs="Times New Roman"/>
          <w:sz w:val="24"/>
          <w:szCs w:val="24"/>
        </w:rPr>
        <w:t>инвестиција</w:t>
      </w:r>
      <w:proofErr w:type="spellEnd"/>
      <w:r w:rsidR="00B54A6B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B54A6B" w:rsidRPr="001C11F9">
        <w:rPr>
          <w:rFonts w:asciiTheme="majorHAnsi" w:hAnsiTheme="majorHAnsi" w:cs="Times New Roman"/>
          <w:sz w:val="24"/>
          <w:szCs w:val="24"/>
        </w:rPr>
        <w:t>која</w:t>
      </w:r>
      <w:proofErr w:type="spellEnd"/>
      <w:r w:rsidR="00B54A6B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B54A6B" w:rsidRPr="001C11F9">
        <w:rPr>
          <w:rFonts w:asciiTheme="majorHAnsi" w:hAnsiTheme="majorHAnsi" w:cs="Times New Roman"/>
          <w:sz w:val="24"/>
          <w:szCs w:val="24"/>
        </w:rPr>
        <w:t>је</w:t>
      </w:r>
      <w:proofErr w:type="spellEnd"/>
      <w:r w:rsidR="00B54A6B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B54A6B" w:rsidRPr="001C11F9">
        <w:rPr>
          <w:rFonts w:asciiTheme="majorHAnsi" w:hAnsiTheme="majorHAnsi" w:cs="Times New Roman"/>
          <w:sz w:val="24"/>
          <w:szCs w:val="24"/>
        </w:rPr>
        <w:t>предмет</w:t>
      </w:r>
      <w:proofErr w:type="spellEnd"/>
      <w:r w:rsidR="00B54A6B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B54A6B" w:rsidRPr="001C11F9">
        <w:rPr>
          <w:rFonts w:asciiTheme="majorHAnsi" w:hAnsiTheme="majorHAnsi" w:cs="Times New Roman"/>
          <w:sz w:val="24"/>
          <w:szCs w:val="24"/>
        </w:rPr>
        <w:t>Јавног</w:t>
      </w:r>
      <w:proofErr w:type="spellEnd"/>
      <w:r w:rsidR="0043492D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B54A6B" w:rsidRPr="001C11F9">
        <w:rPr>
          <w:rFonts w:asciiTheme="majorHAnsi" w:hAnsiTheme="majorHAnsi" w:cs="Times New Roman"/>
          <w:sz w:val="24"/>
          <w:szCs w:val="24"/>
        </w:rPr>
        <w:t>позива</w:t>
      </w:r>
      <w:proofErr w:type="spellEnd"/>
      <w:r w:rsidR="00B54A6B" w:rsidRPr="001C11F9">
        <w:rPr>
          <w:rFonts w:asciiTheme="majorHAnsi" w:hAnsiTheme="majorHAnsi" w:cs="Times New Roman"/>
          <w:sz w:val="24"/>
          <w:szCs w:val="24"/>
        </w:rPr>
        <w:t xml:space="preserve">, с </w:t>
      </w:r>
      <w:proofErr w:type="spellStart"/>
      <w:r w:rsidR="00B54A6B" w:rsidRPr="001C11F9">
        <w:rPr>
          <w:rFonts w:asciiTheme="majorHAnsi" w:hAnsiTheme="majorHAnsi" w:cs="Times New Roman"/>
          <w:sz w:val="24"/>
          <w:szCs w:val="24"/>
        </w:rPr>
        <w:t>тим</w:t>
      </w:r>
      <w:proofErr w:type="spellEnd"/>
      <w:r w:rsidR="00B54A6B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B54A6B" w:rsidRPr="001C11F9">
        <w:rPr>
          <w:rFonts w:asciiTheme="majorHAnsi" w:hAnsiTheme="majorHAnsi" w:cs="Times New Roman"/>
          <w:sz w:val="24"/>
          <w:szCs w:val="24"/>
        </w:rPr>
        <w:t>што</w:t>
      </w:r>
      <w:proofErr w:type="spellEnd"/>
      <w:r w:rsidR="00B54A6B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B54A6B" w:rsidRPr="001C11F9">
        <w:rPr>
          <w:rFonts w:asciiTheme="majorHAnsi" w:hAnsiTheme="majorHAnsi" w:cs="Times New Roman"/>
          <w:sz w:val="24"/>
          <w:szCs w:val="24"/>
        </w:rPr>
        <w:t>је</w:t>
      </w:r>
      <w:proofErr w:type="spellEnd"/>
      <w:r w:rsidR="00B54A6B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B54A6B" w:rsidRPr="001C11F9">
        <w:rPr>
          <w:rFonts w:asciiTheme="majorHAnsi" w:hAnsiTheme="majorHAnsi" w:cs="Times New Roman"/>
          <w:sz w:val="24"/>
          <w:szCs w:val="24"/>
        </w:rPr>
        <w:t>потребно</w:t>
      </w:r>
      <w:proofErr w:type="spellEnd"/>
      <w:r w:rsidR="00B54A6B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B54A6B" w:rsidRPr="001C11F9">
        <w:rPr>
          <w:rFonts w:asciiTheme="majorHAnsi" w:hAnsiTheme="majorHAnsi" w:cs="Times New Roman"/>
          <w:sz w:val="24"/>
          <w:szCs w:val="24"/>
        </w:rPr>
        <w:t>да</w:t>
      </w:r>
      <w:proofErr w:type="spellEnd"/>
      <w:r w:rsidR="00B54A6B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B54A6B" w:rsidRPr="001C11F9">
        <w:rPr>
          <w:rFonts w:asciiTheme="majorHAnsi" w:hAnsiTheme="majorHAnsi" w:cs="Times New Roman"/>
          <w:sz w:val="24"/>
          <w:szCs w:val="24"/>
        </w:rPr>
        <w:t>је</w:t>
      </w:r>
      <w:proofErr w:type="spellEnd"/>
      <w:r w:rsidR="00B54A6B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B54A6B" w:rsidRPr="001C11F9">
        <w:rPr>
          <w:rFonts w:asciiTheme="majorHAnsi" w:hAnsiTheme="majorHAnsi" w:cs="Times New Roman"/>
          <w:sz w:val="24"/>
          <w:szCs w:val="24"/>
        </w:rPr>
        <w:t>до</w:t>
      </w:r>
      <w:proofErr w:type="spellEnd"/>
      <w:r w:rsidR="00B54A6B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B54A6B" w:rsidRPr="001C11F9">
        <w:rPr>
          <w:rFonts w:asciiTheme="majorHAnsi" w:hAnsiTheme="majorHAnsi" w:cs="Times New Roman"/>
          <w:sz w:val="24"/>
          <w:szCs w:val="24"/>
        </w:rPr>
        <w:t>истека</w:t>
      </w:r>
      <w:proofErr w:type="spellEnd"/>
      <w:r w:rsidR="00B54A6B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B54A6B" w:rsidRPr="001C11F9">
        <w:rPr>
          <w:rFonts w:asciiTheme="majorHAnsi" w:hAnsiTheme="majorHAnsi" w:cs="Times New Roman"/>
          <w:sz w:val="24"/>
          <w:szCs w:val="24"/>
        </w:rPr>
        <w:t>уговора</w:t>
      </w:r>
      <w:proofErr w:type="spellEnd"/>
      <w:r w:rsidR="00B54A6B" w:rsidRPr="001C11F9">
        <w:rPr>
          <w:rFonts w:asciiTheme="majorHAnsi" w:hAnsiTheme="majorHAnsi" w:cs="Times New Roman"/>
          <w:sz w:val="24"/>
          <w:szCs w:val="24"/>
        </w:rPr>
        <w:t xml:space="preserve"> о </w:t>
      </w:r>
      <w:proofErr w:type="spellStart"/>
      <w:r w:rsidR="00B54A6B" w:rsidRPr="001C11F9">
        <w:rPr>
          <w:rFonts w:asciiTheme="majorHAnsi" w:hAnsiTheme="majorHAnsi" w:cs="Times New Roman"/>
          <w:sz w:val="24"/>
          <w:szCs w:val="24"/>
        </w:rPr>
        <w:t>закупу</w:t>
      </w:r>
      <w:proofErr w:type="spellEnd"/>
      <w:r w:rsidR="00B54A6B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B54A6B" w:rsidRPr="001C11F9">
        <w:rPr>
          <w:rFonts w:asciiTheme="majorHAnsi" w:hAnsiTheme="majorHAnsi" w:cs="Times New Roman"/>
          <w:sz w:val="24"/>
          <w:szCs w:val="24"/>
        </w:rPr>
        <w:t>преостало</w:t>
      </w:r>
      <w:proofErr w:type="spellEnd"/>
      <w:r w:rsidR="00B54A6B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B54A6B" w:rsidRPr="001C11F9">
        <w:rPr>
          <w:rFonts w:asciiTheme="majorHAnsi" w:hAnsiTheme="majorHAnsi" w:cs="Times New Roman"/>
          <w:sz w:val="24"/>
          <w:szCs w:val="24"/>
        </w:rPr>
        <w:t>најмање</w:t>
      </w:r>
      <w:proofErr w:type="spellEnd"/>
      <w:r w:rsidR="00B54A6B" w:rsidRPr="001C11F9">
        <w:rPr>
          <w:rFonts w:asciiTheme="majorHAnsi" w:hAnsiTheme="majorHAnsi" w:cs="Times New Roman"/>
          <w:sz w:val="24"/>
          <w:szCs w:val="24"/>
        </w:rPr>
        <w:t xml:space="preserve"> </w:t>
      </w:r>
      <w:r w:rsidR="000D15CC">
        <w:rPr>
          <w:rFonts w:asciiTheme="majorHAnsi" w:hAnsiTheme="majorHAnsi" w:cs="Times New Roman"/>
          <w:sz w:val="24"/>
          <w:szCs w:val="24"/>
          <w:lang w:val="sr-Cyrl-RS"/>
        </w:rPr>
        <w:t>5</w:t>
      </w:r>
      <w:r w:rsidR="00B54A6B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B54A6B" w:rsidRPr="001C11F9">
        <w:rPr>
          <w:rFonts w:asciiTheme="majorHAnsi" w:hAnsiTheme="majorHAnsi" w:cs="Times New Roman"/>
          <w:sz w:val="24"/>
          <w:szCs w:val="24"/>
        </w:rPr>
        <w:t>годи</w:t>
      </w:r>
      <w:r>
        <w:rPr>
          <w:rFonts w:asciiTheme="majorHAnsi" w:hAnsiTheme="majorHAnsi" w:cs="Times New Roman"/>
          <w:sz w:val="24"/>
          <w:szCs w:val="24"/>
        </w:rPr>
        <w:t>на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од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момента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подношења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захтева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>
        <w:rPr>
          <w:rFonts w:asciiTheme="majorHAnsi" w:hAnsiTheme="majorHAnsi" w:cs="Times New Roman"/>
          <w:sz w:val="24"/>
          <w:szCs w:val="24"/>
        </w:rPr>
        <w:t>уколико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подносилац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захтева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није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власник</w:t>
      </w:r>
      <w:proofErr w:type="spellEnd"/>
      <w:r>
        <w:rPr>
          <w:rFonts w:asciiTheme="majorHAnsi" w:hAnsiTheme="majorHAnsi" w:cs="Times New Roman"/>
          <w:sz w:val="24"/>
          <w:szCs w:val="24"/>
        </w:rPr>
        <w:t>;</w:t>
      </w:r>
    </w:p>
    <w:p w14:paraId="493706F1" w14:textId="4097D049" w:rsidR="00635D82" w:rsidRPr="004719E6" w:rsidRDefault="003F7FBC" w:rsidP="001B0F73">
      <w:pPr>
        <w:pStyle w:val="NoSpacing"/>
        <w:numPr>
          <w:ilvl w:val="0"/>
          <w:numId w:val="4"/>
        </w:numPr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о</w:t>
      </w:r>
      <w:r w:rsidR="00635D82" w:rsidRPr="001C11F9">
        <w:rPr>
          <w:rFonts w:asciiTheme="majorHAnsi" w:hAnsiTheme="majorHAnsi" w:cs="Times New Roman"/>
          <w:sz w:val="24"/>
          <w:szCs w:val="24"/>
        </w:rPr>
        <w:t>ригинал</w:t>
      </w:r>
      <w:proofErr w:type="spellEnd"/>
      <w:r w:rsidR="00EE797F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35D82" w:rsidRPr="001C11F9">
        <w:rPr>
          <w:rFonts w:asciiTheme="majorHAnsi" w:hAnsiTheme="majorHAnsi" w:cs="Times New Roman"/>
          <w:sz w:val="24"/>
          <w:szCs w:val="24"/>
        </w:rPr>
        <w:t>извод</w:t>
      </w:r>
      <w:proofErr w:type="spellEnd"/>
      <w:r w:rsidR="00EE797F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35D82" w:rsidRPr="001C11F9">
        <w:rPr>
          <w:rFonts w:asciiTheme="majorHAnsi" w:hAnsiTheme="majorHAnsi" w:cs="Times New Roman"/>
          <w:sz w:val="24"/>
          <w:szCs w:val="24"/>
        </w:rPr>
        <w:t>из</w:t>
      </w:r>
      <w:proofErr w:type="spellEnd"/>
      <w:r w:rsidR="00EE797F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35D82" w:rsidRPr="001C11F9">
        <w:rPr>
          <w:rFonts w:asciiTheme="majorHAnsi" w:hAnsiTheme="majorHAnsi" w:cs="Times New Roman"/>
          <w:sz w:val="24"/>
          <w:szCs w:val="24"/>
        </w:rPr>
        <w:t>Регистра</w:t>
      </w:r>
      <w:proofErr w:type="spellEnd"/>
      <w:r w:rsidR="00EE797F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35D82" w:rsidRPr="001C11F9">
        <w:rPr>
          <w:rFonts w:asciiTheme="majorHAnsi" w:hAnsiTheme="majorHAnsi" w:cs="Times New Roman"/>
          <w:sz w:val="24"/>
          <w:szCs w:val="24"/>
        </w:rPr>
        <w:t>пољопривредних</w:t>
      </w:r>
      <w:proofErr w:type="spellEnd"/>
      <w:r w:rsidR="00EE797F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35D82" w:rsidRPr="001C11F9">
        <w:rPr>
          <w:rFonts w:asciiTheme="majorHAnsi" w:hAnsiTheme="majorHAnsi" w:cs="Times New Roman"/>
          <w:sz w:val="24"/>
          <w:szCs w:val="24"/>
        </w:rPr>
        <w:t>газдинстава</w:t>
      </w:r>
      <w:proofErr w:type="spellEnd"/>
      <w:r w:rsidR="00EE797F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35D82" w:rsidRPr="001C11F9">
        <w:rPr>
          <w:rFonts w:asciiTheme="majorHAnsi" w:hAnsiTheme="majorHAnsi" w:cs="Times New Roman"/>
          <w:sz w:val="24"/>
          <w:szCs w:val="24"/>
        </w:rPr>
        <w:t>са</w:t>
      </w:r>
      <w:proofErr w:type="spellEnd"/>
      <w:r w:rsidR="00EE797F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35D82" w:rsidRPr="001C11F9">
        <w:rPr>
          <w:rFonts w:asciiTheme="majorHAnsi" w:hAnsiTheme="majorHAnsi" w:cs="Times New Roman"/>
          <w:sz w:val="24"/>
          <w:szCs w:val="24"/>
        </w:rPr>
        <w:t>подацима</w:t>
      </w:r>
      <w:proofErr w:type="spellEnd"/>
      <w:r w:rsidR="00EE797F" w:rsidRPr="001C11F9">
        <w:rPr>
          <w:rFonts w:asciiTheme="majorHAnsi" w:hAnsiTheme="majorHAnsi" w:cs="Times New Roman"/>
          <w:sz w:val="24"/>
          <w:szCs w:val="24"/>
        </w:rPr>
        <w:t xml:space="preserve"> о </w:t>
      </w:r>
      <w:proofErr w:type="spellStart"/>
      <w:r w:rsidR="0084493D" w:rsidRPr="001C11F9">
        <w:rPr>
          <w:rFonts w:asciiTheme="majorHAnsi" w:hAnsiTheme="majorHAnsi" w:cs="Times New Roman"/>
          <w:sz w:val="24"/>
          <w:szCs w:val="24"/>
        </w:rPr>
        <w:t>биљној</w:t>
      </w:r>
      <w:proofErr w:type="spellEnd"/>
      <w:r w:rsidR="0084493D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84493D" w:rsidRPr="001C11F9">
        <w:rPr>
          <w:rFonts w:asciiTheme="majorHAnsi" w:hAnsiTheme="majorHAnsi" w:cs="Times New Roman"/>
          <w:sz w:val="24"/>
          <w:szCs w:val="24"/>
        </w:rPr>
        <w:t>структури</w:t>
      </w:r>
      <w:proofErr w:type="spellEnd"/>
      <w:r w:rsidR="00EE797F" w:rsidRPr="001C11F9">
        <w:rPr>
          <w:rFonts w:asciiTheme="majorHAnsi" w:hAnsiTheme="majorHAnsi" w:cs="Times New Roman"/>
          <w:sz w:val="24"/>
          <w:szCs w:val="24"/>
        </w:rPr>
        <w:t xml:space="preserve"> </w:t>
      </w:r>
      <w:r w:rsidR="0084493D" w:rsidRPr="001C11F9">
        <w:rPr>
          <w:rFonts w:asciiTheme="majorHAnsi" w:hAnsiTheme="majorHAnsi" w:cs="Times New Roman"/>
          <w:sz w:val="24"/>
          <w:szCs w:val="24"/>
        </w:rPr>
        <w:t xml:space="preserve">и </w:t>
      </w:r>
      <w:proofErr w:type="spellStart"/>
      <w:r w:rsidR="0084493D" w:rsidRPr="001C11F9">
        <w:rPr>
          <w:rFonts w:asciiTheme="majorHAnsi" w:hAnsiTheme="majorHAnsi" w:cs="Times New Roman"/>
          <w:sz w:val="24"/>
          <w:szCs w:val="24"/>
        </w:rPr>
        <w:t>структури</w:t>
      </w:r>
      <w:proofErr w:type="spellEnd"/>
      <w:r w:rsidR="0084493D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84493D" w:rsidRPr="001C11F9">
        <w:rPr>
          <w:rFonts w:asciiTheme="majorHAnsi" w:hAnsiTheme="majorHAnsi" w:cs="Times New Roman"/>
          <w:sz w:val="24"/>
          <w:szCs w:val="24"/>
        </w:rPr>
        <w:t>сточног</w:t>
      </w:r>
      <w:proofErr w:type="spellEnd"/>
      <w:r w:rsidR="00EE797F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84493D" w:rsidRPr="001C11F9">
        <w:rPr>
          <w:rFonts w:asciiTheme="majorHAnsi" w:hAnsiTheme="majorHAnsi" w:cs="Times New Roman"/>
          <w:sz w:val="24"/>
          <w:szCs w:val="24"/>
        </w:rPr>
        <w:t>фонда</w:t>
      </w:r>
      <w:proofErr w:type="spellEnd"/>
      <w:r w:rsidR="00CE6809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84493D" w:rsidRPr="001C11F9">
        <w:rPr>
          <w:rFonts w:asciiTheme="majorHAnsi" w:hAnsiTheme="majorHAnsi" w:cs="Times New Roman"/>
          <w:sz w:val="24"/>
          <w:szCs w:val="24"/>
        </w:rPr>
        <w:t>за</w:t>
      </w:r>
      <w:proofErr w:type="spellEnd"/>
      <w:r w:rsidR="0084493D" w:rsidRPr="001C11F9">
        <w:rPr>
          <w:rFonts w:asciiTheme="majorHAnsi" w:hAnsiTheme="majorHAnsi" w:cs="Times New Roman"/>
          <w:sz w:val="24"/>
          <w:szCs w:val="24"/>
        </w:rPr>
        <w:t xml:space="preserve"> 20</w:t>
      </w:r>
      <w:r w:rsidR="00D14FB2">
        <w:rPr>
          <w:rFonts w:asciiTheme="majorHAnsi" w:hAnsiTheme="majorHAnsi" w:cs="Times New Roman"/>
          <w:sz w:val="24"/>
          <w:szCs w:val="24"/>
          <w:lang w:val="sr-Cyrl-RS"/>
        </w:rPr>
        <w:t>2</w:t>
      </w:r>
      <w:r w:rsidR="00BA04AF">
        <w:rPr>
          <w:rFonts w:asciiTheme="majorHAnsi" w:hAnsiTheme="majorHAnsi" w:cs="Times New Roman"/>
          <w:sz w:val="24"/>
          <w:szCs w:val="24"/>
          <w:lang w:val="sr-Cyrl-RS"/>
        </w:rPr>
        <w:t>4</w:t>
      </w:r>
      <w:r w:rsidR="0084493D" w:rsidRPr="001C11F9">
        <w:rPr>
          <w:rFonts w:asciiTheme="majorHAnsi" w:hAnsiTheme="majorHAnsi" w:cs="Times New Roman"/>
          <w:sz w:val="24"/>
          <w:szCs w:val="24"/>
        </w:rPr>
        <w:t xml:space="preserve">. </w:t>
      </w:r>
      <w:proofErr w:type="spellStart"/>
      <w:r w:rsidR="0084493D" w:rsidRPr="001C11F9">
        <w:rPr>
          <w:rFonts w:asciiTheme="majorHAnsi" w:hAnsiTheme="majorHAnsi" w:cs="Times New Roman"/>
          <w:sz w:val="24"/>
          <w:szCs w:val="24"/>
        </w:rPr>
        <w:t>годину</w:t>
      </w:r>
      <w:proofErr w:type="spellEnd"/>
      <w:r w:rsidR="00635D82" w:rsidRPr="001C11F9">
        <w:rPr>
          <w:rFonts w:asciiTheme="majorHAnsi" w:hAnsiTheme="majorHAnsi" w:cs="Times New Roman"/>
          <w:sz w:val="24"/>
          <w:szCs w:val="24"/>
        </w:rPr>
        <w:t>;</w:t>
      </w:r>
    </w:p>
    <w:p w14:paraId="493706F2" w14:textId="2191DA37" w:rsidR="00F677AA" w:rsidRDefault="00FB1507" w:rsidP="001B0F73">
      <w:pPr>
        <w:pStyle w:val="NoSpacing"/>
        <w:numPr>
          <w:ilvl w:val="0"/>
          <w:numId w:val="4"/>
        </w:numP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  <w:lang w:val="sr-Cyrl-RS"/>
        </w:rPr>
        <w:t xml:space="preserve"> </w:t>
      </w:r>
      <w:r>
        <w:rPr>
          <w:rFonts w:asciiTheme="majorHAnsi" w:hAnsiTheme="majorHAnsi" w:cs="DejaVuSerifCondensed"/>
          <w:sz w:val="24"/>
          <w:szCs w:val="24"/>
          <w:lang w:val="sr-Cyrl-RS"/>
        </w:rPr>
        <w:t>п</w:t>
      </w:r>
      <w:proofErr w:type="spellStart"/>
      <w:r w:rsidRPr="00CF5C8F">
        <w:rPr>
          <w:rFonts w:asciiTheme="majorHAnsi" w:hAnsiTheme="majorHAnsi" w:cs="DejaVuSerifCondensed"/>
          <w:sz w:val="24"/>
          <w:szCs w:val="24"/>
        </w:rPr>
        <w:t>редмет</w:t>
      </w:r>
      <w:proofErr w:type="spellEnd"/>
      <w:r w:rsidRPr="00CF5C8F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CF5C8F">
        <w:rPr>
          <w:rFonts w:asciiTheme="majorHAnsi" w:hAnsiTheme="majorHAnsi" w:cs="DejaVuSerifCondensed"/>
          <w:sz w:val="24"/>
          <w:szCs w:val="24"/>
        </w:rPr>
        <w:t>инвестиције</w:t>
      </w:r>
      <w:proofErr w:type="spellEnd"/>
      <w:r w:rsidRPr="00CF5C8F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CF5C8F">
        <w:rPr>
          <w:rFonts w:asciiTheme="majorHAnsi" w:hAnsiTheme="majorHAnsi" w:cs="DejaVuSerifCondensed"/>
          <w:sz w:val="24"/>
          <w:szCs w:val="24"/>
        </w:rPr>
        <w:t>реализован</w:t>
      </w:r>
      <w:proofErr w:type="spellEnd"/>
      <w:r w:rsidRPr="00CF5C8F">
        <w:rPr>
          <w:rFonts w:asciiTheme="majorHAnsi" w:hAnsiTheme="majorHAnsi" w:cs="Times New Roman"/>
          <w:sz w:val="24"/>
          <w:szCs w:val="24"/>
        </w:rPr>
        <w:t xml:space="preserve"> </w:t>
      </w:r>
      <w:r w:rsidRPr="00CF5C8F">
        <w:rPr>
          <w:rFonts w:asciiTheme="majorHAnsi" w:hAnsiTheme="majorHAnsi" w:cs="DejaVuSerifCondensed"/>
          <w:sz w:val="24"/>
          <w:szCs w:val="24"/>
        </w:rPr>
        <w:t xml:space="preserve">у </w:t>
      </w:r>
      <w:proofErr w:type="spellStart"/>
      <w:r w:rsidRPr="00CF5C8F">
        <w:rPr>
          <w:rFonts w:asciiTheme="majorHAnsi" w:hAnsiTheme="majorHAnsi" w:cs="DejaVuSerifCondensed"/>
          <w:sz w:val="24"/>
          <w:szCs w:val="24"/>
        </w:rPr>
        <w:t>периоду</w:t>
      </w:r>
      <w:proofErr w:type="spellEnd"/>
      <w:r w:rsidRPr="00CF5C8F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CF5C8F">
        <w:rPr>
          <w:rFonts w:asciiTheme="majorHAnsi" w:hAnsiTheme="majorHAnsi" w:cs="DejaVuSerifCondensed"/>
          <w:sz w:val="24"/>
          <w:szCs w:val="24"/>
        </w:rPr>
        <w:t>од</w:t>
      </w:r>
      <w:proofErr w:type="spellEnd"/>
      <w:r w:rsidRPr="00CF5C8F">
        <w:rPr>
          <w:rFonts w:asciiTheme="majorHAnsi" w:hAnsiTheme="majorHAnsi" w:cs="DejaVuSerifCondensed"/>
          <w:sz w:val="24"/>
          <w:szCs w:val="24"/>
        </w:rPr>
        <w:t xml:space="preserve"> 01.01.202</w:t>
      </w:r>
      <w:r w:rsidR="00BA04AF">
        <w:rPr>
          <w:rFonts w:asciiTheme="majorHAnsi" w:hAnsiTheme="majorHAnsi" w:cs="DejaVuSerifCondensed"/>
          <w:sz w:val="24"/>
          <w:szCs w:val="24"/>
          <w:lang w:val="sr-Cyrl-RS"/>
        </w:rPr>
        <w:t>4</w:t>
      </w:r>
      <w:r w:rsidRPr="00CF5C8F">
        <w:rPr>
          <w:rFonts w:asciiTheme="majorHAnsi" w:hAnsiTheme="majorHAnsi" w:cs="DejaVuSerifCondensed"/>
          <w:sz w:val="24"/>
          <w:szCs w:val="24"/>
        </w:rPr>
        <w:t xml:space="preserve">. </w:t>
      </w:r>
      <w:proofErr w:type="spellStart"/>
      <w:r w:rsidRPr="00CF5C8F">
        <w:rPr>
          <w:rFonts w:asciiTheme="majorHAnsi" w:hAnsiTheme="majorHAnsi" w:cs="DejaVuSerifCondensed"/>
          <w:sz w:val="24"/>
          <w:szCs w:val="24"/>
        </w:rPr>
        <w:t>године</w:t>
      </w:r>
      <w:proofErr w:type="spellEnd"/>
      <w:r w:rsidRPr="00CF5C8F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CF5C8F">
        <w:rPr>
          <w:rFonts w:asciiTheme="majorHAnsi" w:hAnsiTheme="majorHAnsi" w:cs="DejaVuSerifCondensed"/>
          <w:sz w:val="24"/>
          <w:szCs w:val="24"/>
        </w:rPr>
        <w:t>до</w:t>
      </w:r>
      <w:proofErr w:type="spellEnd"/>
      <w:r w:rsidRPr="00CF5C8F">
        <w:rPr>
          <w:rFonts w:asciiTheme="majorHAnsi" w:hAnsiTheme="majorHAnsi" w:cs="DejaVuSerifCondensed"/>
          <w:sz w:val="24"/>
          <w:szCs w:val="24"/>
        </w:rPr>
        <w:t xml:space="preserve"> 30.1</w:t>
      </w:r>
      <w:r>
        <w:rPr>
          <w:rFonts w:asciiTheme="majorHAnsi" w:hAnsiTheme="majorHAnsi" w:cs="DejaVuSerifCondensed"/>
          <w:sz w:val="24"/>
          <w:szCs w:val="24"/>
          <w:lang w:val="sr-Cyrl-RS"/>
        </w:rPr>
        <w:t>0</w:t>
      </w:r>
      <w:r w:rsidRPr="00CF5C8F">
        <w:rPr>
          <w:rFonts w:asciiTheme="majorHAnsi" w:hAnsiTheme="majorHAnsi" w:cs="DejaVuSerifCondensed"/>
          <w:sz w:val="24"/>
          <w:szCs w:val="24"/>
        </w:rPr>
        <w:t>.202</w:t>
      </w:r>
      <w:r w:rsidR="00BA04AF">
        <w:rPr>
          <w:rFonts w:asciiTheme="majorHAnsi" w:hAnsiTheme="majorHAnsi" w:cs="DejaVuSerifCondensed"/>
          <w:sz w:val="24"/>
          <w:szCs w:val="24"/>
          <w:lang w:val="sr-Cyrl-RS"/>
        </w:rPr>
        <w:t>4</w:t>
      </w:r>
      <w:r w:rsidRPr="00CF5C8F">
        <w:rPr>
          <w:rFonts w:asciiTheme="majorHAnsi" w:hAnsiTheme="majorHAnsi" w:cs="DejaVuSerifCondensed"/>
          <w:sz w:val="24"/>
          <w:szCs w:val="24"/>
        </w:rPr>
        <w:t xml:space="preserve">. </w:t>
      </w:r>
      <w:proofErr w:type="spellStart"/>
      <w:r w:rsidRPr="00CF5C8F">
        <w:rPr>
          <w:rFonts w:asciiTheme="majorHAnsi" w:hAnsiTheme="majorHAnsi" w:cs="DejaVuSerifCondensed"/>
          <w:sz w:val="24"/>
          <w:szCs w:val="24"/>
        </w:rPr>
        <w:t>године</w:t>
      </w:r>
      <w:proofErr w:type="spellEnd"/>
      <w:r w:rsidR="00C5381D">
        <w:rPr>
          <w:rFonts w:asciiTheme="majorHAnsi" w:hAnsiTheme="majorHAnsi" w:cs="DejaVuSerifCondensed"/>
          <w:sz w:val="24"/>
          <w:szCs w:val="24"/>
          <w:lang w:val="sr-Cyrl-RS"/>
        </w:rPr>
        <w:t xml:space="preserve">, </w:t>
      </w:r>
      <w:bookmarkStart w:id="16" w:name="_Hlk99109675"/>
      <w:r w:rsidR="00C5381D">
        <w:rPr>
          <w:rFonts w:asciiTheme="majorHAnsi" w:hAnsiTheme="majorHAnsi" w:cs="DejaVuSerifCondensed"/>
          <w:sz w:val="24"/>
          <w:szCs w:val="24"/>
          <w:lang w:val="sr-Cyrl-RS"/>
        </w:rPr>
        <w:t xml:space="preserve">изузев за набавку садница воћа </w:t>
      </w:r>
      <w:bookmarkEnd w:id="16"/>
      <w:r w:rsidR="00C5381D">
        <w:rPr>
          <w:rFonts w:asciiTheme="majorHAnsi" w:hAnsiTheme="majorHAnsi" w:cs="DejaVuSerifCondensed"/>
          <w:sz w:val="24"/>
          <w:szCs w:val="24"/>
          <w:lang w:val="sr-Cyrl-RS"/>
        </w:rPr>
        <w:t>да је предмет инвестиције реализован од 15.10.202</w:t>
      </w:r>
      <w:r w:rsidR="00BA04AF">
        <w:rPr>
          <w:rFonts w:asciiTheme="majorHAnsi" w:hAnsiTheme="majorHAnsi" w:cs="DejaVuSerifCondensed"/>
          <w:sz w:val="24"/>
          <w:szCs w:val="24"/>
          <w:lang w:val="sr-Cyrl-RS"/>
        </w:rPr>
        <w:t>3</w:t>
      </w:r>
      <w:r w:rsidR="00C5381D">
        <w:rPr>
          <w:rFonts w:asciiTheme="majorHAnsi" w:hAnsiTheme="majorHAnsi" w:cs="DejaVuSerifCondensed"/>
          <w:sz w:val="24"/>
          <w:szCs w:val="24"/>
          <w:lang w:val="sr-Cyrl-RS"/>
        </w:rPr>
        <w:t>. године до 30.10.202</w:t>
      </w:r>
      <w:r w:rsidR="00BA04AF">
        <w:rPr>
          <w:rFonts w:asciiTheme="majorHAnsi" w:hAnsiTheme="majorHAnsi" w:cs="DejaVuSerifCondensed"/>
          <w:sz w:val="24"/>
          <w:szCs w:val="24"/>
          <w:lang w:val="sr-Cyrl-RS"/>
        </w:rPr>
        <w:t>4</w:t>
      </w:r>
      <w:r w:rsidR="00C5381D">
        <w:rPr>
          <w:rFonts w:asciiTheme="majorHAnsi" w:hAnsiTheme="majorHAnsi" w:cs="DejaVuSerifCondensed"/>
          <w:sz w:val="24"/>
          <w:szCs w:val="24"/>
          <w:lang w:val="sr-Cyrl-RS"/>
        </w:rPr>
        <w:t>. године</w:t>
      </w:r>
      <w:r w:rsidR="00C5381D">
        <w:rPr>
          <w:rFonts w:asciiTheme="majorHAnsi" w:hAnsiTheme="majorHAnsi" w:cs="DejaVuSerifCondensed"/>
          <w:sz w:val="24"/>
          <w:szCs w:val="24"/>
        </w:rPr>
        <w:t>;</w:t>
      </w:r>
    </w:p>
    <w:p w14:paraId="4EDB1440" w14:textId="6875945B" w:rsidR="00262085" w:rsidRDefault="00262085" w:rsidP="001B0F7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DejaVuSerifCondensed"/>
          <w:sz w:val="24"/>
          <w:szCs w:val="24"/>
        </w:rPr>
      </w:pPr>
      <w:r>
        <w:rPr>
          <w:rFonts w:asciiTheme="majorHAnsi" w:hAnsiTheme="majorHAnsi" w:cs="DejaVuSerifCondensed"/>
          <w:sz w:val="24"/>
          <w:szCs w:val="24"/>
          <w:lang w:val="sr-Cyrl-RS"/>
        </w:rPr>
        <w:t>к</w:t>
      </w:r>
      <w:proofErr w:type="spellStart"/>
      <w:r w:rsidRPr="00CF5C8F">
        <w:rPr>
          <w:rFonts w:asciiTheme="majorHAnsi" w:hAnsiTheme="majorHAnsi" w:cs="DejaVuSerifCondensed"/>
          <w:sz w:val="24"/>
          <w:szCs w:val="24"/>
        </w:rPr>
        <w:t>орисник</w:t>
      </w:r>
      <w:proofErr w:type="spellEnd"/>
      <w:r w:rsidRPr="00CF5C8F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CF5C8F">
        <w:rPr>
          <w:rFonts w:asciiTheme="majorHAnsi" w:hAnsiTheme="majorHAnsi" w:cs="DejaVuSerifCondensed"/>
          <w:sz w:val="24"/>
          <w:szCs w:val="24"/>
        </w:rPr>
        <w:t>мора</w:t>
      </w:r>
      <w:proofErr w:type="spellEnd"/>
      <w:r w:rsidRPr="00CF5C8F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CF5C8F">
        <w:rPr>
          <w:rFonts w:asciiTheme="majorHAnsi" w:hAnsiTheme="majorHAnsi" w:cs="DejaVuSerifCondensed"/>
          <w:sz w:val="24"/>
          <w:szCs w:val="24"/>
        </w:rPr>
        <w:t>да</w:t>
      </w:r>
      <w:proofErr w:type="spellEnd"/>
      <w:r w:rsidRPr="00CF5C8F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CF5C8F">
        <w:rPr>
          <w:rFonts w:asciiTheme="majorHAnsi" w:hAnsiTheme="majorHAnsi" w:cs="DejaVuSerifCondensed"/>
          <w:sz w:val="24"/>
          <w:szCs w:val="24"/>
        </w:rPr>
        <w:t>достави</w:t>
      </w:r>
      <w:proofErr w:type="spellEnd"/>
      <w:r w:rsidRPr="00CF5C8F">
        <w:rPr>
          <w:rFonts w:asciiTheme="majorHAnsi" w:hAnsiTheme="majorHAnsi" w:cs="DejaVuSerifCondensed"/>
          <w:sz w:val="24"/>
          <w:szCs w:val="24"/>
        </w:rPr>
        <w:t xml:space="preserve"> </w:t>
      </w:r>
      <w:bookmarkStart w:id="17" w:name="_Hlk99109781"/>
      <w:proofErr w:type="spellStart"/>
      <w:r w:rsidRPr="00CF5C8F">
        <w:rPr>
          <w:rFonts w:asciiTheme="majorHAnsi" w:hAnsiTheme="majorHAnsi" w:cs="DejaVuSerifCondensed"/>
          <w:sz w:val="24"/>
          <w:szCs w:val="24"/>
        </w:rPr>
        <w:t>доказ</w:t>
      </w:r>
      <w:proofErr w:type="spellEnd"/>
      <w:r w:rsidRPr="00CF5C8F">
        <w:rPr>
          <w:rFonts w:asciiTheme="majorHAnsi" w:hAnsiTheme="majorHAnsi" w:cs="DejaVuSerifCondensed"/>
          <w:sz w:val="24"/>
          <w:szCs w:val="24"/>
        </w:rPr>
        <w:t xml:space="preserve"> о </w:t>
      </w:r>
      <w:proofErr w:type="spellStart"/>
      <w:r w:rsidRPr="00CF5C8F">
        <w:rPr>
          <w:rFonts w:asciiTheme="majorHAnsi" w:hAnsiTheme="majorHAnsi" w:cs="DejaVuSerifCondensed"/>
          <w:sz w:val="24"/>
          <w:szCs w:val="24"/>
        </w:rPr>
        <w:t>извршеном</w:t>
      </w:r>
      <w:proofErr w:type="spellEnd"/>
      <w:r w:rsidRPr="00CF5C8F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CF5C8F">
        <w:rPr>
          <w:rFonts w:asciiTheme="majorHAnsi" w:hAnsiTheme="majorHAnsi" w:cs="DejaVuSerifCondensed"/>
          <w:sz w:val="24"/>
          <w:szCs w:val="24"/>
        </w:rPr>
        <w:t>плаћању</w:t>
      </w:r>
      <w:proofErr w:type="spellEnd"/>
      <w:r w:rsidRPr="00CF5C8F">
        <w:rPr>
          <w:rFonts w:asciiTheme="majorHAnsi" w:hAnsiTheme="majorHAnsi" w:cs="DejaVuSerifCondensed"/>
          <w:sz w:val="24"/>
          <w:szCs w:val="24"/>
        </w:rPr>
        <w:t xml:space="preserve"> и </w:t>
      </w:r>
      <w:proofErr w:type="spellStart"/>
      <w:r w:rsidRPr="00CF5C8F">
        <w:rPr>
          <w:rFonts w:asciiTheme="majorHAnsi" w:hAnsiTheme="majorHAnsi" w:cs="DejaVuSerifCondensed"/>
          <w:sz w:val="24"/>
          <w:szCs w:val="24"/>
        </w:rPr>
        <w:t>набавци</w:t>
      </w:r>
      <w:proofErr w:type="spellEnd"/>
      <w:r w:rsidRPr="00CF5C8F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CF5C8F">
        <w:rPr>
          <w:rFonts w:asciiTheme="majorHAnsi" w:hAnsiTheme="majorHAnsi" w:cs="DejaVuSerifCondensed"/>
          <w:sz w:val="24"/>
          <w:szCs w:val="24"/>
        </w:rPr>
        <w:t>предмета</w:t>
      </w:r>
      <w:proofErr w:type="spellEnd"/>
      <w:r w:rsidRPr="00CF5C8F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CF5C8F">
        <w:rPr>
          <w:rFonts w:asciiTheme="majorHAnsi" w:hAnsiTheme="majorHAnsi" w:cs="DejaVuSerifCondensed"/>
          <w:sz w:val="24"/>
          <w:szCs w:val="24"/>
        </w:rPr>
        <w:t>субвенције</w:t>
      </w:r>
      <w:proofErr w:type="spellEnd"/>
      <w:r w:rsidRPr="00CF5C8F">
        <w:rPr>
          <w:rFonts w:asciiTheme="majorHAnsi" w:hAnsiTheme="majorHAnsi" w:cs="DejaVuSerifCondensed"/>
          <w:sz w:val="24"/>
          <w:szCs w:val="24"/>
        </w:rPr>
        <w:t xml:space="preserve">, </w:t>
      </w:r>
      <w:proofErr w:type="spellStart"/>
      <w:r w:rsidRPr="00CF5C8F">
        <w:rPr>
          <w:rFonts w:asciiTheme="majorHAnsi" w:hAnsiTheme="majorHAnsi" w:cs="DejaVuSerifCondensed"/>
          <w:sz w:val="24"/>
          <w:szCs w:val="24"/>
        </w:rPr>
        <w:t>које</w:t>
      </w:r>
      <w:proofErr w:type="spellEnd"/>
      <w:r w:rsidRPr="00CF5C8F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CF5C8F">
        <w:rPr>
          <w:rFonts w:asciiTheme="majorHAnsi" w:hAnsiTheme="majorHAnsi" w:cs="DejaVuSerifCondensed"/>
          <w:sz w:val="24"/>
          <w:szCs w:val="24"/>
        </w:rPr>
        <w:t>мора</w:t>
      </w:r>
      <w:proofErr w:type="spellEnd"/>
      <w:r w:rsidRPr="00CF5C8F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CF5C8F">
        <w:rPr>
          <w:rFonts w:asciiTheme="majorHAnsi" w:hAnsiTheme="majorHAnsi" w:cs="DejaVuSerifCondensed"/>
          <w:sz w:val="24"/>
          <w:szCs w:val="24"/>
        </w:rPr>
        <w:t>бити</w:t>
      </w:r>
      <w:proofErr w:type="spellEnd"/>
      <w:r>
        <w:rPr>
          <w:rFonts w:asciiTheme="majorHAnsi" w:hAnsiTheme="majorHAnsi" w:cs="DejaVuSerifCondensed"/>
          <w:sz w:val="24"/>
          <w:szCs w:val="24"/>
          <w:lang w:val="sr-Cyrl-RS"/>
        </w:rPr>
        <w:t xml:space="preserve"> </w:t>
      </w:r>
      <w:proofErr w:type="spellStart"/>
      <w:r w:rsidRPr="00CF5C8F">
        <w:rPr>
          <w:rFonts w:asciiTheme="majorHAnsi" w:hAnsiTheme="majorHAnsi" w:cs="DejaVuSerifCondensed"/>
          <w:sz w:val="24"/>
          <w:szCs w:val="24"/>
        </w:rPr>
        <w:t>извршено</w:t>
      </w:r>
      <w:proofErr w:type="spellEnd"/>
      <w:r w:rsidRPr="00CF5C8F">
        <w:rPr>
          <w:rFonts w:asciiTheme="majorHAnsi" w:hAnsiTheme="majorHAnsi" w:cs="DejaVuSerifCondensed"/>
          <w:sz w:val="24"/>
          <w:szCs w:val="24"/>
        </w:rPr>
        <w:t xml:space="preserve"> у </w:t>
      </w:r>
      <w:proofErr w:type="spellStart"/>
      <w:r w:rsidRPr="00CF5C8F">
        <w:rPr>
          <w:rFonts w:asciiTheme="majorHAnsi" w:hAnsiTheme="majorHAnsi" w:cs="DejaVuSerifCondensed"/>
          <w:sz w:val="24"/>
          <w:szCs w:val="24"/>
        </w:rPr>
        <w:t>период</w:t>
      </w:r>
      <w:r w:rsidR="00C02E37">
        <w:rPr>
          <w:rFonts w:asciiTheme="majorHAnsi" w:hAnsiTheme="majorHAnsi" w:cs="DejaVuSerifCondensed"/>
          <w:sz w:val="24"/>
          <w:szCs w:val="24"/>
        </w:rPr>
        <w:t>у</w:t>
      </w:r>
      <w:proofErr w:type="spellEnd"/>
      <w:r w:rsidR="00C02E37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="00C02E37">
        <w:rPr>
          <w:rFonts w:asciiTheme="majorHAnsi" w:hAnsiTheme="majorHAnsi" w:cs="DejaVuSerifCondensed"/>
          <w:sz w:val="24"/>
          <w:szCs w:val="24"/>
        </w:rPr>
        <w:t>од</w:t>
      </w:r>
      <w:proofErr w:type="spellEnd"/>
      <w:r w:rsidR="00C02E37">
        <w:rPr>
          <w:rFonts w:asciiTheme="majorHAnsi" w:hAnsiTheme="majorHAnsi" w:cs="DejaVuSerifCondensed"/>
          <w:sz w:val="24"/>
          <w:szCs w:val="24"/>
        </w:rPr>
        <w:t xml:space="preserve"> 01.01.202</w:t>
      </w:r>
      <w:r w:rsidR="00BA04AF">
        <w:rPr>
          <w:rFonts w:asciiTheme="majorHAnsi" w:hAnsiTheme="majorHAnsi" w:cs="DejaVuSerifCondensed"/>
          <w:sz w:val="24"/>
          <w:szCs w:val="24"/>
          <w:lang w:val="sr-Cyrl-RS"/>
        </w:rPr>
        <w:t>4</w:t>
      </w:r>
      <w:r w:rsidR="00C02E37">
        <w:rPr>
          <w:rFonts w:asciiTheme="majorHAnsi" w:hAnsiTheme="majorHAnsi" w:cs="DejaVuSerifCondensed"/>
          <w:sz w:val="24"/>
          <w:szCs w:val="24"/>
        </w:rPr>
        <w:t xml:space="preserve">. </w:t>
      </w:r>
      <w:proofErr w:type="spellStart"/>
      <w:r w:rsidR="00C02E37">
        <w:rPr>
          <w:rFonts w:asciiTheme="majorHAnsi" w:hAnsiTheme="majorHAnsi" w:cs="DejaVuSerifCondensed"/>
          <w:sz w:val="24"/>
          <w:szCs w:val="24"/>
        </w:rPr>
        <w:t>године</w:t>
      </w:r>
      <w:proofErr w:type="spellEnd"/>
      <w:r w:rsidR="00C02E37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="00C02E37">
        <w:rPr>
          <w:rFonts w:asciiTheme="majorHAnsi" w:hAnsiTheme="majorHAnsi" w:cs="DejaVuSerifCondensed"/>
          <w:sz w:val="24"/>
          <w:szCs w:val="24"/>
        </w:rPr>
        <w:t>до</w:t>
      </w:r>
      <w:proofErr w:type="spellEnd"/>
      <w:r w:rsidR="00C02E37">
        <w:rPr>
          <w:rFonts w:asciiTheme="majorHAnsi" w:hAnsiTheme="majorHAnsi" w:cs="DejaVuSerifCondensed"/>
          <w:sz w:val="24"/>
          <w:szCs w:val="24"/>
        </w:rPr>
        <w:t xml:space="preserve"> 30.10</w:t>
      </w:r>
      <w:r w:rsidRPr="00CF5C8F">
        <w:rPr>
          <w:rFonts w:asciiTheme="majorHAnsi" w:hAnsiTheme="majorHAnsi" w:cs="DejaVuSerifCondensed"/>
          <w:sz w:val="24"/>
          <w:szCs w:val="24"/>
        </w:rPr>
        <w:t>.202</w:t>
      </w:r>
      <w:r w:rsidR="00BA04AF">
        <w:rPr>
          <w:rFonts w:asciiTheme="majorHAnsi" w:hAnsiTheme="majorHAnsi" w:cs="DejaVuSerifCondensed"/>
          <w:sz w:val="24"/>
          <w:szCs w:val="24"/>
          <w:lang w:val="sr-Cyrl-RS"/>
        </w:rPr>
        <w:t>4</w:t>
      </w:r>
      <w:r w:rsidR="00B56A92">
        <w:rPr>
          <w:rFonts w:asciiTheme="majorHAnsi" w:hAnsiTheme="majorHAnsi" w:cs="DejaVuSerifCondensed"/>
          <w:sz w:val="24"/>
          <w:szCs w:val="24"/>
          <w:lang w:val="sr-Cyrl-RS"/>
        </w:rPr>
        <w:t>.</w:t>
      </w:r>
      <w:r w:rsidRPr="00CF5C8F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CF5C8F">
        <w:rPr>
          <w:rFonts w:asciiTheme="majorHAnsi" w:hAnsiTheme="majorHAnsi" w:cs="DejaVuSerifCondensed"/>
          <w:sz w:val="24"/>
          <w:szCs w:val="24"/>
        </w:rPr>
        <w:t>годин</w:t>
      </w:r>
      <w:proofErr w:type="spellEnd"/>
      <w:r w:rsidR="00B56A92">
        <w:rPr>
          <w:rFonts w:asciiTheme="majorHAnsi" w:hAnsiTheme="majorHAnsi" w:cs="DejaVuSerifCondensed"/>
          <w:sz w:val="24"/>
          <w:szCs w:val="24"/>
          <w:lang w:val="sr-Cyrl-RS"/>
        </w:rPr>
        <w:t>е</w:t>
      </w:r>
      <w:bookmarkEnd w:id="17"/>
      <w:r w:rsidR="00B56A92">
        <w:rPr>
          <w:rFonts w:asciiTheme="majorHAnsi" w:hAnsiTheme="majorHAnsi" w:cs="DejaVuSerifCondensed"/>
          <w:sz w:val="24"/>
          <w:szCs w:val="24"/>
          <w:lang w:val="sr-Cyrl-RS"/>
        </w:rPr>
        <w:t>,</w:t>
      </w:r>
      <w:r w:rsidR="00B56A92" w:rsidRPr="00B56A92">
        <w:rPr>
          <w:rFonts w:asciiTheme="majorHAnsi" w:hAnsiTheme="majorHAnsi" w:cs="DejaVuSerifCondensed"/>
          <w:sz w:val="24"/>
          <w:szCs w:val="24"/>
          <w:lang w:val="sr-Cyrl-RS"/>
        </w:rPr>
        <w:t xml:space="preserve"> </w:t>
      </w:r>
      <w:r w:rsidR="00B56A92">
        <w:rPr>
          <w:rFonts w:asciiTheme="majorHAnsi" w:hAnsiTheme="majorHAnsi" w:cs="DejaVuSerifCondensed"/>
          <w:sz w:val="24"/>
          <w:szCs w:val="24"/>
          <w:lang w:val="sr-Cyrl-RS"/>
        </w:rPr>
        <w:t>изузев за набавку садница воћа</w:t>
      </w:r>
      <w:r w:rsidR="00B56A92" w:rsidRPr="00B56A92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="00B56A92" w:rsidRPr="00CF5C8F">
        <w:rPr>
          <w:rFonts w:asciiTheme="majorHAnsi" w:hAnsiTheme="majorHAnsi" w:cs="DejaVuSerifCondensed"/>
          <w:sz w:val="24"/>
          <w:szCs w:val="24"/>
        </w:rPr>
        <w:t>доказ</w:t>
      </w:r>
      <w:proofErr w:type="spellEnd"/>
      <w:r w:rsidR="00B56A92" w:rsidRPr="00CF5C8F">
        <w:rPr>
          <w:rFonts w:asciiTheme="majorHAnsi" w:hAnsiTheme="majorHAnsi" w:cs="DejaVuSerifCondensed"/>
          <w:sz w:val="24"/>
          <w:szCs w:val="24"/>
        </w:rPr>
        <w:t xml:space="preserve"> о </w:t>
      </w:r>
      <w:proofErr w:type="spellStart"/>
      <w:r w:rsidR="00B56A92" w:rsidRPr="00CF5C8F">
        <w:rPr>
          <w:rFonts w:asciiTheme="majorHAnsi" w:hAnsiTheme="majorHAnsi" w:cs="DejaVuSerifCondensed"/>
          <w:sz w:val="24"/>
          <w:szCs w:val="24"/>
        </w:rPr>
        <w:t>извршеном</w:t>
      </w:r>
      <w:proofErr w:type="spellEnd"/>
      <w:r w:rsidR="00B56A92" w:rsidRPr="00CF5C8F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="00B56A92" w:rsidRPr="00CF5C8F">
        <w:rPr>
          <w:rFonts w:asciiTheme="majorHAnsi" w:hAnsiTheme="majorHAnsi" w:cs="DejaVuSerifCondensed"/>
          <w:sz w:val="24"/>
          <w:szCs w:val="24"/>
        </w:rPr>
        <w:t>плаћању</w:t>
      </w:r>
      <w:proofErr w:type="spellEnd"/>
      <w:r w:rsidR="00B56A92" w:rsidRPr="00CF5C8F">
        <w:rPr>
          <w:rFonts w:asciiTheme="majorHAnsi" w:hAnsiTheme="majorHAnsi" w:cs="DejaVuSerifCondensed"/>
          <w:sz w:val="24"/>
          <w:szCs w:val="24"/>
        </w:rPr>
        <w:t xml:space="preserve"> и </w:t>
      </w:r>
      <w:proofErr w:type="spellStart"/>
      <w:r w:rsidR="00B56A92" w:rsidRPr="00CF5C8F">
        <w:rPr>
          <w:rFonts w:asciiTheme="majorHAnsi" w:hAnsiTheme="majorHAnsi" w:cs="DejaVuSerifCondensed"/>
          <w:sz w:val="24"/>
          <w:szCs w:val="24"/>
        </w:rPr>
        <w:t>набавци</w:t>
      </w:r>
      <w:proofErr w:type="spellEnd"/>
      <w:r w:rsidR="00B56A92" w:rsidRPr="00CF5C8F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="00B56A92" w:rsidRPr="00CF5C8F">
        <w:rPr>
          <w:rFonts w:asciiTheme="majorHAnsi" w:hAnsiTheme="majorHAnsi" w:cs="DejaVuSerifCondensed"/>
          <w:sz w:val="24"/>
          <w:szCs w:val="24"/>
        </w:rPr>
        <w:t>предмета</w:t>
      </w:r>
      <w:proofErr w:type="spellEnd"/>
      <w:r w:rsidR="00B56A92" w:rsidRPr="00CF5C8F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="00B56A92" w:rsidRPr="00CF5C8F">
        <w:rPr>
          <w:rFonts w:asciiTheme="majorHAnsi" w:hAnsiTheme="majorHAnsi" w:cs="DejaVuSerifCondensed"/>
          <w:sz w:val="24"/>
          <w:szCs w:val="24"/>
        </w:rPr>
        <w:t>субвенције</w:t>
      </w:r>
      <w:proofErr w:type="spellEnd"/>
      <w:r w:rsidR="00B56A92" w:rsidRPr="00CF5C8F">
        <w:rPr>
          <w:rFonts w:asciiTheme="majorHAnsi" w:hAnsiTheme="majorHAnsi" w:cs="DejaVuSerifCondensed"/>
          <w:sz w:val="24"/>
          <w:szCs w:val="24"/>
        </w:rPr>
        <w:t xml:space="preserve">, </w:t>
      </w:r>
      <w:proofErr w:type="spellStart"/>
      <w:r w:rsidR="00B56A92" w:rsidRPr="00CF5C8F">
        <w:rPr>
          <w:rFonts w:asciiTheme="majorHAnsi" w:hAnsiTheme="majorHAnsi" w:cs="DejaVuSerifCondensed"/>
          <w:sz w:val="24"/>
          <w:szCs w:val="24"/>
        </w:rPr>
        <w:t>које</w:t>
      </w:r>
      <w:proofErr w:type="spellEnd"/>
      <w:r w:rsidR="00B56A92" w:rsidRPr="00CF5C8F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="00B56A92" w:rsidRPr="00CF5C8F">
        <w:rPr>
          <w:rFonts w:asciiTheme="majorHAnsi" w:hAnsiTheme="majorHAnsi" w:cs="DejaVuSerifCondensed"/>
          <w:sz w:val="24"/>
          <w:szCs w:val="24"/>
        </w:rPr>
        <w:t>мора</w:t>
      </w:r>
      <w:proofErr w:type="spellEnd"/>
      <w:r w:rsidR="00B56A92" w:rsidRPr="00CF5C8F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="00B56A92" w:rsidRPr="00CF5C8F">
        <w:rPr>
          <w:rFonts w:asciiTheme="majorHAnsi" w:hAnsiTheme="majorHAnsi" w:cs="DejaVuSerifCondensed"/>
          <w:sz w:val="24"/>
          <w:szCs w:val="24"/>
        </w:rPr>
        <w:t>бити</w:t>
      </w:r>
      <w:proofErr w:type="spellEnd"/>
      <w:r w:rsidR="00B56A92">
        <w:rPr>
          <w:rFonts w:asciiTheme="majorHAnsi" w:hAnsiTheme="majorHAnsi" w:cs="DejaVuSerifCondensed"/>
          <w:sz w:val="24"/>
          <w:szCs w:val="24"/>
          <w:lang w:val="sr-Cyrl-RS"/>
        </w:rPr>
        <w:t xml:space="preserve"> </w:t>
      </w:r>
      <w:proofErr w:type="spellStart"/>
      <w:r w:rsidR="00B56A92" w:rsidRPr="00CF5C8F">
        <w:rPr>
          <w:rFonts w:asciiTheme="majorHAnsi" w:hAnsiTheme="majorHAnsi" w:cs="DejaVuSerifCondensed"/>
          <w:sz w:val="24"/>
          <w:szCs w:val="24"/>
        </w:rPr>
        <w:t>извршено</w:t>
      </w:r>
      <w:proofErr w:type="spellEnd"/>
      <w:r w:rsidR="00B56A92" w:rsidRPr="00CF5C8F">
        <w:rPr>
          <w:rFonts w:asciiTheme="majorHAnsi" w:hAnsiTheme="majorHAnsi" w:cs="DejaVuSerifCondensed"/>
          <w:sz w:val="24"/>
          <w:szCs w:val="24"/>
        </w:rPr>
        <w:t xml:space="preserve"> у </w:t>
      </w:r>
      <w:proofErr w:type="spellStart"/>
      <w:r w:rsidR="00B56A92" w:rsidRPr="00CF5C8F">
        <w:rPr>
          <w:rFonts w:asciiTheme="majorHAnsi" w:hAnsiTheme="majorHAnsi" w:cs="DejaVuSerifCondensed"/>
          <w:sz w:val="24"/>
          <w:szCs w:val="24"/>
        </w:rPr>
        <w:t>период</w:t>
      </w:r>
      <w:r w:rsidR="00B56A92">
        <w:rPr>
          <w:rFonts w:asciiTheme="majorHAnsi" w:hAnsiTheme="majorHAnsi" w:cs="DejaVuSerifCondensed"/>
          <w:sz w:val="24"/>
          <w:szCs w:val="24"/>
        </w:rPr>
        <w:t>у</w:t>
      </w:r>
      <w:proofErr w:type="spellEnd"/>
      <w:r w:rsidR="00B56A92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="00B56A92">
        <w:rPr>
          <w:rFonts w:asciiTheme="majorHAnsi" w:hAnsiTheme="majorHAnsi" w:cs="DejaVuSerifCondensed"/>
          <w:sz w:val="24"/>
          <w:szCs w:val="24"/>
        </w:rPr>
        <w:t>од</w:t>
      </w:r>
      <w:proofErr w:type="spellEnd"/>
      <w:r w:rsidR="00B56A92">
        <w:rPr>
          <w:rFonts w:asciiTheme="majorHAnsi" w:hAnsiTheme="majorHAnsi" w:cs="DejaVuSerifCondensed"/>
          <w:sz w:val="24"/>
          <w:szCs w:val="24"/>
        </w:rPr>
        <w:t xml:space="preserve"> </w:t>
      </w:r>
      <w:r w:rsidR="00B56A92">
        <w:rPr>
          <w:rFonts w:asciiTheme="majorHAnsi" w:hAnsiTheme="majorHAnsi" w:cs="DejaVuSerifCondensed"/>
          <w:sz w:val="24"/>
          <w:szCs w:val="24"/>
          <w:lang w:val="sr-Cyrl-RS"/>
        </w:rPr>
        <w:t>15</w:t>
      </w:r>
      <w:r w:rsidR="00B56A92">
        <w:rPr>
          <w:rFonts w:asciiTheme="majorHAnsi" w:hAnsiTheme="majorHAnsi" w:cs="DejaVuSerifCondensed"/>
          <w:sz w:val="24"/>
          <w:szCs w:val="24"/>
        </w:rPr>
        <w:t>.</w:t>
      </w:r>
      <w:r w:rsidR="00B56A92">
        <w:rPr>
          <w:rFonts w:asciiTheme="majorHAnsi" w:hAnsiTheme="majorHAnsi" w:cs="DejaVuSerifCondensed"/>
          <w:sz w:val="24"/>
          <w:szCs w:val="24"/>
          <w:lang w:val="sr-Cyrl-RS"/>
        </w:rPr>
        <w:t>10</w:t>
      </w:r>
      <w:r w:rsidR="00B56A92">
        <w:rPr>
          <w:rFonts w:asciiTheme="majorHAnsi" w:hAnsiTheme="majorHAnsi" w:cs="DejaVuSerifCondensed"/>
          <w:sz w:val="24"/>
          <w:szCs w:val="24"/>
        </w:rPr>
        <w:t>.202</w:t>
      </w:r>
      <w:r w:rsidR="00BA04AF">
        <w:rPr>
          <w:rFonts w:asciiTheme="majorHAnsi" w:hAnsiTheme="majorHAnsi" w:cs="DejaVuSerifCondensed"/>
          <w:sz w:val="24"/>
          <w:szCs w:val="24"/>
          <w:lang w:val="sr-Cyrl-RS"/>
        </w:rPr>
        <w:t>3</w:t>
      </w:r>
      <w:r w:rsidR="00B56A92">
        <w:rPr>
          <w:rFonts w:asciiTheme="majorHAnsi" w:hAnsiTheme="majorHAnsi" w:cs="DejaVuSerifCondensed"/>
          <w:sz w:val="24"/>
          <w:szCs w:val="24"/>
        </w:rPr>
        <w:t xml:space="preserve">. </w:t>
      </w:r>
      <w:proofErr w:type="spellStart"/>
      <w:r w:rsidR="00B56A92">
        <w:rPr>
          <w:rFonts w:asciiTheme="majorHAnsi" w:hAnsiTheme="majorHAnsi" w:cs="DejaVuSerifCondensed"/>
          <w:sz w:val="24"/>
          <w:szCs w:val="24"/>
        </w:rPr>
        <w:t>године</w:t>
      </w:r>
      <w:proofErr w:type="spellEnd"/>
      <w:r w:rsidR="00B56A92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="00B56A92">
        <w:rPr>
          <w:rFonts w:asciiTheme="majorHAnsi" w:hAnsiTheme="majorHAnsi" w:cs="DejaVuSerifCondensed"/>
          <w:sz w:val="24"/>
          <w:szCs w:val="24"/>
        </w:rPr>
        <w:t>до</w:t>
      </w:r>
      <w:proofErr w:type="spellEnd"/>
      <w:r w:rsidR="00B56A92">
        <w:rPr>
          <w:rFonts w:asciiTheme="majorHAnsi" w:hAnsiTheme="majorHAnsi" w:cs="DejaVuSerifCondensed"/>
          <w:sz w:val="24"/>
          <w:szCs w:val="24"/>
        </w:rPr>
        <w:t xml:space="preserve"> 30.10</w:t>
      </w:r>
      <w:r w:rsidR="00B56A92" w:rsidRPr="00CF5C8F">
        <w:rPr>
          <w:rFonts w:asciiTheme="majorHAnsi" w:hAnsiTheme="majorHAnsi" w:cs="DejaVuSerifCondensed"/>
          <w:sz w:val="24"/>
          <w:szCs w:val="24"/>
        </w:rPr>
        <w:t>.202</w:t>
      </w:r>
      <w:r w:rsidR="00BA04AF">
        <w:rPr>
          <w:rFonts w:asciiTheme="majorHAnsi" w:hAnsiTheme="majorHAnsi" w:cs="DejaVuSerifCondensed"/>
          <w:sz w:val="24"/>
          <w:szCs w:val="24"/>
          <w:lang w:val="sr-Cyrl-RS"/>
        </w:rPr>
        <w:t>4</w:t>
      </w:r>
      <w:r w:rsidR="00B56A92">
        <w:rPr>
          <w:rFonts w:asciiTheme="majorHAnsi" w:hAnsiTheme="majorHAnsi" w:cs="DejaVuSerifCondensed"/>
          <w:sz w:val="24"/>
          <w:szCs w:val="24"/>
          <w:lang w:val="sr-Cyrl-RS"/>
        </w:rPr>
        <w:t>.</w:t>
      </w:r>
      <w:r w:rsidR="00B56A92" w:rsidRPr="00CF5C8F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="00B56A92" w:rsidRPr="00CF5C8F">
        <w:rPr>
          <w:rFonts w:asciiTheme="majorHAnsi" w:hAnsiTheme="majorHAnsi" w:cs="DejaVuSerifCondensed"/>
          <w:sz w:val="24"/>
          <w:szCs w:val="24"/>
        </w:rPr>
        <w:t>годин</w:t>
      </w:r>
      <w:proofErr w:type="spellEnd"/>
      <w:r w:rsidR="00B56A92">
        <w:rPr>
          <w:rFonts w:asciiTheme="majorHAnsi" w:hAnsiTheme="majorHAnsi" w:cs="DejaVuSerifCondensed"/>
          <w:sz w:val="24"/>
          <w:szCs w:val="24"/>
          <w:lang w:val="sr-Cyrl-RS"/>
        </w:rPr>
        <w:t>е</w:t>
      </w:r>
      <w:r w:rsidRPr="00CF5C8F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CF5C8F">
        <w:rPr>
          <w:rFonts w:asciiTheme="majorHAnsi" w:hAnsiTheme="majorHAnsi" w:cs="DejaVuSerifCondensed"/>
          <w:sz w:val="24"/>
          <w:szCs w:val="24"/>
        </w:rPr>
        <w:t>до</w:t>
      </w:r>
      <w:proofErr w:type="spellEnd"/>
      <w:r w:rsidRPr="00CF5C8F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CF5C8F">
        <w:rPr>
          <w:rFonts w:asciiTheme="majorHAnsi" w:hAnsiTheme="majorHAnsi" w:cs="DejaVuSerifCondensed"/>
          <w:sz w:val="24"/>
          <w:szCs w:val="24"/>
        </w:rPr>
        <w:t>дана</w:t>
      </w:r>
      <w:proofErr w:type="spellEnd"/>
      <w:r w:rsidRPr="00CF5C8F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CF5C8F">
        <w:rPr>
          <w:rFonts w:asciiTheme="majorHAnsi" w:hAnsiTheme="majorHAnsi" w:cs="DejaVuSerifCondensed"/>
          <w:sz w:val="24"/>
          <w:szCs w:val="24"/>
        </w:rPr>
        <w:t>подношења</w:t>
      </w:r>
      <w:proofErr w:type="spellEnd"/>
      <w:r w:rsidRPr="00CF5C8F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CF5C8F">
        <w:rPr>
          <w:rFonts w:asciiTheme="majorHAnsi" w:hAnsiTheme="majorHAnsi" w:cs="DejaVuSerifCondensed"/>
          <w:sz w:val="24"/>
          <w:szCs w:val="24"/>
        </w:rPr>
        <w:t>захтева</w:t>
      </w:r>
      <w:proofErr w:type="spellEnd"/>
      <w:r w:rsidRPr="00CF5C8F">
        <w:rPr>
          <w:rFonts w:asciiTheme="majorHAnsi" w:hAnsiTheme="majorHAnsi" w:cs="DejaVuSerifCondensed"/>
          <w:sz w:val="24"/>
          <w:szCs w:val="24"/>
        </w:rPr>
        <w:t xml:space="preserve">, и </w:t>
      </w:r>
      <w:proofErr w:type="spellStart"/>
      <w:r w:rsidRPr="00CF5C8F">
        <w:rPr>
          <w:rFonts w:asciiTheme="majorHAnsi" w:hAnsiTheme="majorHAnsi" w:cs="DejaVuSerifCondensed"/>
          <w:sz w:val="24"/>
          <w:szCs w:val="24"/>
        </w:rPr>
        <w:t>то</w:t>
      </w:r>
      <w:proofErr w:type="spellEnd"/>
      <w:r w:rsidRPr="00CF5C8F">
        <w:rPr>
          <w:rFonts w:asciiTheme="majorHAnsi" w:hAnsiTheme="majorHAnsi" w:cs="DejaVuSerifCondensed"/>
          <w:sz w:val="24"/>
          <w:szCs w:val="24"/>
        </w:rPr>
        <w:t xml:space="preserve">: </w:t>
      </w:r>
    </w:p>
    <w:p w14:paraId="410245B5" w14:textId="77777777" w:rsidR="004719E6" w:rsidRDefault="004719E6" w:rsidP="001B0F73">
      <w:pPr>
        <w:pStyle w:val="ListParagraph"/>
        <w:numPr>
          <w:ilvl w:val="0"/>
          <w:numId w:val="12"/>
        </w:numPr>
        <w:rPr>
          <w:rFonts w:asciiTheme="majorHAnsi" w:hAnsiTheme="majorHAnsi" w:cs="DejaVuSerifCondensed"/>
          <w:sz w:val="24"/>
          <w:szCs w:val="24"/>
        </w:rPr>
      </w:pPr>
      <w:proofErr w:type="spellStart"/>
      <w:r w:rsidRPr="004719E6">
        <w:rPr>
          <w:rFonts w:asciiTheme="majorHAnsi" w:hAnsiTheme="majorHAnsi" w:cs="DejaVuSerifCondensed"/>
          <w:sz w:val="24"/>
          <w:szCs w:val="24"/>
        </w:rPr>
        <w:t>оригинал</w:t>
      </w:r>
      <w:proofErr w:type="spellEnd"/>
      <w:r w:rsidRPr="004719E6">
        <w:rPr>
          <w:rFonts w:asciiTheme="majorHAnsi" w:hAnsiTheme="majorHAnsi" w:cs="DejaVuSerifCondensed"/>
          <w:sz w:val="24"/>
          <w:szCs w:val="24"/>
        </w:rPr>
        <w:t xml:space="preserve">  </w:t>
      </w:r>
      <w:proofErr w:type="spellStart"/>
      <w:r w:rsidRPr="004719E6">
        <w:rPr>
          <w:rFonts w:asciiTheme="majorHAnsi" w:hAnsiTheme="majorHAnsi" w:cs="DejaVuSerifCondensed"/>
          <w:sz w:val="24"/>
          <w:szCs w:val="24"/>
        </w:rPr>
        <w:t>рачун</w:t>
      </w:r>
      <w:proofErr w:type="spellEnd"/>
      <w:r w:rsidRPr="004719E6">
        <w:rPr>
          <w:rFonts w:asciiTheme="majorHAnsi" w:hAnsiTheme="majorHAnsi" w:cs="DejaVuSerifCondensed"/>
          <w:sz w:val="24"/>
          <w:szCs w:val="24"/>
        </w:rPr>
        <w:t xml:space="preserve">  </w:t>
      </w:r>
      <w:proofErr w:type="spellStart"/>
      <w:r w:rsidRPr="004719E6">
        <w:rPr>
          <w:rFonts w:asciiTheme="majorHAnsi" w:hAnsiTheme="majorHAnsi" w:cs="DejaVuSerifCondensed"/>
          <w:sz w:val="24"/>
          <w:szCs w:val="24"/>
        </w:rPr>
        <w:t>потписан</w:t>
      </w:r>
      <w:proofErr w:type="spellEnd"/>
      <w:r w:rsidRPr="004719E6">
        <w:rPr>
          <w:rFonts w:asciiTheme="majorHAnsi" w:hAnsiTheme="majorHAnsi" w:cs="DejaVuSerifCondensed"/>
          <w:sz w:val="24"/>
          <w:szCs w:val="24"/>
        </w:rPr>
        <w:t xml:space="preserve"> и </w:t>
      </w:r>
      <w:proofErr w:type="spellStart"/>
      <w:r w:rsidRPr="004719E6">
        <w:rPr>
          <w:rFonts w:asciiTheme="majorHAnsi" w:hAnsiTheme="majorHAnsi" w:cs="DejaVuSerifCondensed"/>
          <w:sz w:val="24"/>
          <w:szCs w:val="24"/>
        </w:rPr>
        <w:t>издат</w:t>
      </w:r>
      <w:proofErr w:type="spellEnd"/>
      <w:r w:rsidRPr="004719E6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4719E6">
        <w:rPr>
          <w:rFonts w:asciiTheme="majorHAnsi" w:hAnsiTheme="majorHAnsi" w:cs="DejaVuSerifCondensed"/>
          <w:sz w:val="24"/>
          <w:szCs w:val="24"/>
        </w:rPr>
        <w:t>од</w:t>
      </w:r>
      <w:proofErr w:type="spellEnd"/>
      <w:r w:rsidRPr="004719E6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4719E6">
        <w:rPr>
          <w:rFonts w:asciiTheme="majorHAnsi" w:hAnsiTheme="majorHAnsi" w:cs="DejaVuSerifCondensed"/>
          <w:sz w:val="24"/>
          <w:szCs w:val="24"/>
        </w:rPr>
        <w:t>стране</w:t>
      </w:r>
      <w:proofErr w:type="spellEnd"/>
      <w:r w:rsidRPr="004719E6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4719E6">
        <w:rPr>
          <w:rFonts w:asciiTheme="majorHAnsi" w:hAnsiTheme="majorHAnsi" w:cs="DejaVuSerifCondensed"/>
          <w:sz w:val="24"/>
          <w:szCs w:val="24"/>
        </w:rPr>
        <w:t>добављача</w:t>
      </w:r>
      <w:proofErr w:type="spellEnd"/>
      <w:r w:rsidRPr="004719E6">
        <w:rPr>
          <w:rFonts w:asciiTheme="majorHAnsi" w:hAnsiTheme="majorHAnsi" w:cs="DejaVuSerifCondensed"/>
          <w:sz w:val="24"/>
          <w:szCs w:val="24"/>
        </w:rPr>
        <w:t xml:space="preserve">, у </w:t>
      </w:r>
      <w:proofErr w:type="spellStart"/>
      <w:r w:rsidRPr="004719E6">
        <w:rPr>
          <w:rFonts w:asciiTheme="majorHAnsi" w:hAnsiTheme="majorHAnsi" w:cs="DejaVuSerifCondensed"/>
          <w:sz w:val="24"/>
          <w:szCs w:val="24"/>
        </w:rPr>
        <w:t>динарском</w:t>
      </w:r>
      <w:proofErr w:type="spellEnd"/>
      <w:r w:rsidRPr="004719E6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4719E6">
        <w:rPr>
          <w:rFonts w:asciiTheme="majorHAnsi" w:hAnsiTheme="majorHAnsi" w:cs="DejaVuSerifCondensed"/>
          <w:sz w:val="24"/>
          <w:szCs w:val="24"/>
        </w:rPr>
        <w:t>износу</w:t>
      </w:r>
      <w:proofErr w:type="spellEnd"/>
      <w:r w:rsidRPr="004719E6">
        <w:rPr>
          <w:rFonts w:asciiTheme="majorHAnsi" w:hAnsiTheme="majorHAnsi" w:cs="DejaVuSerifCondensed"/>
          <w:sz w:val="24"/>
          <w:szCs w:val="24"/>
        </w:rPr>
        <w:t xml:space="preserve">, </w:t>
      </w:r>
      <w:proofErr w:type="spellStart"/>
      <w:r w:rsidRPr="004719E6">
        <w:rPr>
          <w:rFonts w:asciiTheme="majorHAnsi" w:hAnsiTheme="majorHAnsi" w:cs="DejaVuSerifCondensed"/>
          <w:sz w:val="24"/>
          <w:szCs w:val="24"/>
        </w:rPr>
        <w:t>са</w:t>
      </w:r>
      <w:proofErr w:type="spellEnd"/>
      <w:r w:rsidRPr="004719E6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4719E6">
        <w:rPr>
          <w:rFonts w:asciiTheme="majorHAnsi" w:hAnsiTheme="majorHAnsi" w:cs="DejaVuSerifCondensed"/>
          <w:sz w:val="24"/>
          <w:szCs w:val="24"/>
        </w:rPr>
        <w:t>исказаним</w:t>
      </w:r>
      <w:proofErr w:type="spellEnd"/>
      <w:r w:rsidRPr="004719E6">
        <w:rPr>
          <w:rFonts w:asciiTheme="majorHAnsi" w:hAnsiTheme="majorHAnsi" w:cs="DejaVuSerifCondensed"/>
          <w:sz w:val="24"/>
          <w:szCs w:val="24"/>
        </w:rPr>
        <w:t xml:space="preserve"> ПДВ-</w:t>
      </w:r>
      <w:proofErr w:type="spellStart"/>
      <w:r w:rsidRPr="004719E6">
        <w:rPr>
          <w:rFonts w:asciiTheme="majorHAnsi" w:hAnsiTheme="majorHAnsi" w:cs="DejaVuSerifCondensed"/>
          <w:sz w:val="24"/>
          <w:szCs w:val="24"/>
        </w:rPr>
        <w:t>ом</w:t>
      </w:r>
      <w:proofErr w:type="spellEnd"/>
      <w:r w:rsidRPr="004719E6">
        <w:rPr>
          <w:rFonts w:asciiTheme="majorHAnsi" w:hAnsiTheme="majorHAnsi" w:cs="DejaVuSerifCondensed"/>
          <w:sz w:val="24"/>
          <w:szCs w:val="24"/>
        </w:rPr>
        <w:t xml:space="preserve"> (</w:t>
      </w:r>
      <w:proofErr w:type="spellStart"/>
      <w:r w:rsidRPr="004719E6">
        <w:rPr>
          <w:rFonts w:asciiTheme="majorHAnsi" w:hAnsiTheme="majorHAnsi" w:cs="DejaVuSerifCondensed"/>
          <w:sz w:val="24"/>
          <w:szCs w:val="24"/>
        </w:rPr>
        <w:t>уколико</w:t>
      </w:r>
      <w:proofErr w:type="spellEnd"/>
      <w:r w:rsidRPr="004719E6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4719E6">
        <w:rPr>
          <w:rFonts w:asciiTheme="majorHAnsi" w:hAnsiTheme="majorHAnsi" w:cs="DejaVuSerifCondensed"/>
          <w:sz w:val="24"/>
          <w:szCs w:val="24"/>
        </w:rPr>
        <w:t>добављач</w:t>
      </w:r>
      <w:proofErr w:type="spellEnd"/>
      <w:r w:rsidRPr="004719E6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4719E6">
        <w:rPr>
          <w:rFonts w:asciiTheme="majorHAnsi" w:hAnsiTheme="majorHAnsi" w:cs="DejaVuSerifCondensed"/>
          <w:sz w:val="24"/>
          <w:szCs w:val="24"/>
        </w:rPr>
        <w:t>није</w:t>
      </w:r>
      <w:proofErr w:type="spellEnd"/>
      <w:r w:rsidRPr="004719E6">
        <w:rPr>
          <w:rFonts w:asciiTheme="majorHAnsi" w:hAnsiTheme="majorHAnsi" w:cs="DejaVuSerifCondensed"/>
          <w:sz w:val="24"/>
          <w:szCs w:val="24"/>
        </w:rPr>
        <w:t xml:space="preserve"> у </w:t>
      </w:r>
      <w:proofErr w:type="spellStart"/>
      <w:r w:rsidRPr="004719E6">
        <w:rPr>
          <w:rFonts w:asciiTheme="majorHAnsi" w:hAnsiTheme="majorHAnsi" w:cs="DejaVuSerifCondensed"/>
          <w:sz w:val="24"/>
          <w:szCs w:val="24"/>
        </w:rPr>
        <w:t>систему</w:t>
      </w:r>
      <w:proofErr w:type="spellEnd"/>
      <w:r w:rsidRPr="004719E6">
        <w:rPr>
          <w:rFonts w:asciiTheme="majorHAnsi" w:hAnsiTheme="majorHAnsi" w:cs="DejaVuSerifCondensed"/>
          <w:sz w:val="24"/>
          <w:szCs w:val="24"/>
        </w:rPr>
        <w:t xml:space="preserve"> ПДВ-а, у </w:t>
      </w:r>
      <w:proofErr w:type="spellStart"/>
      <w:r w:rsidRPr="004719E6">
        <w:rPr>
          <w:rFonts w:asciiTheme="majorHAnsi" w:hAnsiTheme="majorHAnsi" w:cs="DejaVuSerifCondensed"/>
          <w:sz w:val="24"/>
          <w:szCs w:val="24"/>
        </w:rPr>
        <w:t>обавезије</w:t>
      </w:r>
      <w:proofErr w:type="spellEnd"/>
      <w:r w:rsidRPr="004719E6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4719E6">
        <w:rPr>
          <w:rFonts w:asciiTheme="majorHAnsi" w:hAnsiTheme="majorHAnsi" w:cs="DejaVuSerifCondensed"/>
          <w:sz w:val="24"/>
          <w:szCs w:val="24"/>
        </w:rPr>
        <w:t>да</w:t>
      </w:r>
      <w:proofErr w:type="spellEnd"/>
      <w:r w:rsidRPr="004719E6">
        <w:rPr>
          <w:rFonts w:asciiTheme="majorHAnsi" w:hAnsiTheme="majorHAnsi" w:cs="DejaVuSerifCondensed"/>
          <w:sz w:val="24"/>
          <w:szCs w:val="24"/>
        </w:rPr>
        <w:t xml:space="preserve"> у  </w:t>
      </w:r>
      <w:proofErr w:type="spellStart"/>
      <w:r w:rsidRPr="004719E6">
        <w:rPr>
          <w:rFonts w:asciiTheme="majorHAnsi" w:hAnsiTheme="majorHAnsi" w:cs="DejaVuSerifCondensed"/>
          <w:sz w:val="24"/>
          <w:szCs w:val="24"/>
        </w:rPr>
        <w:t>рачуну</w:t>
      </w:r>
      <w:proofErr w:type="spellEnd"/>
      <w:r w:rsidRPr="004719E6">
        <w:rPr>
          <w:rFonts w:asciiTheme="majorHAnsi" w:hAnsiTheme="majorHAnsi" w:cs="DejaVuSerifCondensed"/>
          <w:sz w:val="24"/>
          <w:szCs w:val="24"/>
        </w:rPr>
        <w:t xml:space="preserve">, </w:t>
      </w:r>
      <w:proofErr w:type="spellStart"/>
      <w:r w:rsidRPr="004719E6">
        <w:rPr>
          <w:rFonts w:asciiTheme="majorHAnsi" w:hAnsiTheme="majorHAnsi" w:cs="DejaVuSerifCondensed"/>
          <w:sz w:val="24"/>
          <w:szCs w:val="24"/>
        </w:rPr>
        <w:t>наведе</w:t>
      </w:r>
      <w:proofErr w:type="spellEnd"/>
      <w:r w:rsidRPr="004719E6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4719E6">
        <w:rPr>
          <w:rFonts w:asciiTheme="majorHAnsi" w:hAnsiTheme="majorHAnsi" w:cs="DejaVuSerifCondensed"/>
          <w:sz w:val="24"/>
          <w:szCs w:val="24"/>
        </w:rPr>
        <w:t>члан</w:t>
      </w:r>
      <w:proofErr w:type="spellEnd"/>
      <w:r w:rsidRPr="004719E6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4719E6">
        <w:rPr>
          <w:rFonts w:asciiTheme="majorHAnsi" w:hAnsiTheme="majorHAnsi" w:cs="DejaVuSerifCondensed"/>
          <w:sz w:val="24"/>
          <w:szCs w:val="24"/>
        </w:rPr>
        <w:t>закона</w:t>
      </w:r>
      <w:proofErr w:type="spellEnd"/>
      <w:r w:rsidRPr="004719E6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4719E6">
        <w:rPr>
          <w:rFonts w:asciiTheme="majorHAnsi" w:hAnsiTheme="majorHAnsi" w:cs="DejaVuSerifCondensed"/>
          <w:sz w:val="24"/>
          <w:szCs w:val="24"/>
        </w:rPr>
        <w:t>по</w:t>
      </w:r>
      <w:proofErr w:type="spellEnd"/>
      <w:r w:rsidRPr="004719E6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4719E6">
        <w:rPr>
          <w:rFonts w:asciiTheme="majorHAnsi" w:hAnsiTheme="majorHAnsi" w:cs="DejaVuSerifCondensed"/>
          <w:sz w:val="24"/>
          <w:szCs w:val="24"/>
        </w:rPr>
        <w:t>којем</w:t>
      </w:r>
      <w:proofErr w:type="spellEnd"/>
      <w:r w:rsidRPr="004719E6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4719E6">
        <w:rPr>
          <w:rFonts w:asciiTheme="majorHAnsi" w:hAnsiTheme="majorHAnsi" w:cs="DejaVuSerifCondensed"/>
          <w:sz w:val="24"/>
          <w:szCs w:val="24"/>
        </w:rPr>
        <w:t>је</w:t>
      </w:r>
      <w:proofErr w:type="spellEnd"/>
      <w:r w:rsidRPr="004719E6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4719E6">
        <w:rPr>
          <w:rFonts w:asciiTheme="majorHAnsi" w:hAnsiTheme="majorHAnsi" w:cs="DejaVuSerifCondensed"/>
          <w:sz w:val="24"/>
          <w:szCs w:val="24"/>
        </w:rPr>
        <w:t>ослобођен</w:t>
      </w:r>
      <w:proofErr w:type="spellEnd"/>
      <w:r w:rsidRPr="004719E6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4719E6">
        <w:rPr>
          <w:rFonts w:asciiTheme="majorHAnsi" w:hAnsiTheme="majorHAnsi" w:cs="DejaVuSerifCondensed"/>
          <w:sz w:val="24"/>
          <w:szCs w:val="24"/>
        </w:rPr>
        <w:t>обавеза</w:t>
      </w:r>
      <w:proofErr w:type="spellEnd"/>
      <w:r w:rsidRPr="004719E6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4719E6">
        <w:rPr>
          <w:rFonts w:asciiTheme="majorHAnsi" w:hAnsiTheme="majorHAnsi" w:cs="DejaVuSerifCondensed"/>
          <w:sz w:val="24"/>
          <w:szCs w:val="24"/>
        </w:rPr>
        <w:t>плаћања</w:t>
      </w:r>
      <w:proofErr w:type="spellEnd"/>
      <w:r w:rsidRPr="004719E6">
        <w:rPr>
          <w:rFonts w:asciiTheme="majorHAnsi" w:hAnsiTheme="majorHAnsi" w:cs="DejaVuSerifCondensed"/>
          <w:sz w:val="24"/>
          <w:szCs w:val="24"/>
        </w:rPr>
        <w:t xml:space="preserve"> ПДВ-а);</w:t>
      </w:r>
    </w:p>
    <w:p w14:paraId="493706F3" w14:textId="2CE1627D" w:rsidR="00F677AA" w:rsidRPr="004719E6" w:rsidRDefault="00F677AA" w:rsidP="001B0F73">
      <w:pPr>
        <w:pStyle w:val="ListParagraph"/>
        <w:numPr>
          <w:ilvl w:val="0"/>
          <w:numId w:val="12"/>
        </w:numPr>
        <w:rPr>
          <w:rFonts w:asciiTheme="majorHAnsi" w:hAnsiTheme="majorHAnsi" w:cs="DejaVuSerifCondensed"/>
          <w:sz w:val="24"/>
          <w:szCs w:val="24"/>
        </w:rPr>
      </w:pPr>
      <w:proofErr w:type="spellStart"/>
      <w:r w:rsidRPr="004719E6">
        <w:rPr>
          <w:rFonts w:asciiTheme="majorHAnsi" w:hAnsiTheme="majorHAnsi" w:cs="Times New Roman"/>
          <w:sz w:val="24"/>
          <w:szCs w:val="24"/>
        </w:rPr>
        <w:t>отпремницу</w:t>
      </w:r>
      <w:proofErr w:type="spellEnd"/>
      <w:r w:rsidRPr="004719E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4719E6">
        <w:rPr>
          <w:rFonts w:asciiTheme="majorHAnsi" w:hAnsiTheme="majorHAnsi" w:cs="Times New Roman"/>
          <w:sz w:val="24"/>
          <w:szCs w:val="24"/>
        </w:rPr>
        <w:t>за</w:t>
      </w:r>
      <w:proofErr w:type="spellEnd"/>
      <w:r w:rsidR="00F3617F" w:rsidRPr="004719E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4719E6">
        <w:rPr>
          <w:rFonts w:asciiTheme="majorHAnsi" w:hAnsiTheme="majorHAnsi" w:cs="Times New Roman"/>
          <w:sz w:val="24"/>
          <w:szCs w:val="24"/>
        </w:rPr>
        <w:t>набавку</w:t>
      </w:r>
      <w:proofErr w:type="spellEnd"/>
      <w:r w:rsidR="00F3617F" w:rsidRPr="004719E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4719E6">
        <w:rPr>
          <w:rFonts w:asciiTheme="majorHAnsi" w:hAnsiTheme="majorHAnsi" w:cs="Times New Roman"/>
          <w:sz w:val="24"/>
          <w:szCs w:val="24"/>
        </w:rPr>
        <w:t>предметне</w:t>
      </w:r>
      <w:proofErr w:type="spellEnd"/>
      <w:r w:rsidR="00F3617F" w:rsidRPr="004719E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4719E6">
        <w:rPr>
          <w:rFonts w:asciiTheme="majorHAnsi" w:hAnsiTheme="majorHAnsi" w:cs="Times New Roman"/>
          <w:sz w:val="24"/>
          <w:szCs w:val="24"/>
        </w:rPr>
        <w:t>инвестиције</w:t>
      </w:r>
      <w:proofErr w:type="spellEnd"/>
      <w:r w:rsidR="00F3617F" w:rsidRPr="004719E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4719E6">
        <w:rPr>
          <w:rFonts w:asciiTheme="majorHAnsi" w:hAnsiTheme="majorHAnsi" w:cs="Times New Roman"/>
          <w:sz w:val="24"/>
          <w:szCs w:val="24"/>
        </w:rPr>
        <w:t>за</w:t>
      </w:r>
      <w:proofErr w:type="spellEnd"/>
      <w:r w:rsidR="00F3617F" w:rsidRPr="004719E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4719E6">
        <w:rPr>
          <w:rFonts w:asciiTheme="majorHAnsi" w:hAnsiTheme="majorHAnsi" w:cs="Times New Roman"/>
          <w:sz w:val="24"/>
          <w:szCs w:val="24"/>
        </w:rPr>
        <w:t>коју</w:t>
      </w:r>
      <w:proofErr w:type="spellEnd"/>
      <w:r w:rsidR="00F3617F" w:rsidRPr="004719E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4719E6">
        <w:rPr>
          <w:rFonts w:asciiTheme="majorHAnsi" w:hAnsiTheme="majorHAnsi" w:cs="Times New Roman"/>
          <w:sz w:val="24"/>
          <w:szCs w:val="24"/>
        </w:rPr>
        <w:t>је</w:t>
      </w:r>
      <w:proofErr w:type="spellEnd"/>
      <w:r w:rsidRPr="004719E6">
        <w:rPr>
          <w:rFonts w:asciiTheme="majorHAnsi" w:hAnsiTheme="majorHAnsi" w:cs="Times New Roman"/>
          <w:sz w:val="24"/>
          <w:szCs w:val="24"/>
        </w:rPr>
        <w:t xml:space="preserve">, у </w:t>
      </w:r>
      <w:proofErr w:type="spellStart"/>
      <w:r w:rsidRPr="004719E6">
        <w:rPr>
          <w:rFonts w:asciiTheme="majorHAnsi" w:hAnsiTheme="majorHAnsi" w:cs="Times New Roman"/>
          <w:sz w:val="24"/>
          <w:szCs w:val="24"/>
        </w:rPr>
        <w:t>складу</w:t>
      </w:r>
      <w:proofErr w:type="spellEnd"/>
      <w:r w:rsidR="00F3617F" w:rsidRPr="004719E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4719E6">
        <w:rPr>
          <w:rFonts w:asciiTheme="majorHAnsi" w:hAnsiTheme="majorHAnsi" w:cs="Times New Roman"/>
          <w:sz w:val="24"/>
          <w:szCs w:val="24"/>
        </w:rPr>
        <w:t>са</w:t>
      </w:r>
      <w:proofErr w:type="spellEnd"/>
      <w:r w:rsidR="00F3617F" w:rsidRPr="004719E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4719E6">
        <w:rPr>
          <w:rFonts w:asciiTheme="majorHAnsi" w:hAnsiTheme="majorHAnsi" w:cs="Times New Roman"/>
          <w:sz w:val="24"/>
          <w:szCs w:val="24"/>
        </w:rPr>
        <w:t>посебним</w:t>
      </w:r>
      <w:proofErr w:type="spellEnd"/>
      <w:r w:rsidR="00F3617F" w:rsidRPr="004719E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4719E6">
        <w:rPr>
          <w:rFonts w:asciiTheme="majorHAnsi" w:hAnsiTheme="majorHAnsi" w:cs="Times New Roman"/>
          <w:sz w:val="24"/>
          <w:szCs w:val="24"/>
        </w:rPr>
        <w:t>прописима</w:t>
      </w:r>
      <w:proofErr w:type="spellEnd"/>
      <w:r w:rsidRPr="004719E6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Pr="004719E6">
        <w:rPr>
          <w:rFonts w:asciiTheme="majorHAnsi" w:hAnsiTheme="majorHAnsi" w:cs="Times New Roman"/>
          <w:sz w:val="24"/>
          <w:szCs w:val="24"/>
        </w:rPr>
        <w:t>утврђена</w:t>
      </w:r>
      <w:proofErr w:type="spellEnd"/>
      <w:r w:rsidR="00F3617F" w:rsidRPr="004719E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4719E6">
        <w:rPr>
          <w:rFonts w:asciiTheme="majorHAnsi" w:hAnsiTheme="majorHAnsi" w:cs="Times New Roman"/>
          <w:sz w:val="24"/>
          <w:szCs w:val="24"/>
        </w:rPr>
        <w:t>обавеза</w:t>
      </w:r>
      <w:proofErr w:type="spellEnd"/>
      <w:r w:rsidR="00F3617F" w:rsidRPr="004719E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4719E6">
        <w:rPr>
          <w:rFonts w:asciiTheme="majorHAnsi" w:hAnsiTheme="majorHAnsi" w:cs="Times New Roman"/>
          <w:sz w:val="24"/>
          <w:szCs w:val="24"/>
        </w:rPr>
        <w:t>издавања</w:t>
      </w:r>
      <w:proofErr w:type="spellEnd"/>
      <w:r w:rsidR="00F3617F" w:rsidRPr="004719E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4719E6">
        <w:rPr>
          <w:rFonts w:asciiTheme="majorHAnsi" w:hAnsiTheme="majorHAnsi" w:cs="Times New Roman"/>
          <w:sz w:val="24"/>
          <w:szCs w:val="24"/>
        </w:rPr>
        <w:t>отпремнице</w:t>
      </w:r>
      <w:proofErr w:type="spellEnd"/>
      <w:r w:rsidRPr="004719E6">
        <w:rPr>
          <w:rFonts w:asciiTheme="majorHAnsi" w:hAnsiTheme="majorHAnsi" w:cs="Times New Roman"/>
          <w:sz w:val="24"/>
          <w:szCs w:val="24"/>
        </w:rPr>
        <w:t>;</w:t>
      </w:r>
    </w:p>
    <w:p w14:paraId="493706F4" w14:textId="77777777" w:rsidR="00F677AA" w:rsidRPr="001C11F9" w:rsidRDefault="00F677AA" w:rsidP="001B0F73">
      <w:pPr>
        <w:pStyle w:val="NoSpacing"/>
        <w:numPr>
          <w:ilvl w:val="0"/>
          <w:numId w:val="11"/>
        </w:numPr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доказ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о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извршеном</w:t>
      </w:r>
      <w:proofErr w:type="spellEnd"/>
      <w:r w:rsidR="00F3617F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плаћању</w:t>
      </w:r>
      <w:proofErr w:type="spellEnd"/>
      <w:r w:rsidR="00F3617F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предметне</w:t>
      </w:r>
      <w:proofErr w:type="spellEnd"/>
      <w:r w:rsidR="00F3617F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инвестиције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и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то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: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потврду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о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преносу</w:t>
      </w:r>
      <w:proofErr w:type="spellEnd"/>
      <w:r w:rsidR="00F3617F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средстава</w:t>
      </w:r>
      <w:proofErr w:type="spellEnd"/>
      <w:r w:rsidR="00F3617F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или</w:t>
      </w:r>
      <w:proofErr w:type="spellEnd"/>
      <w:r w:rsidR="00F3617F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извод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оверене</w:t>
      </w:r>
      <w:proofErr w:type="spellEnd"/>
      <w:r w:rsidR="00F3617F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од</w:t>
      </w:r>
      <w:proofErr w:type="spellEnd"/>
      <w:r w:rsidR="00F3617F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стране</w:t>
      </w:r>
      <w:proofErr w:type="spellEnd"/>
      <w:r w:rsidR="00F3617F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банке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, а у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случају</w:t>
      </w:r>
      <w:proofErr w:type="spellEnd"/>
      <w:r w:rsidR="00F3617F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када</w:t>
      </w:r>
      <w:proofErr w:type="spellEnd"/>
      <w:r w:rsidR="00F3617F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је</w:t>
      </w:r>
      <w:proofErr w:type="spellEnd"/>
      <w:r w:rsidR="00F3617F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физичко</w:t>
      </w:r>
      <w:proofErr w:type="spellEnd"/>
      <w:r w:rsidR="00F3617F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лице</w:t>
      </w:r>
      <w:proofErr w:type="spellEnd"/>
      <w:r w:rsidR="00F3617F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извршило</w:t>
      </w:r>
      <w:proofErr w:type="spellEnd"/>
      <w:r w:rsidR="00F3617F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готовинско</w:t>
      </w:r>
      <w:proofErr w:type="spellEnd"/>
      <w:r w:rsidR="00F3617F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плаћање</w:t>
      </w:r>
      <w:proofErr w:type="spellEnd"/>
      <w:r w:rsidR="00F3617F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или</w:t>
      </w:r>
      <w:proofErr w:type="spellEnd"/>
      <w:r w:rsidR="00F3617F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плаћање</w:t>
      </w:r>
      <w:proofErr w:type="spellEnd"/>
      <w:r w:rsidR="00F3617F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картицом</w:t>
      </w:r>
      <w:proofErr w:type="spellEnd"/>
      <w:r w:rsidR="00F3617F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може</w:t>
      </w:r>
      <w:proofErr w:type="spellEnd"/>
      <w:r w:rsidR="00F3617F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доставити</w:t>
      </w:r>
      <w:proofErr w:type="spellEnd"/>
      <w:r w:rsidR="00F3617F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само</w:t>
      </w:r>
      <w:proofErr w:type="spellEnd"/>
      <w:r w:rsidR="00F3617F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фискални</w:t>
      </w:r>
      <w:proofErr w:type="spellEnd"/>
      <w:r w:rsidR="00F3617F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исечак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.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Фискални</w:t>
      </w:r>
      <w:proofErr w:type="spellEnd"/>
      <w:r w:rsidR="00F3617F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исечак</w:t>
      </w:r>
      <w:proofErr w:type="spellEnd"/>
      <w:r w:rsidR="00F3617F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са</w:t>
      </w:r>
      <w:proofErr w:type="spellEnd"/>
      <w:r w:rsidR="00F3617F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назнаком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“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чек“неће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се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узимати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у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разматрање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>;</w:t>
      </w:r>
    </w:p>
    <w:p w14:paraId="493706F5" w14:textId="0AF6F2B2" w:rsidR="00F677AA" w:rsidRPr="001C11F9" w:rsidRDefault="00F677AA" w:rsidP="001B0F73">
      <w:pPr>
        <w:pStyle w:val="NoSpacing"/>
        <w:numPr>
          <w:ilvl w:val="0"/>
          <w:numId w:val="11"/>
        </w:numPr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гарантни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лист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односно</w:t>
      </w:r>
      <w:proofErr w:type="spellEnd"/>
      <w:r w:rsidR="005B62CD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изјаву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о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саобразности</w:t>
      </w:r>
      <w:proofErr w:type="spellEnd"/>
      <w:r w:rsidR="005B62CD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за</w:t>
      </w:r>
      <w:proofErr w:type="spellEnd"/>
      <w:r w:rsidR="005B62CD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извршену</w:t>
      </w:r>
      <w:proofErr w:type="spellEnd"/>
      <w:r w:rsidR="005B62CD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набавку</w:t>
      </w:r>
      <w:proofErr w:type="spellEnd"/>
      <w:r w:rsidR="005B62CD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предметне</w:t>
      </w:r>
      <w:proofErr w:type="spellEnd"/>
      <w:r w:rsidR="005B62CD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опреме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машина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и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механизације</w:t>
      </w:r>
      <w:proofErr w:type="spellEnd"/>
      <w:r w:rsidR="005B62CD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за</w:t>
      </w:r>
      <w:proofErr w:type="spellEnd"/>
      <w:r w:rsidR="005B62CD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коју</w:t>
      </w:r>
      <w:proofErr w:type="spellEnd"/>
      <w:r w:rsidR="005B62CD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је</w:t>
      </w:r>
      <w:proofErr w:type="spellEnd"/>
      <w:r w:rsidR="005B62CD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утврђена</w:t>
      </w:r>
      <w:proofErr w:type="spellEnd"/>
      <w:r w:rsidR="005B62CD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обавеза</w:t>
      </w:r>
      <w:proofErr w:type="spellEnd"/>
      <w:r w:rsidR="005B62CD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издавања</w:t>
      </w:r>
      <w:proofErr w:type="spellEnd"/>
      <w:r w:rsidR="005B62CD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гарантног</w:t>
      </w:r>
      <w:proofErr w:type="spellEnd"/>
      <w:r w:rsidR="005B62CD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листа</w:t>
      </w:r>
      <w:proofErr w:type="spellEnd"/>
      <w:r w:rsidR="00056918" w:rsidRPr="001C11F9">
        <w:rPr>
          <w:rFonts w:asciiTheme="majorHAnsi" w:hAnsiTheme="majorHAnsi" w:cs="Times New Roman"/>
          <w:sz w:val="24"/>
          <w:szCs w:val="24"/>
        </w:rPr>
        <w:t>;</w:t>
      </w:r>
    </w:p>
    <w:p w14:paraId="493706F8" w14:textId="46042C6F" w:rsidR="00B6395F" w:rsidRPr="0032792E" w:rsidRDefault="00B6395F" w:rsidP="0032792E">
      <w:pPr>
        <w:pStyle w:val="NoSpacing"/>
        <w:numPr>
          <w:ilvl w:val="0"/>
          <w:numId w:val="4"/>
        </w:numPr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о</w:t>
      </w:r>
      <w:r w:rsidR="00635D82" w:rsidRPr="001C11F9">
        <w:rPr>
          <w:rFonts w:asciiTheme="majorHAnsi" w:hAnsiTheme="majorHAnsi" w:cs="Times New Roman"/>
          <w:sz w:val="24"/>
          <w:szCs w:val="24"/>
        </w:rPr>
        <w:t>ригинал</w:t>
      </w:r>
      <w:proofErr w:type="spellEnd"/>
      <w:r w:rsidR="005B62CD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35D82" w:rsidRPr="001C11F9">
        <w:rPr>
          <w:rFonts w:asciiTheme="majorHAnsi" w:hAnsiTheme="majorHAnsi" w:cs="Times New Roman"/>
          <w:sz w:val="24"/>
          <w:szCs w:val="24"/>
        </w:rPr>
        <w:t>или</w:t>
      </w:r>
      <w:proofErr w:type="spellEnd"/>
      <w:r w:rsidR="005B62CD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35D82" w:rsidRPr="001C11F9">
        <w:rPr>
          <w:rFonts w:asciiTheme="majorHAnsi" w:hAnsiTheme="majorHAnsi" w:cs="Times New Roman"/>
          <w:sz w:val="24"/>
          <w:szCs w:val="24"/>
        </w:rPr>
        <w:t>оверену</w:t>
      </w:r>
      <w:proofErr w:type="spellEnd"/>
      <w:r w:rsidR="005B62CD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35D82" w:rsidRPr="001C11F9">
        <w:rPr>
          <w:rFonts w:asciiTheme="majorHAnsi" w:hAnsiTheme="majorHAnsi" w:cs="Times New Roman"/>
          <w:sz w:val="24"/>
          <w:szCs w:val="24"/>
        </w:rPr>
        <w:t>фотокопију</w:t>
      </w:r>
      <w:proofErr w:type="spellEnd"/>
      <w:r w:rsidR="005B62CD" w:rsidRPr="001C11F9">
        <w:rPr>
          <w:rFonts w:asciiTheme="majorHAnsi" w:hAnsiTheme="majorHAnsi" w:cs="Times New Roman"/>
          <w:sz w:val="24"/>
          <w:szCs w:val="24"/>
        </w:rPr>
        <w:t xml:space="preserve"> </w:t>
      </w:r>
      <w:r w:rsidRPr="001C11F9">
        <w:rPr>
          <w:rFonts w:asciiTheme="majorHAnsi" w:hAnsiTheme="majorHAnsi"/>
          <w:sz w:val="24"/>
          <w:szCs w:val="24"/>
          <w:lang w:val="sr-Cyrl-CS"/>
        </w:rPr>
        <w:t>п</w:t>
      </w:r>
      <w:r w:rsidR="00056918" w:rsidRPr="001C11F9">
        <w:rPr>
          <w:rFonts w:asciiTheme="majorHAnsi" w:hAnsiTheme="majorHAnsi"/>
          <w:sz w:val="24"/>
          <w:szCs w:val="24"/>
          <w:lang w:val="sr-Cyrl-CS"/>
        </w:rPr>
        <w:t>отврде</w:t>
      </w:r>
      <w:r w:rsidR="00B56525" w:rsidRPr="001C11F9">
        <w:rPr>
          <w:rFonts w:asciiTheme="majorHAnsi" w:hAnsiTheme="majorHAnsi"/>
          <w:sz w:val="24"/>
          <w:szCs w:val="24"/>
          <w:lang w:val="sr-Cyrl-CS"/>
        </w:rPr>
        <w:t xml:space="preserve"> о регули</w:t>
      </w:r>
      <w:r w:rsidR="00056918" w:rsidRPr="001C11F9">
        <w:rPr>
          <w:rFonts w:asciiTheme="majorHAnsi" w:hAnsiTheme="majorHAnsi"/>
          <w:sz w:val="24"/>
          <w:szCs w:val="24"/>
          <w:lang w:val="sr-Cyrl-CS"/>
        </w:rPr>
        <w:t xml:space="preserve">саним пореским обавезама, </w:t>
      </w:r>
      <w:r w:rsidR="00636E2D" w:rsidRPr="001C11F9">
        <w:rPr>
          <w:rFonts w:asciiTheme="majorHAnsi" w:hAnsiTheme="majorHAnsi"/>
          <w:sz w:val="24"/>
          <w:szCs w:val="24"/>
          <w:lang w:val="sr-Cyrl-CS"/>
        </w:rPr>
        <w:t xml:space="preserve"> издата од </w:t>
      </w:r>
      <w:r w:rsidR="00B56525" w:rsidRPr="001C11F9">
        <w:rPr>
          <w:rFonts w:asciiTheme="majorHAnsi" w:hAnsiTheme="majorHAnsi"/>
          <w:sz w:val="24"/>
          <w:szCs w:val="24"/>
          <w:lang w:val="sr-Cyrl-CS"/>
        </w:rPr>
        <w:t xml:space="preserve">надлежне организационе јединице </w:t>
      </w:r>
      <w:r w:rsidR="00A36766">
        <w:rPr>
          <w:rFonts w:asciiTheme="majorHAnsi" w:hAnsiTheme="majorHAnsi"/>
          <w:sz w:val="24"/>
          <w:szCs w:val="24"/>
          <w:lang w:val="sr-Cyrl-CS"/>
        </w:rPr>
        <w:t>О</w:t>
      </w:r>
      <w:r w:rsidR="00B56525" w:rsidRPr="001C11F9">
        <w:rPr>
          <w:rFonts w:asciiTheme="majorHAnsi" w:hAnsiTheme="majorHAnsi"/>
          <w:sz w:val="24"/>
          <w:szCs w:val="24"/>
          <w:lang w:val="sr-Cyrl-CS"/>
        </w:rPr>
        <w:t>пштинске управе општине</w:t>
      </w:r>
      <w:r w:rsidR="007D39E8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7D39E8">
        <w:rPr>
          <w:rFonts w:asciiTheme="majorHAnsi" w:hAnsiTheme="majorHAnsi"/>
          <w:sz w:val="24"/>
          <w:szCs w:val="24"/>
          <w:lang w:val="sr-Cyrl-CS"/>
        </w:rPr>
        <w:lastRenderedPageBreak/>
        <w:t>Мионица</w:t>
      </w:r>
      <w:r w:rsidRPr="001C11F9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B56525" w:rsidRPr="001C11F9">
        <w:rPr>
          <w:rFonts w:asciiTheme="majorHAnsi" w:hAnsiTheme="majorHAnsi"/>
          <w:sz w:val="24"/>
          <w:szCs w:val="24"/>
          <w:lang w:val="sr-Cyrl-CS"/>
        </w:rPr>
        <w:t xml:space="preserve">да је измирио обавезе по основу изворних локалних јавних прихода, не старије од </w:t>
      </w:r>
      <w:r w:rsidR="007D39E8">
        <w:rPr>
          <w:rFonts w:asciiTheme="majorHAnsi" w:hAnsiTheme="majorHAnsi"/>
          <w:sz w:val="24"/>
          <w:szCs w:val="24"/>
          <w:lang w:val="sr-Cyrl-CS"/>
        </w:rPr>
        <w:t xml:space="preserve">30 </w:t>
      </w:r>
      <w:r w:rsidR="00B56525" w:rsidRPr="001C11F9">
        <w:rPr>
          <w:rFonts w:asciiTheme="majorHAnsi" w:hAnsiTheme="majorHAnsi"/>
          <w:sz w:val="24"/>
          <w:szCs w:val="24"/>
          <w:lang w:val="sr-Cyrl-CS"/>
        </w:rPr>
        <w:t xml:space="preserve">дана од дана подношења </w:t>
      </w:r>
      <w:r w:rsidR="00B151F8" w:rsidRPr="001C11F9">
        <w:rPr>
          <w:rFonts w:asciiTheme="majorHAnsi" w:hAnsiTheme="majorHAnsi"/>
          <w:sz w:val="24"/>
          <w:szCs w:val="24"/>
          <w:lang w:val="sr-Cyrl-CS"/>
        </w:rPr>
        <w:t>пријаве</w:t>
      </w:r>
      <w:r w:rsidRPr="001C11F9">
        <w:rPr>
          <w:rFonts w:asciiTheme="majorHAnsi" w:hAnsiTheme="majorHAnsi"/>
          <w:sz w:val="24"/>
          <w:szCs w:val="24"/>
          <w:lang w:val="sr-Cyrl-CS"/>
        </w:rPr>
        <w:t>;</w:t>
      </w:r>
    </w:p>
    <w:p w14:paraId="493706FB" w14:textId="1207D155" w:rsidR="00C767B0" w:rsidRDefault="00D85ECE" w:rsidP="001B0F73">
      <w:pPr>
        <w:pStyle w:val="NoSpacing"/>
        <w:numPr>
          <w:ilvl w:val="0"/>
          <w:numId w:val="4"/>
        </w:numP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  <w:lang w:val="sr-Cyrl-RS"/>
        </w:rPr>
        <w:t xml:space="preserve">   и</w:t>
      </w:r>
      <w:r w:rsidR="007D39E8">
        <w:rPr>
          <w:rFonts w:asciiTheme="majorHAnsi" w:hAnsiTheme="majorHAnsi" w:cs="Times New Roman"/>
          <w:sz w:val="24"/>
          <w:szCs w:val="24"/>
          <w:lang w:val="sr-Cyrl-RS"/>
        </w:rPr>
        <w:t>звод из ветеринарске базе података</w:t>
      </w:r>
      <w:r w:rsidR="000D15CC">
        <w:rPr>
          <w:rFonts w:asciiTheme="majorHAnsi" w:hAnsiTheme="majorHAnsi" w:cs="Times New Roman"/>
          <w:sz w:val="24"/>
          <w:szCs w:val="24"/>
          <w:lang w:val="sr-Cyrl-RS"/>
        </w:rPr>
        <w:t xml:space="preserve"> о евиденцији животиња које се налазе на газдинству не старије од 30 дана од дана подношења пријаве</w:t>
      </w:r>
      <w:r w:rsidR="000D15CC">
        <w:rPr>
          <w:rFonts w:asciiTheme="majorHAnsi" w:hAnsiTheme="majorHAnsi" w:cs="Times New Roman"/>
          <w:sz w:val="24"/>
          <w:szCs w:val="24"/>
        </w:rPr>
        <w:t>;</w:t>
      </w:r>
    </w:p>
    <w:p w14:paraId="5AE2E1A4" w14:textId="2207AFEB" w:rsidR="00F5466D" w:rsidRDefault="00D85ECE" w:rsidP="001B0F73">
      <w:pPr>
        <w:pStyle w:val="NoSpacing"/>
        <w:numPr>
          <w:ilvl w:val="0"/>
          <w:numId w:val="4"/>
        </w:numP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  <w:lang w:val="sr-Cyrl-RS"/>
        </w:rPr>
        <w:t xml:space="preserve"> </w:t>
      </w:r>
      <w:r w:rsidR="008D304E">
        <w:rPr>
          <w:rFonts w:asciiTheme="majorHAnsi" w:hAnsiTheme="majorHAnsi" w:cs="Times New Roman"/>
          <w:sz w:val="24"/>
          <w:szCs w:val="24"/>
          <w:lang w:val="sr-Cyrl-RS"/>
        </w:rPr>
        <w:t>фотокопију броја наменског рачуна код банке за регистровано пољопривредно газдинство</w:t>
      </w:r>
      <w:r w:rsidR="008D304E">
        <w:rPr>
          <w:rFonts w:asciiTheme="majorHAnsi" w:hAnsiTheme="majorHAnsi" w:cs="Times New Roman"/>
          <w:sz w:val="24"/>
          <w:szCs w:val="24"/>
        </w:rPr>
        <w:t>;</w:t>
      </w:r>
    </w:p>
    <w:p w14:paraId="1CEFFC5C" w14:textId="5F01C75F" w:rsidR="000A2286" w:rsidRPr="00F304D1" w:rsidRDefault="004544B4" w:rsidP="000A2286">
      <w:pPr>
        <w:pStyle w:val="NoSpacing"/>
        <w:numPr>
          <w:ilvl w:val="0"/>
          <w:numId w:val="4"/>
        </w:numP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  <w:lang w:val="sr-Cyrl-RS"/>
        </w:rPr>
        <w:t xml:space="preserve">  </w:t>
      </w:r>
      <w:r w:rsidR="00964DEA">
        <w:rPr>
          <w:rFonts w:asciiTheme="majorHAnsi" w:hAnsiTheme="majorHAnsi" w:cs="Times New Roman"/>
          <w:sz w:val="24"/>
          <w:szCs w:val="24"/>
          <w:lang w:val="sr-Cyrl-RS"/>
        </w:rPr>
        <w:t xml:space="preserve">за инвестиције </w:t>
      </w:r>
      <w:r w:rsidR="00964DEA">
        <w:rPr>
          <w:rFonts w:asciiTheme="majorHAnsi" w:hAnsiTheme="majorHAnsi" w:cs="DejaVuSerifCondensed"/>
          <w:sz w:val="24"/>
          <w:szCs w:val="24"/>
          <w:lang w:val="sr-Cyrl-RS"/>
        </w:rPr>
        <w:t>1</w:t>
      </w:r>
      <w:r w:rsidR="00964DEA" w:rsidRPr="00683DF5">
        <w:rPr>
          <w:rFonts w:asciiTheme="majorHAnsi" w:hAnsiTheme="majorHAnsi" w:cs="DejaVuSerifCondensed"/>
          <w:sz w:val="24"/>
          <w:szCs w:val="24"/>
        </w:rPr>
        <w:t>01.</w:t>
      </w:r>
      <w:r w:rsidR="00964DEA">
        <w:rPr>
          <w:rFonts w:asciiTheme="majorHAnsi" w:hAnsiTheme="majorHAnsi" w:cs="DejaVuSerifCondensed"/>
          <w:sz w:val="24"/>
          <w:szCs w:val="24"/>
          <w:lang w:val="sr-Cyrl-RS"/>
        </w:rPr>
        <w:t>4</w:t>
      </w:r>
      <w:r w:rsidR="00964DEA" w:rsidRPr="00683DF5">
        <w:rPr>
          <w:rFonts w:asciiTheme="majorHAnsi" w:hAnsiTheme="majorHAnsi" w:cs="DejaVuSerifCondensed"/>
          <w:sz w:val="24"/>
          <w:szCs w:val="24"/>
        </w:rPr>
        <w:t>.1</w:t>
      </w:r>
      <w:r w:rsidR="00964DEA" w:rsidRPr="00683DF5">
        <w:rPr>
          <w:rFonts w:asciiTheme="majorHAnsi" w:hAnsiTheme="majorHAnsi" w:cs="DejaVuSerifCondensed"/>
          <w:sz w:val="24"/>
          <w:szCs w:val="24"/>
          <w:lang w:val="sr-Cyrl-RS"/>
        </w:rPr>
        <w:t>.</w:t>
      </w:r>
      <w:r w:rsidR="00964DEA" w:rsidRPr="00683DF5">
        <w:rPr>
          <w:rFonts w:asciiTheme="majorHAnsi" w:hAnsiTheme="majorHAnsi" w:cs="Times New Roman"/>
          <w:sz w:val="24"/>
          <w:szCs w:val="24"/>
          <w:lang w:val="sr-Cyrl-RS"/>
        </w:rPr>
        <w:t xml:space="preserve"> </w:t>
      </w:r>
      <w:r w:rsidR="001A40A4">
        <w:rPr>
          <w:rFonts w:asciiTheme="majorHAnsi" w:hAnsiTheme="majorHAnsi" w:cs="Times New Roman"/>
          <w:sz w:val="24"/>
          <w:szCs w:val="24"/>
          <w:lang w:val="sr-Cyrl-RS"/>
        </w:rPr>
        <w:t>н</w:t>
      </w:r>
      <w:r w:rsidR="00964DEA">
        <w:rPr>
          <w:rFonts w:asciiTheme="majorHAnsi" w:hAnsiTheme="majorHAnsi" w:cs="Times New Roman"/>
          <w:sz w:val="24"/>
          <w:szCs w:val="24"/>
          <w:lang w:val="sr-Cyrl-RS"/>
        </w:rPr>
        <w:t>абавку садница воћа  доставља уверење о здраственој исправности садница односно сертификат издат од стране  добављача</w:t>
      </w:r>
      <w:r w:rsidR="0045427F">
        <w:rPr>
          <w:rFonts w:asciiTheme="majorHAnsi" w:hAnsiTheme="majorHAnsi" w:cs="Times New Roman"/>
          <w:sz w:val="24"/>
          <w:szCs w:val="24"/>
          <w:lang w:val="sr-Cyrl-RS"/>
        </w:rPr>
        <w:t xml:space="preserve">, као и потврду о извршеној хемијској анализи земљишта за парцелу на којој се </w:t>
      </w:r>
      <w:r w:rsidR="00B921B7">
        <w:rPr>
          <w:rFonts w:asciiTheme="majorHAnsi" w:hAnsiTheme="majorHAnsi" w:cs="Times New Roman"/>
          <w:sz w:val="24"/>
          <w:szCs w:val="24"/>
          <w:lang w:val="sr-Cyrl-RS"/>
        </w:rPr>
        <w:t>спроводи инвестиција</w:t>
      </w:r>
      <w:r w:rsidR="0045427F">
        <w:rPr>
          <w:rFonts w:asciiTheme="majorHAnsi" w:hAnsiTheme="majorHAnsi" w:cs="Times New Roman"/>
          <w:sz w:val="24"/>
          <w:szCs w:val="24"/>
        </w:rPr>
        <w:t xml:space="preserve">, </w:t>
      </w:r>
      <w:r w:rsidR="0045427F">
        <w:rPr>
          <w:rFonts w:asciiTheme="majorHAnsi" w:hAnsiTheme="majorHAnsi" w:cs="Times New Roman"/>
          <w:sz w:val="24"/>
          <w:szCs w:val="24"/>
          <w:lang w:val="sr-Cyrl-RS"/>
        </w:rPr>
        <w:t>из ове или предходне године</w:t>
      </w:r>
      <w:r w:rsidR="0045427F">
        <w:rPr>
          <w:rFonts w:asciiTheme="majorHAnsi" w:hAnsiTheme="majorHAnsi" w:cs="Times New Roman"/>
          <w:sz w:val="24"/>
          <w:szCs w:val="24"/>
        </w:rPr>
        <w:t>;</w:t>
      </w:r>
    </w:p>
    <w:p w14:paraId="493706FC" w14:textId="77777777" w:rsidR="003B3B23" w:rsidRPr="001C11F9" w:rsidRDefault="003B3B23" w:rsidP="006D649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493706FD" w14:textId="688A4B0E" w:rsidR="00E60554" w:rsidRPr="001C11F9" w:rsidRDefault="002916B7" w:rsidP="006D6496">
      <w:pPr>
        <w:pStyle w:val="NoSpacing"/>
        <w:ind w:firstLine="720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Комисија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за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C767B0" w:rsidRPr="001C11F9">
        <w:rPr>
          <w:rFonts w:asciiTheme="majorHAnsi" w:hAnsiTheme="majorHAnsi" w:cs="Times New Roman"/>
          <w:sz w:val="24"/>
          <w:szCs w:val="24"/>
        </w:rPr>
        <w:t>доделу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C767B0" w:rsidRPr="001C11F9">
        <w:rPr>
          <w:rFonts w:asciiTheme="majorHAnsi" w:hAnsiTheme="majorHAnsi" w:cs="Times New Roman"/>
          <w:sz w:val="24"/>
          <w:szCs w:val="24"/>
        </w:rPr>
        <w:t>подстицајних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C767B0" w:rsidRPr="001C11F9">
        <w:rPr>
          <w:rFonts w:asciiTheme="majorHAnsi" w:hAnsiTheme="majorHAnsi" w:cs="Times New Roman"/>
          <w:sz w:val="24"/>
          <w:szCs w:val="24"/>
        </w:rPr>
        <w:t>средстава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задржава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право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да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поред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наведене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документације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затражи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од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подносиоца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35697C" w:rsidRPr="001C11F9">
        <w:rPr>
          <w:rFonts w:asciiTheme="majorHAnsi" w:hAnsiTheme="majorHAnsi" w:cs="Times New Roman"/>
          <w:sz w:val="24"/>
          <w:szCs w:val="24"/>
        </w:rPr>
        <w:t>захтева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да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достави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и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додатну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документацију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и </w:t>
      </w:r>
      <w:proofErr w:type="spellStart"/>
      <w:r w:rsidR="00C767B0" w:rsidRPr="001C11F9">
        <w:rPr>
          <w:rFonts w:asciiTheme="majorHAnsi" w:hAnsiTheme="majorHAnsi" w:cs="Times New Roman"/>
          <w:sz w:val="24"/>
          <w:szCs w:val="24"/>
        </w:rPr>
        <w:t>доказе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C767B0" w:rsidRPr="001C11F9">
        <w:rPr>
          <w:rFonts w:asciiTheme="majorHAnsi" w:hAnsiTheme="majorHAnsi" w:cs="Times New Roman"/>
          <w:sz w:val="24"/>
          <w:szCs w:val="24"/>
        </w:rPr>
        <w:t>релевантне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C767B0" w:rsidRPr="001C11F9">
        <w:rPr>
          <w:rFonts w:asciiTheme="majorHAnsi" w:hAnsiTheme="majorHAnsi" w:cs="Times New Roman"/>
          <w:sz w:val="24"/>
          <w:szCs w:val="24"/>
        </w:rPr>
        <w:t>за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C767B0" w:rsidRPr="001C11F9">
        <w:rPr>
          <w:rFonts w:asciiTheme="majorHAnsi" w:hAnsiTheme="majorHAnsi" w:cs="Times New Roman"/>
          <w:sz w:val="24"/>
          <w:szCs w:val="24"/>
        </w:rPr>
        <w:t>одлучивање</w:t>
      </w:r>
      <w:proofErr w:type="spellEnd"/>
      <w:r w:rsidR="00C767B0" w:rsidRPr="001C11F9">
        <w:rPr>
          <w:rFonts w:asciiTheme="majorHAnsi" w:hAnsiTheme="majorHAnsi" w:cs="Times New Roman"/>
          <w:sz w:val="24"/>
          <w:szCs w:val="24"/>
        </w:rPr>
        <w:t xml:space="preserve">, а </w:t>
      </w:r>
      <w:proofErr w:type="spellStart"/>
      <w:r w:rsidR="00C767B0" w:rsidRPr="001C11F9">
        <w:rPr>
          <w:rFonts w:asciiTheme="majorHAnsi" w:hAnsiTheme="majorHAnsi" w:cs="Times New Roman"/>
          <w:sz w:val="24"/>
          <w:szCs w:val="24"/>
        </w:rPr>
        <w:t>може</w:t>
      </w:r>
      <w:proofErr w:type="spellEnd"/>
      <w:r w:rsidR="000A2286">
        <w:rPr>
          <w:rFonts w:asciiTheme="majorHAnsi" w:hAnsiTheme="majorHAnsi" w:cs="Times New Roman"/>
          <w:sz w:val="24"/>
          <w:szCs w:val="24"/>
          <w:lang w:val="sr-Cyrl-RS"/>
        </w:rPr>
        <w:t xml:space="preserve"> и увиђајем на лицу места</w:t>
      </w:r>
      <w:r w:rsidR="000D15CC">
        <w:rPr>
          <w:rFonts w:asciiTheme="majorHAnsi" w:hAnsiTheme="majorHAnsi" w:cs="Times New Roman"/>
          <w:sz w:val="24"/>
          <w:szCs w:val="24"/>
          <w:lang w:val="sr-Cyrl-RS"/>
        </w:rPr>
        <w:t xml:space="preserve"> </w:t>
      </w:r>
      <w:proofErr w:type="spellStart"/>
      <w:r w:rsidR="00E60554" w:rsidRPr="001C11F9">
        <w:rPr>
          <w:rFonts w:asciiTheme="majorHAnsi" w:hAnsiTheme="majorHAnsi" w:cs="Times New Roman"/>
          <w:sz w:val="24"/>
          <w:szCs w:val="24"/>
        </w:rPr>
        <w:t>да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E60554" w:rsidRPr="001C11F9">
        <w:rPr>
          <w:rFonts w:asciiTheme="majorHAnsi" w:hAnsiTheme="majorHAnsi" w:cs="Times New Roman"/>
          <w:sz w:val="24"/>
          <w:szCs w:val="24"/>
        </w:rPr>
        <w:t>утврди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E60554" w:rsidRPr="001C11F9">
        <w:rPr>
          <w:rFonts w:asciiTheme="majorHAnsi" w:hAnsiTheme="majorHAnsi" w:cs="Times New Roman"/>
          <w:sz w:val="24"/>
          <w:szCs w:val="24"/>
        </w:rPr>
        <w:t>чињенично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E60554" w:rsidRPr="001C11F9">
        <w:rPr>
          <w:rFonts w:asciiTheme="majorHAnsi" w:hAnsiTheme="majorHAnsi" w:cs="Times New Roman"/>
          <w:sz w:val="24"/>
          <w:szCs w:val="24"/>
        </w:rPr>
        <w:t>стање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E60554" w:rsidRPr="001C11F9">
        <w:rPr>
          <w:rFonts w:asciiTheme="majorHAnsi" w:hAnsiTheme="majorHAnsi" w:cs="Times New Roman"/>
          <w:sz w:val="24"/>
          <w:szCs w:val="24"/>
        </w:rPr>
        <w:t>на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E60554" w:rsidRPr="001C11F9">
        <w:rPr>
          <w:rFonts w:asciiTheme="majorHAnsi" w:hAnsiTheme="majorHAnsi" w:cs="Times New Roman"/>
          <w:sz w:val="24"/>
          <w:szCs w:val="24"/>
        </w:rPr>
        <w:t>терену</w:t>
      </w:r>
      <w:proofErr w:type="spellEnd"/>
      <w:r w:rsidR="00056918" w:rsidRPr="001C11F9">
        <w:rPr>
          <w:rFonts w:asciiTheme="majorHAnsi" w:hAnsiTheme="majorHAnsi" w:cs="Times New Roman"/>
          <w:sz w:val="24"/>
          <w:szCs w:val="24"/>
        </w:rPr>
        <w:t>.</w:t>
      </w:r>
    </w:p>
    <w:p w14:paraId="493706FE" w14:textId="77777777" w:rsidR="00C767B0" w:rsidRPr="001C11F9" w:rsidRDefault="00C767B0" w:rsidP="006D6496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</w:p>
    <w:p w14:paraId="3B3AA5E0" w14:textId="1923BBD4" w:rsidR="005D7C2E" w:rsidRPr="005D7C2E" w:rsidRDefault="00E60554" w:rsidP="005D7C2E">
      <w:pPr>
        <w:pStyle w:val="NoSpacing"/>
        <w:ind w:firstLine="720"/>
        <w:jc w:val="both"/>
        <w:rPr>
          <w:rFonts w:asciiTheme="majorHAnsi" w:hAnsiTheme="majorHAnsi" w:cs="Times New Roman"/>
          <w:sz w:val="24"/>
          <w:szCs w:val="24"/>
          <w:lang w:val="sr-Cyrl-RS"/>
        </w:rPr>
      </w:pPr>
      <w:bookmarkStart w:id="18" w:name="_Hlk99109999"/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Приликом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разматрања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поднетих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35697C" w:rsidRPr="001C11F9">
        <w:rPr>
          <w:rFonts w:asciiTheme="majorHAnsi" w:hAnsiTheme="majorHAnsi" w:cs="Times New Roman"/>
          <w:sz w:val="24"/>
          <w:szCs w:val="24"/>
        </w:rPr>
        <w:t>захтева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за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остваривање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C767B0" w:rsidRPr="001C11F9">
        <w:rPr>
          <w:rFonts w:asciiTheme="majorHAnsi" w:hAnsiTheme="majorHAnsi" w:cs="Times New Roman"/>
          <w:sz w:val="24"/>
          <w:szCs w:val="24"/>
        </w:rPr>
        <w:t>права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C767B0" w:rsidRPr="001C11F9">
        <w:rPr>
          <w:rFonts w:asciiTheme="majorHAnsi" w:hAnsiTheme="majorHAnsi" w:cs="Times New Roman"/>
          <w:sz w:val="24"/>
          <w:szCs w:val="24"/>
        </w:rPr>
        <w:t>на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C767B0" w:rsidRPr="001C11F9">
        <w:rPr>
          <w:rFonts w:asciiTheme="majorHAnsi" w:hAnsiTheme="majorHAnsi" w:cs="Times New Roman"/>
          <w:sz w:val="24"/>
          <w:szCs w:val="24"/>
        </w:rPr>
        <w:t>подстицаје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неће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се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признавати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инвестиције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пре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01.01.20</w:t>
      </w:r>
      <w:r w:rsidR="000D15CC">
        <w:rPr>
          <w:rFonts w:asciiTheme="majorHAnsi" w:hAnsiTheme="majorHAnsi" w:cs="Times New Roman"/>
          <w:sz w:val="24"/>
          <w:szCs w:val="24"/>
          <w:lang w:val="sr-Cyrl-RS"/>
        </w:rPr>
        <w:t>2</w:t>
      </w:r>
      <w:r w:rsidR="00B95E4F">
        <w:rPr>
          <w:rFonts w:asciiTheme="majorHAnsi" w:hAnsiTheme="majorHAnsi" w:cs="Times New Roman"/>
          <w:sz w:val="24"/>
          <w:szCs w:val="24"/>
          <w:lang w:val="sr-Cyrl-RS"/>
        </w:rPr>
        <w:t>4</w:t>
      </w:r>
      <w:r w:rsidRPr="001C11F9">
        <w:rPr>
          <w:rFonts w:asciiTheme="majorHAnsi" w:hAnsiTheme="majorHAnsi" w:cs="Times New Roman"/>
          <w:sz w:val="24"/>
          <w:szCs w:val="24"/>
        </w:rPr>
        <w:t xml:space="preserve">.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године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што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мора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бити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документовано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рачунима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са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спецификацијом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опреме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отпремницама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изводима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из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банке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и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другим</w:t>
      </w:r>
      <w:proofErr w:type="spellEnd"/>
      <w:r w:rsidR="00FE7025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доказима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који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носе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датум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након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01.01.20</w:t>
      </w:r>
      <w:r w:rsidR="000D15CC">
        <w:rPr>
          <w:rFonts w:asciiTheme="majorHAnsi" w:hAnsiTheme="majorHAnsi" w:cs="Times New Roman"/>
          <w:sz w:val="24"/>
          <w:szCs w:val="24"/>
          <w:lang w:val="sr-Cyrl-RS"/>
        </w:rPr>
        <w:t>2</w:t>
      </w:r>
      <w:r w:rsidR="00B95E4F">
        <w:rPr>
          <w:rFonts w:asciiTheme="majorHAnsi" w:hAnsiTheme="majorHAnsi" w:cs="Times New Roman"/>
          <w:sz w:val="24"/>
          <w:szCs w:val="24"/>
          <w:lang w:val="sr-Cyrl-RS"/>
        </w:rPr>
        <w:t>4</w:t>
      </w:r>
      <w:r w:rsidRPr="001C11F9">
        <w:rPr>
          <w:rFonts w:asciiTheme="majorHAnsi" w:hAnsiTheme="majorHAnsi" w:cs="Times New Roman"/>
          <w:sz w:val="24"/>
          <w:szCs w:val="24"/>
        </w:rPr>
        <w:t>.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године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>.</w:t>
      </w:r>
      <w:r w:rsidR="005D7C2E">
        <w:rPr>
          <w:rFonts w:asciiTheme="majorHAnsi" w:hAnsiTheme="majorHAnsi" w:cs="Times New Roman"/>
          <w:sz w:val="24"/>
          <w:szCs w:val="24"/>
          <w:lang w:val="sr-Cyrl-RS"/>
        </w:rPr>
        <w:t xml:space="preserve"> Такође п</w:t>
      </w:r>
      <w:proofErr w:type="spellStart"/>
      <w:r w:rsidR="005D7C2E" w:rsidRPr="001C11F9">
        <w:rPr>
          <w:rFonts w:asciiTheme="majorHAnsi" w:hAnsiTheme="majorHAnsi" w:cs="Times New Roman"/>
          <w:sz w:val="24"/>
          <w:szCs w:val="24"/>
        </w:rPr>
        <w:t>риликом</w:t>
      </w:r>
      <w:proofErr w:type="spellEnd"/>
      <w:r w:rsidR="005D7C2E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5D7C2E" w:rsidRPr="001C11F9">
        <w:rPr>
          <w:rFonts w:asciiTheme="majorHAnsi" w:hAnsiTheme="majorHAnsi" w:cs="Times New Roman"/>
          <w:sz w:val="24"/>
          <w:szCs w:val="24"/>
        </w:rPr>
        <w:t>разматрања</w:t>
      </w:r>
      <w:proofErr w:type="spellEnd"/>
      <w:r w:rsidR="005D7C2E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5D7C2E" w:rsidRPr="001C11F9">
        <w:rPr>
          <w:rFonts w:asciiTheme="majorHAnsi" w:hAnsiTheme="majorHAnsi" w:cs="Times New Roman"/>
          <w:sz w:val="24"/>
          <w:szCs w:val="24"/>
        </w:rPr>
        <w:t>поднетих</w:t>
      </w:r>
      <w:proofErr w:type="spellEnd"/>
      <w:r w:rsidR="005D7C2E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5D7C2E" w:rsidRPr="001C11F9">
        <w:rPr>
          <w:rFonts w:asciiTheme="majorHAnsi" w:hAnsiTheme="majorHAnsi" w:cs="Times New Roman"/>
          <w:sz w:val="24"/>
          <w:szCs w:val="24"/>
        </w:rPr>
        <w:t>захтева</w:t>
      </w:r>
      <w:proofErr w:type="spellEnd"/>
      <w:r w:rsidR="005D7C2E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5D7C2E" w:rsidRPr="001C11F9">
        <w:rPr>
          <w:rFonts w:asciiTheme="majorHAnsi" w:hAnsiTheme="majorHAnsi" w:cs="Times New Roman"/>
          <w:sz w:val="24"/>
          <w:szCs w:val="24"/>
        </w:rPr>
        <w:t>за</w:t>
      </w:r>
      <w:proofErr w:type="spellEnd"/>
      <w:r w:rsidR="005D7C2E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5D7C2E" w:rsidRPr="001C11F9">
        <w:rPr>
          <w:rFonts w:asciiTheme="majorHAnsi" w:hAnsiTheme="majorHAnsi" w:cs="Times New Roman"/>
          <w:sz w:val="24"/>
          <w:szCs w:val="24"/>
        </w:rPr>
        <w:t>остваривање</w:t>
      </w:r>
      <w:proofErr w:type="spellEnd"/>
      <w:r w:rsidR="005D7C2E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5D7C2E" w:rsidRPr="001C11F9">
        <w:rPr>
          <w:rFonts w:asciiTheme="majorHAnsi" w:hAnsiTheme="majorHAnsi" w:cs="Times New Roman"/>
          <w:sz w:val="24"/>
          <w:szCs w:val="24"/>
        </w:rPr>
        <w:t>права</w:t>
      </w:r>
      <w:proofErr w:type="spellEnd"/>
      <w:r w:rsidR="005D7C2E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5D7C2E" w:rsidRPr="001C11F9">
        <w:rPr>
          <w:rFonts w:asciiTheme="majorHAnsi" w:hAnsiTheme="majorHAnsi" w:cs="Times New Roman"/>
          <w:sz w:val="24"/>
          <w:szCs w:val="24"/>
        </w:rPr>
        <w:t>на</w:t>
      </w:r>
      <w:proofErr w:type="spellEnd"/>
      <w:r w:rsidR="005D7C2E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5D7C2E" w:rsidRPr="001C11F9">
        <w:rPr>
          <w:rFonts w:asciiTheme="majorHAnsi" w:hAnsiTheme="majorHAnsi" w:cs="Times New Roman"/>
          <w:sz w:val="24"/>
          <w:szCs w:val="24"/>
        </w:rPr>
        <w:t>подстицаје</w:t>
      </w:r>
      <w:proofErr w:type="spellEnd"/>
      <w:r w:rsidR="005D7C2E">
        <w:rPr>
          <w:rFonts w:asciiTheme="majorHAnsi" w:hAnsiTheme="majorHAnsi" w:cs="Times New Roman"/>
          <w:sz w:val="24"/>
          <w:szCs w:val="24"/>
          <w:lang w:val="sr-Cyrl-RS"/>
        </w:rPr>
        <w:t xml:space="preserve"> за набавку садница воћа</w:t>
      </w:r>
      <w:r w:rsidR="005D7C2E" w:rsidRPr="001C11F9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="005D7C2E" w:rsidRPr="001C11F9">
        <w:rPr>
          <w:rFonts w:asciiTheme="majorHAnsi" w:hAnsiTheme="majorHAnsi" w:cs="Times New Roman"/>
          <w:sz w:val="24"/>
          <w:szCs w:val="24"/>
        </w:rPr>
        <w:t>неће</w:t>
      </w:r>
      <w:proofErr w:type="spellEnd"/>
      <w:r w:rsidR="005D7C2E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5D7C2E" w:rsidRPr="001C11F9">
        <w:rPr>
          <w:rFonts w:asciiTheme="majorHAnsi" w:hAnsiTheme="majorHAnsi" w:cs="Times New Roman"/>
          <w:sz w:val="24"/>
          <w:szCs w:val="24"/>
        </w:rPr>
        <w:t>се</w:t>
      </w:r>
      <w:proofErr w:type="spellEnd"/>
      <w:r w:rsidR="005D7C2E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5D7C2E" w:rsidRPr="001C11F9">
        <w:rPr>
          <w:rFonts w:asciiTheme="majorHAnsi" w:hAnsiTheme="majorHAnsi" w:cs="Times New Roman"/>
          <w:sz w:val="24"/>
          <w:szCs w:val="24"/>
        </w:rPr>
        <w:t>признавати</w:t>
      </w:r>
      <w:proofErr w:type="spellEnd"/>
      <w:r w:rsidR="005D7C2E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5D7C2E" w:rsidRPr="001C11F9">
        <w:rPr>
          <w:rFonts w:asciiTheme="majorHAnsi" w:hAnsiTheme="majorHAnsi" w:cs="Times New Roman"/>
          <w:sz w:val="24"/>
          <w:szCs w:val="24"/>
        </w:rPr>
        <w:t>инвестиције</w:t>
      </w:r>
      <w:proofErr w:type="spellEnd"/>
      <w:r w:rsidR="005D7C2E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5D7C2E" w:rsidRPr="001C11F9">
        <w:rPr>
          <w:rFonts w:asciiTheme="majorHAnsi" w:hAnsiTheme="majorHAnsi" w:cs="Times New Roman"/>
          <w:sz w:val="24"/>
          <w:szCs w:val="24"/>
        </w:rPr>
        <w:t>пре</w:t>
      </w:r>
      <w:proofErr w:type="spellEnd"/>
      <w:r w:rsidR="005D7C2E" w:rsidRPr="001C11F9">
        <w:rPr>
          <w:rFonts w:asciiTheme="majorHAnsi" w:hAnsiTheme="majorHAnsi" w:cs="Times New Roman"/>
          <w:sz w:val="24"/>
          <w:szCs w:val="24"/>
        </w:rPr>
        <w:t xml:space="preserve"> </w:t>
      </w:r>
      <w:r w:rsidR="005D7C2E">
        <w:rPr>
          <w:rFonts w:asciiTheme="majorHAnsi" w:hAnsiTheme="majorHAnsi" w:cs="Times New Roman"/>
          <w:sz w:val="24"/>
          <w:szCs w:val="24"/>
          <w:lang w:val="sr-Cyrl-RS"/>
        </w:rPr>
        <w:t>15</w:t>
      </w:r>
      <w:r w:rsidR="005D7C2E" w:rsidRPr="001C11F9">
        <w:rPr>
          <w:rFonts w:asciiTheme="majorHAnsi" w:hAnsiTheme="majorHAnsi" w:cs="Times New Roman"/>
          <w:sz w:val="24"/>
          <w:szCs w:val="24"/>
        </w:rPr>
        <w:t>.</w:t>
      </w:r>
      <w:r w:rsidR="005D7C2E">
        <w:rPr>
          <w:rFonts w:asciiTheme="majorHAnsi" w:hAnsiTheme="majorHAnsi" w:cs="Times New Roman"/>
          <w:sz w:val="24"/>
          <w:szCs w:val="24"/>
          <w:lang w:val="sr-Cyrl-RS"/>
        </w:rPr>
        <w:t>10</w:t>
      </w:r>
      <w:r w:rsidR="005D7C2E" w:rsidRPr="001C11F9">
        <w:rPr>
          <w:rFonts w:asciiTheme="majorHAnsi" w:hAnsiTheme="majorHAnsi" w:cs="Times New Roman"/>
          <w:sz w:val="24"/>
          <w:szCs w:val="24"/>
        </w:rPr>
        <w:t>.20</w:t>
      </w:r>
      <w:r w:rsidR="005D7C2E">
        <w:rPr>
          <w:rFonts w:asciiTheme="majorHAnsi" w:hAnsiTheme="majorHAnsi" w:cs="Times New Roman"/>
          <w:sz w:val="24"/>
          <w:szCs w:val="24"/>
          <w:lang w:val="sr-Cyrl-RS"/>
        </w:rPr>
        <w:t>2</w:t>
      </w:r>
      <w:r w:rsidR="00B95E4F">
        <w:rPr>
          <w:rFonts w:asciiTheme="majorHAnsi" w:hAnsiTheme="majorHAnsi" w:cs="Times New Roman"/>
          <w:sz w:val="24"/>
          <w:szCs w:val="24"/>
          <w:lang w:val="sr-Cyrl-RS"/>
        </w:rPr>
        <w:t>3</w:t>
      </w:r>
      <w:r w:rsidR="005D7C2E" w:rsidRPr="001C11F9">
        <w:rPr>
          <w:rFonts w:asciiTheme="majorHAnsi" w:hAnsiTheme="majorHAnsi" w:cs="Times New Roman"/>
          <w:sz w:val="24"/>
          <w:szCs w:val="24"/>
        </w:rPr>
        <w:t xml:space="preserve">. </w:t>
      </w:r>
      <w:proofErr w:type="spellStart"/>
      <w:r w:rsidR="005D7C2E" w:rsidRPr="001C11F9">
        <w:rPr>
          <w:rFonts w:asciiTheme="majorHAnsi" w:hAnsiTheme="majorHAnsi" w:cs="Times New Roman"/>
          <w:sz w:val="24"/>
          <w:szCs w:val="24"/>
        </w:rPr>
        <w:t>године</w:t>
      </w:r>
      <w:proofErr w:type="spellEnd"/>
      <w:r w:rsidR="005D7C2E" w:rsidRPr="001C11F9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="005D7C2E" w:rsidRPr="001C11F9">
        <w:rPr>
          <w:rFonts w:asciiTheme="majorHAnsi" w:hAnsiTheme="majorHAnsi" w:cs="Times New Roman"/>
          <w:sz w:val="24"/>
          <w:szCs w:val="24"/>
        </w:rPr>
        <w:t>што</w:t>
      </w:r>
      <w:proofErr w:type="spellEnd"/>
      <w:r w:rsidR="005D7C2E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5D7C2E" w:rsidRPr="001C11F9">
        <w:rPr>
          <w:rFonts w:asciiTheme="majorHAnsi" w:hAnsiTheme="majorHAnsi" w:cs="Times New Roman"/>
          <w:sz w:val="24"/>
          <w:szCs w:val="24"/>
        </w:rPr>
        <w:t>мора</w:t>
      </w:r>
      <w:proofErr w:type="spellEnd"/>
      <w:r w:rsidR="005D7C2E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5D7C2E" w:rsidRPr="001C11F9">
        <w:rPr>
          <w:rFonts w:asciiTheme="majorHAnsi" w:hAnsiTheme="majorHAnsi" w:cs="Times New Roman"/>
          <w:sz w:val="24"/>
          <w:szCs w:val="24"/>
        </w:rPr>
        <w:t>бити</w:t>
      </w:r>
      <w:proofErr w:type="spellEnd"/>
      <w:r w:rsidR="005D7C2E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5D7C2E" w:rsidRPr="001C11F9">
        <w:rPr>
          <w:rFonts w:asciiTheme="majorHAnsi" w:hAnsiTheme="majorHAnsi" w:cs="Times New Roman"/>
          <w:sz w:val="24"/>
          <w:szCs w:val="24"/>
        </w:rPr>
        <w:t>документовано</w:t>
      </w:r>
      <w:proofErr w:type="spellEnd"/>
      <w:r w:rsidR="005D7C2E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5D7C2E" w:rsidRPr="001C11F9">
        <w:rPr>
          <w:rFonts w:asciiTheme="majorHAnsi" w:hAnsiTheme="majorHAnsi" w:cs="Times New Roman"/>
          <w:sz w:val="24"/>
          <w:szCs w:val="24"/>
        </w:rPr>
        <w:t>рачунима</w:t>
      </w:r>
      <w:proofErr w:type="spellEnd"/>
      <w:r w:rsidR="005D7C2E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5D7C2E" w:rsidRPr="001C11F9">
        <w:rPr>
          <w:rFonts w:asciiTheme="majorHAnsi" w:hAnsiTheme="majorHAnsi" w:cs="Times New Roman"/>
          <w:sz w:val="24"/>
          <w:szCs w:val="24"/>
        </w:rPr>
        <w:t>са</w:t>
      </w:r>
      <w:proofErr w:type="spellEnd"/>
      <w:r w:rsidR="005D7C2E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5D7C2E" w:rsidRPr="001C11F9">
        <w:rPr>
          <w:rFonts w:asciiTheme="majorHAnsi" w:hAnsiTheme="majorHAnsi" w:cs="Times New Roman"/>
          <w:sz w:val="24"/>
          <w:szCs w:val="24"/>
        </w:rPr>
        <w:t>спецификацијом</w:t>
      </w:r>
      <w:proofErr w:type="spellEnd"/>
      <w:r w:rsidR="005D7C2E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5D7C2E" w:rsidRPr="001C11F9">
        <w:rPr>
          <w:rFonts w:asciiTheme="majorHAnsi" w:hAnsiTheme="majorHAnsi" w:cs="Times New Roman"/>
          <w:sz w:val="24"/>
          <w:szCs w:val="24"/>
        </w:rPr>
        <w:t>опреме</w:t>
      </w:r>
      <w:proofErr w:type="spellEnd"/>
      <w:r w:rsidR="005D7C2E" w:rsidRPr="001C11F9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="005D7C2E" w:rsidRPr="001C11F9">
        <w:rPr>
          <w:rFonts w:asciiTheme="majorHAnsi" w:hAnsiTheme="majorHAnsi" w:cs="Times New Roman"/>
          <w:sz w:val="24"/>
          <w:szCs w:val="24"/>
        </w:rPr>
        <w:t>отпремницама</w:t>
      </w:r>
      <w:proofErr w:type="spellEnd"/>
      <w:r w:rsidR="005D7C2E" w:rsidRPr="001C11F9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="005D7C2E" w:rsidRPr="001C11F9">
        <w:rPr>
          <w:rFonts w:asciiTheme="majorHAnsi" w:hAnsiTheme="majorHAnsi" w:cs="Times New Roman"/>
          <w:sz w:val="24"/>
          <w:szCs w:val="24"/>
        </w:rPr>
        <w:t>изводима</w:t>
      </w:r>
      <w:proofErr w:type="spellEnd"/>
      <w:r w:rsidR="005D7C2E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5D7C2E" w:rsidRPr="001C11F9">
        <w:rPr>
          <w:rFonts w:asciiTheme="majorHAnsi" w:hAnsiTheme="majorHAnsi" w:cs="Times New Roman"/>
          <w:sz w:val="24"/>
          <w:szCs w:val="24"/>
        </w:rPr>
        <w:t>из</w:t>
      </w:r>
      <w:proofErr w:type="spellEnd"/>
      <w:r w:rsidR="005D7C2E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5D7C2E" w:rsidRPr="001C11F9">
        <w:rPr>
          <w:rFonts w:asciiTheme="majorHAnsi" w:hAnsiTheme="majorHAnsi" w:cs="Times New Roman"/>
          <w:sz w:val="24"/>
          <w:szCs w:val="24"/>
        </w:rPr>
        <w:t>банке</w:t>
      </w:r>
      <w:proofErr w:type="spellEnd"/>
      <w:r w:rsidR="005D7C2E" w:rsidRPr="001C11F9">
        <w:rPr>
          <w:rFonts w:asciiTheme="majorHAnsi" w:hAnsiTheme="majorHAnsi" w:cs="Times New Roman"/>
          <w:sz w:val="24"/>
          <w:szCs w:val="24"/>
        </w:rPr>
        <w:t xml:space="preserve"> и </w:t>
      </w:r>
      <w:proofErr w:type="spellStart"/>
      <w:r w:rsidR="005D7C2E" w:rsidRPr="001C11F9">
        <w:rPr>
          <w:rFonts w:asciiTheme="majorHAnsi" w:hAnsiTheme="majorHAnsi" w:cs="Times New Roman"/>
          <w:sz w:val="24"/>
          <w:szCs w:val="24"/>
        </w:rPr>
        <w:t>другим</w:t>
      </w:r>
      <w:proofErr w:type="spellEnd"/>
      <w:r w:rsidR="005D7C2E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5D7C2E" w:rsidRPr="001C11F9">
        <w:rPr>
          <w:rFonts w:asciiTheme="majorHAnsi" w:hAnsiTheme="majorHAnsi" w:cs="Times New Roman"/>
          <w:sz w:val="24"/>
          <w:szCs w:val="24"/>
        </w:rPr>
        <w:t>доказима</w:t>
      </w:r>
      <w:proofErr w:type="spellEnd"/>
      <w:r w:rsidR="005D7C2E" w:rsidRPr="001C11F9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="005D7C2E" w:rsidRPr="001C11F9">
        <w:rPr>
          <w:rFonts w:asciiTheme="majorHAnsi" w:hAnsiTheme="majorHAnsi" w:cs="Times New Roman"/>
          <w:sz w:val="24"/>
          <w:szCs w:val="24"/>
        </w:rPr>
        <w:t>који</w:t>
      </w:r>
      <w:proofErr w:type="spellEnd"/>
      <w:r w:rsidR="005D7C2E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5D7C2E" w:rsidRPr="001C11F9">
        <w:rPr>
          <w:rFonts w:asciiTheme="majorHAnsi" w:hAnsiTheme="majorHAnsi" w:cs="Times New Roman"/>
          <w:sz w:val="24"/>
          <w:szCs w:val="24"/>
        </w:rPr>
        <w:t>носе</w:t>
      </w:r>
      <w:proofErr w:type="spellEnd"/>
      <w:r w:rsidR="005D7C2E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5D7C2E" w:rsidRPr="001C11F9">
        <w:rPr>
          <w:rFonts w:asciiTheme="majorHAnsi" w:hAnsiTheme="majorHAnsi" w:cs="Times New Roman"/>
          <w:sz w:val="24"/>
          <w:szCs w:val="24"/>
        </w:rPr>
        <w:t>датум</w:t>
      </w:r>
      <w:proofErr w:type="spellEnd"/>
      <w:r w:rsidR="005D7C2E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5D7C2E" w:rsidRPr="001C11F9">
        <w:rPr>
          <w:rFonts w:asciiTheme="majorHAnsi" w:hAnsiTheme="majorHAnsi" w:cs="Times New Roman"/>
          <w:sz w:val="24"/>
          <w:szCs w:val="24"/>
        </w:rPr>
        <w:t>након</w:t>
      </w:r>
      <w:proofErr w:type="spellEnd"/>
      <w:r w:rsidR="005D7C2E" w:rsidRPr="001C11F9">
        <w:rPr>
          <w:rFonts w:asciiTheme="majorHAnsi" w:hAnsiTheme="majorHAnsi" w:cs="Times New Roman"/>
          <w:sz w:val="24"/>
          <w:szCs w:val="24"/>
        </w:rPr>
        <w:t xml:space="preserve"> </w:t>
      </w:r>
      <w:r w:rsidR="005D7C2E">
        <w:rPr>
          <w:rFonts w:asciiTheme="majorHAnsi" w:hAnsiTheme="majorHAnsi" w:cs="Times New Roman"/>
          <w:sz w:val="24"/>
          <w:szCs w:val="24"/>
          <w:lang w:val="sr-Cyrl-RS"/>
        </w:rPr>
        <w:t>15</w:t>
      </w:r>
      <w:r w:rsidR="005D7C2E" w:rsidRPr="001C11F9">
        <w:rPr>
          <w:rFonts w:asciiTheme="majorHAnsi" w:hAnsiTheme="majorHAnsi" w:cs="Times New Roman"/>
          <w:sz w:val="24"/>
          <w:szCs w:val="24"/>
        </w:rPr>
        <w:t>.</w:t>
      </w:r>
      <w:r w:rsidR="005D7C2E">
        <w:rPr>
          <w:rFonts w:asciiTheme="majorHAnsi" w:hAnsiTheme="majorHAnsi" w:cs="Times New Roman"/>
          <w:sz w:val="24"/>
          <w:szCs w:val="24"/>
          <w:lang w:val="sr-Cyrl-RS"/>
        </w:rPr>
        <w:t>10</w:t>
      </w:r>
      <w:r w:rsidR="005D7C2E" w:rsidRPr="001C11F9">
        <w:rPr>
          <w:rFonts w:asciiTheme="majorHAnsi" w:hAnsiTheme="majorHAnsi" w:cs="Times New Roman"/>
          <w:sz w:val="24"/>
          <w:szCs w:val="24"/>
        </w:rPr>
        <w:t>.20</w:t>
      </w:r>
      <w:r w:rsidR="005D7C2E">
        <w:rPr>
          <w:rFonts w:asciiTheme="majorHAnsi" w:hAnsiTheme="majorHAnsi" w:cs="Times New Roman"/>
          <w:sz w:val="24"/>
          <w:szCs w:val="24"/>
          <w:lang w:val="sr-Cyrl-RS"/>
        </w:rPr>
        <w:t>2</w:t>
      </w:r>
      <w:r w:rsidR="00B95E4F">
        <w:rPr>
          <w:rFonts w:asciiTheme="majorHAnsi" w:hAnsiTheme="majorHAnsi" w:cs="Times New Roman"/>
          <w:sz w:val="24"/>
          <w:szCs w:val="24"/>
          <w:lang w:val="sr-Cyrl-RS"/>
        </w:rPr>
        <w:t>3</w:t>
      </w:r>
      <w:r w:rsidR="005D7C2E" w:rsidRPr="001C11F9">
        <w:rPr>
          <w:rFonts w:asciiTheme="majorHAnsi" w:hAnsiTheme="majorHAnsi" w:cs="Times New Roman"/>
          <w:sz w:val="24"/>
          <w:szCs w:val="24"/>
        </w:rPr>
        <w:t>.</w:t>
      </w:r>
      <w:proofErr w:type="spellStart"/>
      <w:r w:rsidR="005D7C2E" w:rsidRPr="001C11F9">
        <w:rPr>
          <w:rFonts w:asciiTheme="majorHAnsi" w:hAnsiTheme="majorHAnsi" w:cs="Times New Roman"/>
          <w:sz w:val="24"/>
          <w:szCs w:val="24"/>
        </w:rPr>
        <w:t>године</w:t>
      </w:r>
      <w:proofErr w:type="spellEnd"/>
      <w:r w:rsidR="005D7C2E" w:rsidRPr="001C11F9">
        <w:rPr>
          <w:rFonts w:asciiTheme="majorHAnsi" w:hAnsiTheme="majorHAnsi" w:cs="Times New Roman"/>
          <w:sz w:val="24"/>
          <w:szCs w:val="24"/>
        </w:rPr>
        <w:t>.</w:t>
      </w:r>
      <w:r w:rsidR="005D7C2E">
        <w:rPr>
          <w:rFonts w:asciiTheme="majorHAnsi" w:hAnsiTheme="majorHAnsi" w:cs="Times New Roman"/>
          <w:sz w:val="24"/>
          <w:szCs w:val="24"/>
          <w:lang w:val="sr-Cyrl-RS"/>
        </w:rPr>
        <w:t xml:space="preserve"> </w:t>
      </w:r>
    </w:p>
    <w:p w14:paraId="493706FF" w14:textId="53FA5086" w:rsidR="00924A9B" w:rsidRPr="005D7C2E" w:rsidRDefault="00924A9B" w:rsidP="006D6496">
      <w:pPr>
        <w:pStyle w:val="NoSpacing"/>
        <w:ind w:firstLine="720"/>
        <w:jc w:val="both"/>
        <w:rPr>
          <w:rFonts w:asciiTheme="majorHAnsi" w:hAnsiTheme="majorHAnsi" w:cs="Times New Roman"/>
          <w:sz w:val="24"/>
          <w:szCs w:val="24"/>
          <w:lang w:val="sr-Cyrl-RS"/>
        </w:rPr>
      </w:pPr>
    </w:p>
    <w:bookmarkEnd w:id="18"/>
    <w:p w14:paraId="49370700" w14:textId="77777777" w:rsidR="00C767B0" w:rsidRPr="001C11F9" w:rsidRDefault="00C767B0" w:rsidP="006D6496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</w:p>
    <w:p w14:paraId="49370701" w14:textId="2B55DC03" w:rsidR="002916B7" w:rsidRPr="00D15228" w:rsidRDefault="002916B7" w:rsidP="006D6496">
      <w:pPr>
        <w:pStyle w:val="NoSpacing"/>
        <w:ind w:firstLine="720"/>
        <w:jc w:val="both"/>
        <w:rPr>
          <w:rFonts w:asciiTheme="majorHAnsi" w:hAnsiTheme="majorHAnsi" w:cs="Times New Roman"/>
          <w:sz w:val="24"/>
          <w:szCs w:val="24"/>
          <w:lang w:val="sr-Cyrl-RS"/>
        </w:rPr>
      </w:pP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Подносилац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35697C" w:rsidRPr="001C11F9">
        <w:rPr>
          <w:rFonts w:asciiTheme="majorHAnsi" w:hAnsiTheme="majorHAnsi" w:cs="Times New Roman"/>
          <w:sz w:val="24"/>
          <w:szCs w:val="24"/>
        </w:rPr>
        <w:t>захтева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AD4BAB" w:rsidRPr="001C11F9">
        <w:rPr>
          <w:rFonts w:asciiTheme="majorHAnsi" w:hAnsiTheme="majorHAnsi" w:cs="Times New Roman"/>
          <w:sz w:val="24"/>
          <w:szCs w:val="24"/>
        </w:rPr>
        <w:t>за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AD4BAB" w:rsidRPr="001C11F9">
        <w:rPr>
          <w:rFonts w:asciiTheme="majorHAnsi" w:hAnsiTheme="majorHAnsi" w:cs="Times New Roman"/>
          <w:sz w:val="24"/>
          <w:szCs w:val="24"/>
        </w:rPr>
        <w:t>остваривање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AD4BAB" w:rsidRPr="001C11F9">
        <w:rPr>
          <w:rFonts w:asciiTheme="majorHAnsi" w:hAnsiTheme="majorHAnsi" w:cs="Times New Roman"/>
          <w:sz w:val="24"/>
          <w:szCs w:val="24"/>
        </w:rPr>
        <w:t>права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AD4BAB" w:rsidRPr="001C11F9">
        <w:rPr>
          <w:rFonts w:asciiTheme="majorHAnsi" w:hAnsiTheme="majorHAnsi" w:cs="Times New Roman"/>
          <w:sz w:val="24"/>
          <w:szCs w:val="24"/>
        </w:rPr>
        <w:t>на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AD4BAB" w:rsidRPr="001C11F9">
        <w:rPr>
          <w:rFonts w:asciiTheme="majorHAnsi" w:hAnsiTheme="majorHAnsi" w:cs="Times New Roman"/>
          <w:sz w:val="24"/>
          <w:szCs w:val="24"/>
        </w:rPr>
        <w:t>подстицаје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може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C767B0" w:rsidRPr="001C11F9">
        <w:rPr>
          <w:rFonts w:asciiTheme="majorHAnsi" w:hAnsiTheme="majorHAnsi" w:cs="Times New Roman"/>
          <w:sz w:val="24"/>
          <w:szCs w:val="24"/>
        </w:rPr>
        <w:t>поднети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r w:rsidR="000D15CC">
        <w:rPr>
          <w:rFonts w:asciiTheme="majorHAnsi" w:hAnsiTheme="majorHAnsi" w:cs="Times New Roman"/>
          <w:sz w:val="24"/>
          <w:szCs w:val="24"/>
          <w:lang w:val="sr-Cyrl-RS"/>
        </w:rPr>
        <w:t xml:space="preserve">1 </w:t>
      </w:r>
      <w:proofErr w:type="spellStart"/>
      <w:r w:rsidR="0035697C" w:rsidRPr="001C11F9">
        <w:rPr>
          <w:rFonts w:asciiTheme="majorHAnsi" w:hAnsiTheme="majorHAnsi" w:cs="Times New Roman"/>
          <w:sz w:val="24"/>
          <w:szCs w:val="24"/>
        </w:rPr>
        <w:t>захтев</w:t>
      </w:r>
      <w:proofErr w:type="spellEnd"/>
      <w:r w:rsidR="00DA6869" w:rsidRPr="001C11F9">
        <w:rPr>
          <w:rFonts w:asciiTheme="majorHAnsi" w:hAnsiTheme="majorHAnsi" w:cs="Times New Roman"/>
          <w:sz w:val="24"/>
          <w:szCs w:val="24"/>
        </w:rPr>
        <w:t>/а</w:t>
      </w:r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C767B0" w:rsidRPr="001C11F9">
        <w:rPr>
          <w:rFonts w:asciiTheme="majorHAnsi" w:hAnsiTheme="majorHAnsi" w:cs="Times New Roman"/>
          <w:sz w:val="24"/>
          <w:szCs w:val="24"/>
        </w:rPr>
        <w:t>за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DA6869" w:rsidRPr="001C11F9">
        <w:rPr>
          <w:rFonts w:asciiTheme="majorHAnsi" w:hAnsiTheme="majorHAnsi" w:cs="Times New Roman"/>
          <w:sz w:val="24"/>
          <w:szCs w:val="24"/>
        </w:rPr>
        <w:t>остваривање</w:t>
      </w:r>
      <w:proofErr w:type="spellEnd"/>
      <w:r w:rsidR="00D85ECE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D85ECE">
        <w:rPr>
          <w:rFonts w:asciiTheme="majorHAnsi" w:hAnsiTheme="majorHAnsi" w:cs="Times New Roman"/>
          <w:sz w:val="24"/>
          <w:szCs w:val="24"/>
        </w:rPr>
        <w:t>права</w:t>
      </w:r>
      <w:proofErr w:type="spellEnd"/>
      <w:r w:rsidR="00D85ECE">
        <w:rPr>
          <w:rFonts w:asciiTheme="majorHAnsi" w:hAnsiTheme="majorHAnsi" w:cs="Times New Roman"/>
          <w:sz w:val="24"/>
          <w:szCs w:val="24"/>
          <w:lang w:val="sr-Cyrl-RS"/>
        </w:rPr>
        <w:t xml:space="preserve"> на </w:t>
      </w:r>
      <w:proofErr w:type="spellStart"/>
      <w:r w:rsidR="00D85ECE">
        <w:rPr>
          <w:rFonts w:asciiTheme="majorHAnsi" w:hAnsiTheme="majorHAnsi" w:cs="Times New Roman"/>
          <w:sz w:val="24"/>
          <w:szCs w:val="24"/>
        </w:rPr>
        <w:t>подстицаје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C767B0" w:rsidRPr="001C11F9">
        <w:rPr>
          <w:rFonts w:asciiTheme="majorHAnsi" w:hAnsiTheme="majorHAnsi" w:cs="Times New Roman"/>
          <w:sz w:val="24"/>
          <w:szCs w:val="24"/>
        </w:rPr>
        <w:t>из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C767B0" w:rsidRPr="001C11F9">
        <w:rPr>
          <w:rFonts w:asciiTheme="majorHAnsi" w:hAnsiTheme="majorHAnsi" w:cs="Times New Roman"/>
          <w:sz w:val="24"/>
          <w:szCs w:val="24"/>
        </w:rPr>
        <w:t>Јавног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C767B0" w:rsidRPr="001C11F9">
        <w:rPr>
          <w:rFonts w:asciiTheme="majorHAnsi" w:hAnsiTheme="majorHAnsi" w:cs="Times New Roman"/>
          <w:sz w:val="24"/>
          <w:szCs w:val="24"/>
        </w:rPr>
        <w:t>позива</w:t>
      </w:r>
      <w:proofErr w:type="spellEnd"/>
      <w:r w:rsidR="00D15228">
        <w:rPr>
          <w:rFonts w:asciiTheme="majorHAnsi" w:hAnsiTheme="majorHAnsi" w:cs="Times New Roman"/>
          <w:sz w:val="24"/>
          <w:szCs w:val="24"/>
        </w:rPr>
        <w:t xml:space="preserve">, </w:t>
      </w:r>
      <w:r w:rsidR="00D15228">
        <w:rPr>
          <w:rFonts w:asciiTheme="majorHAnsi" w:hAnsiTheme="majorHAnsi" w:cs="Times New Roman"/>
          <w:sz w:val="24"/>
          <w:szCs w:val="24"/>
          <w:lang w:val="sr-Cyrl-RS"/>
        </w:rPr>
        <w:t>а укупан износ подстицаја који корисник може да оствари из Јавног позива</w:t>
      </w:r>
      <w:r w:rsidR="00CD39B7">
        <w:rPr>
          <w:rFonts w:asciiTheme="majorHAnsi" w:hAnsiTheme="majorHAnsi" w:cs="Times New Roman"/>
          <w:sz w:val="24"/>
          <w:szCs w:val="24"/>
          <w:lang w:val="sr-Cyrl-RS"/>
        </w:rPr>
        <w:t xml:space="preserve"> у једној календарској години је 1</w:t>
      </w:r>
      <w:r w:rsidR="000E34F6">
        <w:rPr>
          <w:rFonts w:asciiTheme="majorHAnsi" w:hAnsiTheme="majorHAnsi" w:cs="Times New Roman"/>
          <w:sz w:val="24"/>
          <w:szCs w:val="24"/>
        </w:rPr>
        <w:t>8</w:t>
      </w:r>
      <w:r w:rsidR="00CD39B7">
        <w:rPr>
          <w:rFonts w:asciiTheme="majorHAnsi" w:hAnsiTheme="majorHAnsi" w:cs="Times New Roman"/>
          <w:sz w:val="24"/>
          <w:szCs w:val="24"/>
          <w:lang w:val="sr-Cyrl-RS"/>
        </w:rPr>
        <w:t>0.000,00 динара.</w:t>
      </w:r>
    </w:p>
    <w:p w14:paraId="49370702" w14:textId="77777777" w:rsidR="00924A9B" w:rsidRPr="001C11F9" w:rsidRDefault="00924A9B" w:rsidP="006D6496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</w:p>
    <w:p w14:paraId="49370705" w14:textId="360F1CB8" w:rsidR="00D60BA6" w:rsidRPr="001C7AF5" w:rsidRDefault="00AD4BAB" w:rsidP="001C7AF5">
      <w:pPr>
        <w:pStyle w:val="NoSpacing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Сва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документа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која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се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достављају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уз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35697C" w:rsidRPr="001C11F9">
        <w:rPr>
          <w:rFonts w:asciiTheme="majorHAnsi" w:hAnsiTheme="majorHAnsi" w:cs="Times New Roman"/>
          <w:sz w:val="24"/>
          <w:szCs w:val="24"/>
        </w:rPr>
        <w:t>захтев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r w:rsidRPr="001C11F9">
        <w:rPr>
          <w:rFonts w:asciiTheme="majorHAnsi" w:hAnsiTheme="majorHAnsi" w:cs="Times New Roman"/>
          <w:sz w:val="24"/>
          <w:szCs w:val="24"/>
        </w:rPr>
        <w:t>у</w:t>
      </w:r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складу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са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Јавним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позивом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мора</w:t>
      </w:r>
      <w:r w:rsidR="000C111C" w:rsidRPr="001C11F9">
        <w:rPr>
          <w:rFonts w:asciiTheme="majorHAnsi" w:hAnsiTheme="majorHAnsi" w:cs="Times New Roman"/>
          <w:sz w:val="24"/>
          <w:szCs w:val="24"/>
        </w:rPr>
        <w:t>ју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да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глас</w:t>
      </w:r>
      <w:r w:rsidR="0035697C" w:rsidRPr="001C11F9">
        <w:rPr>
          <w:rFonts w:asciiTheme="majorHAnsi" w:hAnsiTheme="majorHAnsi" w:cs="Times New Roman"/>
          <w:sz w:val="24"/>
          <w:szCs w:val="24"/>
        </w:rPr>
        <w:t>е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на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подносиоца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35697C" w:rsidRPr="001C11F9">
        <w:rPr>
          <w:rFonts w:asciiTheme="majorHAnsi" w:hAnsiTheme="majorHAnsi" w:cs="Times New Roman"/>
          <w:sz w:val="24"/>
          <w:szCs w:val="24"/>
        </w:rPr>
        <w:t>захтева</w:t>
      </w:r>
      <w:proofErr w:type="spellEnd"/>
      <w:r w:rsidR="00B54A6B" w:rsidRPr="001C11F9">
        <w:rPr>
          <w:rFonts w:asciiTheme="majorHAnsi" w:hAnsiTheme="majorHAnsi"/>
        </w:rPr>
        <w:t xml:space="preserve"> и </w:t>
      </w:r>
      <w:proofErr w:type="spellStart"/>
      <w:r w:rsidR="00B54A6B" w:rsidRPr="001C11F9">
        <w:rPr>
          <w:rFonts w:asciiTheme="majorHAnsi" w:hAnsiTheme="majorHAnsi"/>
        </w:rPr>
        <w:t>прилажу</w:t>
      </w:r>
      <w:proofErr w:type="spellEnd"/>
      <w:r w:rsidR="00B54A6B" w:rsidRPr="001C11F9">
        <w:rPr>
          <w:rFonts w:asciiTheme="majorHAnsi" w:hAnsiTheme="majorHAnsi"/>
        </w:rPr>
        <w:t xml:space="preserve"> </w:t>
      </w:r>
      <w:proofErr w:type="spellStart"/>
      <w:r w:rsidR="00B54A6B" w:rsidRPr="001C11F9">
        <w:rPr>
          <w:rFonts w:asciiTheme="majorHAnsi" w:hAnsiTheme="majorHAnsi"/>
        </w:rPr>
        <w:t>се</w:t>
      </w:r>
      <w:proofErr w:type="spellEnd"/>
      <w:r w:rsidR="00B54A6B" w:rsidRPr="001C11F9">
        <w:rPr>
          <w:rFonts w:asciiTheme="majorHAnsi" w:hAnsiTheme="majorHAnsi"/>
        </w:rPr>
        <w:t xml:space="preserve"> у </w:t>
      </w:r>
      <w:proofErr w:type="spellStart"/>
      <w:r w:rsidR="00B54A6B" w:rsidRPr="001C11F9">
        <w:rPr>
          <w:rFonts w:asciiTheme="majorHAnsi" w:hAnsiTheme="majorHAnsi"/>
        </w:rPr>
        <w:t>оригиналу</w:t>
      </w:r>
      <w:proofErr w:type="spellEnd"/>
      <w:r w:rsidR="00B54A6B" w:rsidRPr="001C11F9">
        <w:rPr>
          <w:rFonts w:asciiTheme="majorHAnsi" w:hAnsiTheme="majorHAnsi"/>
        </w:rPr>
        <w:t xml:space="preserve"> </w:t>
      </w:r>
      <w:proofErr w:type="spellStart"/>
      <w:r w:rsidR="00B54A6B" w:rsidRPr="001C11F9">
        <w:rPr>
          <w:rFonts w:asciiTheme="majorHAnsi" w:hAnsiTheme="majorHAnsi"/>
        </w:rPr>
        <w:t>или</w:t>
      </w:r>
      <w:proofErr w:type="spellEnd"/>
      <w:r w:rsidR="00B54A6B" w:rsidRPr="001C11F9">
        <w:rPr>
          <w:rFonts w:asciiTheme="majorHAnsi" w:hAnsiTheme="majorHAnsi"/>
        </w:rPr>
        <w:t xml:space="preserve"> </w:t>
      </w:r>
      <w:proofErr w:type="spellStart"/>
      <w:r w:rsidR="00B54A6B" w:rsidRPr="001C11F9">
        <w:rPr>
          <w:rFonts w:asciiTheme="majorHAnsi" w:hAnsiTheme="majorHAnsi"/>
        </w:rPr>
        <w:t>овереној</w:t>
      </w:r>
      <w:proofErr w:type="spellEnd"/>
      <w:r w:rsidR="00B54A6B" w:rsidRPr="001C11F9">
        <w:rPr>
          <w:rFonts w:asciiTheme="majorHAnsi" w:hAnsiTheme="majorHAnsi"/>
        </w:rPr>
        <w:t xml:space="preserve"> </w:t>
      </w:r>
      <w:proofErr w:type="spellStart"/>
      <w:r w:rsidR="00B54A6B" w:rsidRPr="001C11F9">
        <w:rPr>
          <w:rFonts w:asciiTheme="majorHAnsi" w:hAnsiTheme="majorHAnsi"/>
        </w:rPr>
        <w:t>копији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. </w:t>
      </w:r>
      <w:proofErr w:type="spellStart"/>
      <w:r w:rsidR="0035697C" w:rsidRPr="001C11F9">
        <w:rPr>
          <w:rFonts w:asciiTheme="majorHAnsi" w:hAnsiTheme="majorHAnsi" w:cs="Times New Roman"/>
          <w:sz w:val="24"/>
          <w:szCs w:val="24"/>
        </w:rPr>
        <w:t>Захтев</w:t>
      </w:r>
      <w:proofErr w:type="spellEnd"/>
      <w:r w:rsidR="002916B7" w:rsidRPr="001C11F9">
        <w:rPr>
          <w:rFonts w:asciiTheme="majorHAnsi" w:hAnsiTheme="majorHAnsi" w:cs="Times New Roman"/>
          <w:sz w:val="24"/>
          <w:szCs w:val="24"/>
        </w:rPr>
        <w:t xml:space="preserve"> и </w:t>
      </w:r>
      <w:proofErr w:type="spellStart"/>
      <w:r w:rsidR="002916B7" w:rsidRPr="001C11F9">
        <w:rPr>
          <w:rFonts w:asciiTheme="majorHAnsi" w:hAnsiTheme="majorHAnsi" w:cs="Times New Roman"/>
          <w:sz w:val="24"/>
          <w:szCs w:val="24"/>
        </w:rPr>
        <w:t>приложена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2916B7" w:rsidRPr="001C11F9">
        <w:rPr>
          <w:rFonts w:asciiTheme="majorHAnsi" w:hAnsiTheme="majorHAnsi" w:cs="Times New Roman"/>
          <w:sz w:val="24"/>
          <w:szCs w:val="24"/>
        </w:rPr>
        <w:t>документа</w:t>
      </w:r>
      <w:proofErr w:type="spellEnd"/>
      <w:r w:rsidR="000C111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0C111C" w:rsidRPr="001C11F9">
        <w:rPr>
          <w:rFonts w:asciiTheme="majorHAnsi" w:hAnsiTheme="majorHAnsi" w:cs="Times New Roman"/>
          <w:sz w:val="24"/>
          <w:szCs w:val="24"/>
        </w:rPr>
        <w:t>се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2916B7" w:rsidRPr="001C11F9">
        <w:rPr>
          <w:rFonts w:asciiTheme="majorHAnsi" w:hAnsiTheme="majorHAnsi" w:cs="Times New Roman"/>
          <w:sz w:val="24"/>
          <w:szCs w:val="24"/>
        </w:rPr>
        <w:t>не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2916B7" w:rsidRPr="001C11F9">
        <w:rPr>
          <w:rFonts w:asciiTheme="majorHAnsi" w:hAnsiTheme="majorHAnsi" w:cs="Times New Roman"/>
          <w:sz w:val="24"/>
          <w:szCs w:val="24"/>
        </w:rPr>
        <w:t>враћа</w:t>
      </w:r>
      <w:r w:rsidR="000C111C" w:rsidRPr="001C11F9">
        <w:rPr>
          <w:rFonts w:asciiTheme="majorHAnsi" w:hAnsiTheme="majorHAnsi" w:cs="Times New Roman"/>
          <w:sz w:val="24"/>
          <w:szCs w:val="24"/>
        </w:rPr>
        <w:t>ју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2916B7" w:rsidRPr="001C11F9">
        <w:rPr>
          <w:rFonts w:asciiTheme="majorHAnsi" w:hAnsiTheme="majorHAnsi" w:cs="Times New Roman"/>
          <w:sz w:val="24"/>
          <w:szCs w:val="24"/>
        </w:rPr>
        <w:t>подносиоцу</w:t>
      </w:r>
      <w:proofErr w:type="spellEnd"/>
      <w:r w:rsidR="002916B7" w:rsidRPr="001C11F9">
        <w:rPr>
          <w:rFonts w:asciiTheme="majorHAnsi" w:hAnsiTheme="majorHAnsi" w:cs="Times New Roman"/>
          <w:sz w:val="24"/>
          <w:szCs w:val="24"/>
        </w:rPr>
        <w:t>.</w:t>
      </w:r>
      <w:r w:rsidR="00B54A6B" w:rsidRPr="001C11F9">
        <w:rPr>
          <w:rFonts w:asciiTheme="majorHAnsi" w:hAnsiTheme="majorHAnsi"/>
        </w:rPr>
        <w:t xml:space="preserve"> </w:t>
      </w:r>
    </w:p>
    <w:p w14:paraId="49370706" w14:textId="77777777" w:rsidR="00D60BA6" w:rsidRPr="001C11F9" w:rsidRDefault="00D60BA6" w:rsidP="006D6496">
      <w:pPr>
        <w:spacing w:after="0" w:line="240" w:lineRule="auto"/>
        <w:jc w:val="both"/>
        <w:rPr>
          <w:rFonts w:asciiTheme="majorHAnsi" w:hAnsiTheme="majorHAnsi"/>
          <w:b/>
          <w:i/>
          <w:sz w:val="24"/>
          <w:szCs w:val="24"/>
          <w:lang w:val="sr-Cyrl-CS"/>
        </w:rPr>
      </w:pPr>
    </w:p>
    <w:p w14:paraId="49370707" w14:textId="77777777" w:rsidR="00D60BA6" w:rsidRPr="001C11F9" w:rsidRDefault="00D60BA6" w:rsidP="006D6496">
      <w:pPr>
        <w:spacing w:after="0" w:line="240" w:lineRule="auto"/>
        <w:jc w:val="both"/>
        <w:rPr>
          <w:rFonts w:asciiTheme="majorHAnsi" w:hAnsiTheme="majorHAnsi"/>
          <w:b/>
          <w:i/>
          <w:sz w:val="24"/>
          <w:szCs w:val="24"/>
          <w:lang w:val="sr-Cyrl-CS"/>
        </w:rPr>
      </w:pPr>
    </w:p>
    <w:p w14:paraId="49370708" w14:textId="77777777" w:rsidR="00300376" w:rsidRPr="001C11F9" w:rsidRDefault="00300376" w:rsidP="006D6496">
      <w:pPr>
        <w:spacing w:after="0" w:line="240" w:lineRule="auto"/>
        <w:jc w:val="both"/>
        <w:rPr>
          <w:rFonts w:asciiTheme="majorHAnsi" w:hAnsiTheme="majorHAnsi"/>
          <w:b/>
          <w:i/>
          <w:sz w:val="24"/>
          <w:szCs w:val="24"/>
          <w:lang w:val="sr-Cyrl-CS"/>
        </w:rPr>
      </w:pPr>
      <w:r w:rsidRPr="001C11F9">
        <w:rPr>
          <w:rFonts w:asciiTheme="majorHAnsi" w:hAnsiTheme="majorHAnsi"/>
          <w:b/>
          <w:i/>
          <w:sz w:val="24"/>
          <w:szCs w:val="24"/>
          <w:lang w:val="sr-Cyrl-CS"/>
        </w:rPr>
        <w:t xml:space="preserve">НАЧИН ПОДНОШЕЊА </w:t>
      </w:r>
      <w:r w:rsidR="00F94303" w:rsidRPr="001C11F9">
        <w:rPr>
          <w:rFonts w:asciiTheme="majorHAnsi" w:hAnsiTheme="majorHAnsi" w:cs="Times New Roman"/>
          <w:b/>
          <w:i/>
          <w:sz w:val="24"/>
          <w:szCs w:val="24"/>
        </w:rPr>
        <w:t xml:space="preserve">ЗАХТЕВА </w:t>
      </w:r>
      <w:r w:rsidRPr="001C11F9">
        <w:rPr>
          <w:rFonts w:asciiTheme="majorHAnsi" w:hAnsiTheme="majorHAnsi" w:cs="Times New Roman"/>
          <w:b/>
          <w:i/>
          <w:sz w:val="24"/>
          <w:szCs w:val="24"/>
        </w:rPr>
        <w:t>ЗА ОСТВАРИВАЊЕ ПРАВА НА ПОДСТИЦАЈЕ</w:t>
      </w:r>
    </w:p>
    <w:p w14:paraId="49370709" w14:textId="77777777" w:rsidR="00300376" w:rsidRPr="001C11F9" w:rsidRDefault="00300376" w:rsidP="006D6496">
      <w:pPr>
        <w:spacing w:after="0" w:line="240" w:lineRule="auto"/>
        <w:rPr>
          <w:rFonts w:asciiTheme="majorHAnsi" w:hAnsiTheme="majorHAnsi"/>
          <w:b/>
          <w:bCs/>
          <w:sz w:val="24"/>
          <w:szCs w:val="24"/>
          <w:highlight w:val="cyan"/>
          <w:lang w:val="sr-Cyrl-CS"/>
        </w:rPr>
      </w:pPr>
    </w:p>
    <w:p w14:paraId="4937070A" w14:textId="4113BA85" w:rsidR="00FD7A74" w:rsidRPr="001C11F9" w:rsidRDefault="00F94303" w:rsidP="006D6496">
      <w:pPr>
        <w:spacing w:after="0" w:line="240" w:lineRule="auto"/>
        <w:ind w:firstLine="708"/>
        <w:jc w:val="both"/>
        <w:rPr>
          <w:rFonts w:asciiTheme="majorHAnsi" w:hAnsiTheme="majorHAnsi"/>
          <w:b/>
          <w:bCs/>
          <w:sz w:val="24"/>
          <w:szCs w:val="24"/>
          <w:lang w:val="sr-Cyrl-CS"/>
        </w:rPr>
      </w:pP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Захтев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300376" w:rsidRPr="001C11F9">
        <w:rPr>
          <w:rFonts w:asciiTheme="majorHAnsi" w:hAnsiTheme="majorHAnsi" w:cs="Times New Roman"/>
          <w:sz w:val="24"/>
          <w:szCs w:val="24"/>
        </w:rPr>
        <w:t>за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300376" w:rsidRPr="001C11F9">
        <w:rPr>
          <w:rFonts w:asciiTheme="majorHAnsi" w:hAnsiTheme="majorHAnsi" w:cs="Times New Roman"/>
          <w:sz w:val="24"/>
          <w:szCs w:val="24"/>
        </w:rPr>
        <w:t>остваривање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300376" w:rsidRPr="001C11F9">
        <w:rPr>
          <w:rFonts w:asciiTheme="majorHAnsi" w:hAnsiTheme="majorHAnsi" w:cs="Times New Roman"/>
          <w:sz w:val="24"/>
          <w:szCs w:val="24"/>
        </w:rPr>
        <w:t>права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300376" w:rsidRPr="001C11F9">
        <w:rPr>
          <w:rFonts w:asciiTheme="majorHAnsi" w:hAnsiTheme="majorHAnsi" w:cs="Times New Roman"/>
          <w:sz w:val="24"/>
          <w:szCs w:val="24"/>
        </w:rPr>
        <w:t>на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300376" w:rsidRPr="001C11F9">
        <w:rPr>
          <w:rFonts w:asciiTheme="majorHAnsi" w:hAnsiTheme="majorHAnsi" w:cs="Times New Roman"/>
          <w:sz w:val="24"/>
          <w:szCs w:val="24"/>
        </w:rPr>
        <w:t>подстицаје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r w:rsidR="00300376" w:rsidRPr="001C11F9">
        <w:rPr>
          <w:rFonts w:asciiTheme="majorHAnsi" w:hAnsiTheme="majorHAnsi"/>
          <w:bCs/>
          <w:sz w:val="24"/>
          <w:szCs w:val="24"/>
          <w:lang w:val="sr-Cyrl-CS"/>
        </w:rPr>
        <w:t>у складу са Јавним позивом са прописаном документацијом доставља</w:t>
      </w:r>
      <w:r w:rsidR="000D15CC">
        <w:rPr>
          <w:rFonts w:asciiTheme="majorHAnsi" w:hAnsiTheme="majorHAnsi"/>
          <w:bCs/>
          <w:sz w:val="24"/>
          <w:szCs w:val="24"/>
          <w:lang w:val="sr-Cyrl-CS"/>
        </w:rPr>
        <w:t xml:space="preserve"> </w:t>
      </w:r>
      <w:r w:rsidR="00FD7A74" w:rsidRPr="001C11F9">
        <w:rPr>
          <w:rFonts w:asciiTheme="majorHAnsi" w:hAnsiTheme="majorHAnsi"/>
          <w:bCs/>
          <w:sz w:val="24"/>
          <w:szCs w:val="24"/>
          <w:lang w:val="sr-Cyrl-CS"/>
        </w:rPr>
        <w:t xml:space="preserve">непосредно на писарници </w:t>
      </w:r>
      <w:r w:rsidR="00FD7A74" w:rsidRPr="001C11F9">
        <w:rPr>
          <w:rFonts w:asciiTheme="majorHAnsi" w:hAnsiTheme="majorHAnsi"/>
          <w:sz w:val="24"/>
          <w:szCs w:val="24"/>
          <w:lang w:val="sr-Cyrl-CS"/>
        </w:rPr>
        <w:t>Општинске</w:t>
      </w:r>
      <w:r w:rsidRPr="001C11F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D7A74" w:rsidRPr="001C11F9">
        <w:rPr>
          <w:rFonts w:asciiTheme="majorHAnsi" w:hAnsiTheme="majorHAnsi"/>
          <w:sz w:val="24"/>
          <w:szCs w:val="24"/>
        </w:rPr>
        <w:t>управе</w:t>
      </w:r>
      <w:proofErr w:type="spellEnd"/>
      <w:r w:rsidRPr="001C11F9">
        <w:rPr>
          <w:rFonts w:asciiTheme="majorHAnsi" w:hAnsiTheme="majorHAnsi"/>
          <w:sz w:val="24"/>
          <w:szCs w:val="24"/>
        </w:rPr>
        <w:t xml:space="preserve"> </w:t>
      </w:r>
      <w:r w:rsidR="00FD7A74" w:rsidRPr="001C11F9">
        <w:rPr>
          <w:rFonts w:asciiTheme="majorHAnsi" w:hAnsiTheme="majorHAnsi"/>
          <w:sz w:val="24"/>
          <w:szCs w:val="24"/>
          <w:lang w:val="sr-Cyrl-CS"/>
        </w:rPr>
        <w:t>општине</w:t>
      </w:r>
      <w:r w:rsidR="000D15CC">
        <w:rPr>
          <w:rFonts w:asciiTheme="majorHAnsi" w:hAnsiTheme="majorHAnsi"/>
          <w:sz w:val="24"/>
          <w:szCs w:val="24"/>
          <w:lang w:val="sr-Cyrl-CS"/>
        </w:rPr>
        <w:t xml:space="preserve"> Мионица</w:t>
      </w:r>
      <w:r w:rsidR="00757439">
        <w:rPr>
          <w:rFonts w:asciiTheme="majorHAnsi" w:hAnsiTheme="majorHAnsi"/>
          <w:bCs/>
          <w:sz w:val="24"/>
          <w:szCs w:val="24"/>
          <w:lang w:val="sr-Cyrl-CS"/>
        </w:rPr>
        <w:t xml:space="preserve"> или путем поште,</w:t>
      </w:r>
      <w:r w:rsidR="002524F3" w:rsidRPr="002524F3">
        <w:rPr>
          <w:rFonts w:asciiTheme="majorHAnsi" w:hAnsiTheme="majorHAnsi"/>
          <w:bCs/>
          <w:sz w:val="24"/>
          <w:szCs w:val="24"/>
          <w:lang w:val="sr-Cyrl-RS"/>
        </w:rPr>
        <w:t xml:space="preserve"> </w:t>
      </w:r>
      <w:r w:rsidR="002524F3">
        <w:rPr>
          <w:rFonts w:asciiTheme="majorHAnsi" w:hAnsiTheme="majorHAnsi"/>
          <w:bCs/>
          <w:sz w:val="24"/>
          <w:szCs w:val="24"/>
          <w:lang w:val="sr-Cyrl-RS"/>
        </w:rPr>
        <w:t xml:space="preserve">на адресу </w:t>
      </w:r>
      <w:r w:rsidR="002524F3">
        <w:rPr>
          <w:rFonts w:asciiTheme="majorHAnsi" w:hAnsiTheme="majorHAnsi"/>
          <w:bCs/>
          <w:sz w:val="24"/>
          <w:szCs w:val="24"/>
        </w:rPr>
        <w:t>“</w:t>
      </w:r>
      <w:r w:rsidR="002524F3">
        <w:rPr>
          <w:rFonts w:asciiTheme="majorHAnsi" w:hAnsiTheme="majorHAnsi"/>
          <w:bCs/>
          <w:sz w:val="24"/>
          <w:szCs w:val="24"/>
          <w:lang w:val="sr-Cyrl-RS"/>
        </w:rPr>
        <w:t>Општина Мионица Ул. Војводе Мишића бр. 30</w:t>
      </w:r>
      <w:r w:rsidR="002524F3">
        <w:rPr>
          <w:rFonts w:asciiTheme="majorHAnsi" w:hAnsiTheme="majorHAnsi"/>
          <w:bCs/>
          <w:sz w:val="24"/>
          <w:szCs w:val="24"/>
        </w:rPr>
        <w:t>;</w:t>
      </w:r>
      <w:r w:rsidR="002524F3">
        <w:rPr>
          <w:rFonts w:asciiTheme="majorHAnsi" w:hAnsiTheme="majorHAnsi"/>
          <w:bCs/>
          <w:sz w:val="24"/>
          <w:szCs w:val="24"/>
          <w:lang w:val="sr-Cyrl-RS"/>
        </w:rPr>
        <w:t xml:space="preserve"> 14242 Мионица</w:t>
      </w:r>
      <w:r w:rsidR="002524F3">
        <w:rPr>
          <w:rFonts w:asciiTheme="majorHAnsi" w:hAnsiTheme="majorHAnsi"/>
          <w:bCs/>
          <w:sz w:val="24"/>
          <w:szCs w:val="24"/>
        </w:rPr>
        <w:t>”</w:t>
      </w:r>
      <w:r w:rsidR="00FD7A74" w:rsidRPr="001C11F9">
        <w:rPr>
          <w:rFonts w:asciiTheme="majorHAnsi" w:hAnsiTheme="majorHAnsi"/>
          <w:bCs/>
          <w:sz w:val="24"/>
          <w:szCs w:val="24"/>
          <w:lang w:val="sr-Cyrl-CS"/>
        </w:rPr>
        <w:t xml:space="preserve"> </w:t>
      </w:r>
      <w:r w:rsidR="00FD7A74" w:rsidRPr="001C11F9">
        <w:rPr>
          <w:rFonts w:asciiTheme="majorHAnsi" w:hAnsiTheme="majorHAnsi"/>
          <w:b/>
          <w:bCs/>
          <w:sz w:val="24"/>
          <w:szCs w:val="24"/>
          <w:lang w:val="sr-Latn-CS"/>
        </w:rPr>
        <w:t>у затвореној</w:t>
      </w:r>
      <w:r w:rsidRPr="001C11F9">
        <w:rPr>
          <w:rFonts w:asciiTheme="majorHAnsi" w:hAnsiTheme="majorHAnsi"/>
          <w:b/>
          <w:bCs/>
          <w:sz w:val="24"/>
          <w:szCs w:val="24"/>
        </w:rPr>
        <w:t xml:space="preserve">  </w:t>
      </w:r>
      <w:r w:rsidR="00FD7A74" w:rsidRPr="001C11F9">
        <w:rPr>
          <w:rFonts w:asciiTheme="majorHAnsi" w:hAnsiTheme="majorHAnsi"/>
          <w:b/>
          <w:bCs/>
          <w:sz w:val="24"/>
          <w:szCs w:val="24"/>
          <w:lang w:val="sr-Latn-CS"/>
        </w:rPr>
        <w:t>коверти</w:t>
      </w:r>
      <w:r w:rsidRPr="001C11F9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FD7A74" w:rsidRPr="001C11F9">
        <w:rPr>
          <w:rFonts w:asciiTheme="majorHAnsi" w:hAnsiTheme="majorHAnsi"/>
          <w:b/>
          <w:bCs/>
          <w:sz w:val="24"/>
          <w:szCs w:val="24"/>
          <w:lang w:val="sr-Latn-CS"/>
        </w:rPr>
        <w:t>са</w:t>
      </w:r>
      <w:r w:rsidRPr="001C11F9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FD7A74" w:rsidRPr="001C11F9">
        <w:rPr>
          <w:rFonts w:asciiTheme="majorHAnsi" w:hAnsiTheme="majorHAnsi"/>
          <w:b/>
          <w:bCs/>
          <w:sz w:val="24"/>
          <w:szCs w:val="24"/>
          <w:lang w:val="sr-Latn-CS"/>
        </w:rPr>
        <w:t>пуном</w:t>
      </w:r>
      <w:r w:rsidRPr="001C11F9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FD7A74" w:rsidRPr="001C11F9">
        <w:rPr>
          <w:rFonts w:asciiTheme="majorHAnsi" w:hAnsiTheme="majorHAnsi"/>
          <w:b/>
          <w:bCs/>
          <w:sz w:val="24"/>
          <w:szCs w:val="24"/>
          <w:lang w:val="sr-Latn-CS"/>
        </w:rPr>
        <w:t>адресом</w:t>
      </w:r>
      <w:r w:rsidRPr="001C11F9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FD7A74" w:rsidRPr="001C11F9">
        <w:rPr>
          <w:rFonts w:asciiTheme="majorHAnsi" w:hAnsiTheme="majorHAnsi"/>
          <w:b/>
          <w:bCs/>
          <w:sz w:val="24"/>
          <w:szCs w:val="24"/>
          <w:lang w:val="sr-Latn-CS"/>
        </w:rPr>
        <w:t>пошиљаоца</w:t>
      </w:r>
      <w:r w:rsidRPr="001C11F9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FD7A74" w:rsidRPr="001C11F9">
        <w:rPr>
          <w:rFonts w:asciiTheme="majorHAnsi" w:hAnsiTheme="majorHAnsi"/>
          <w:b/>
          <w:bCs/>
          <w:sz w:val="24"/>
          <w:szCs w:val="24"/>
          <w:lang w:val="sr-Latn-CS"/>
        </w:rPr>
        <w:t>на</w:t>
      </w:r>
      <w:r w:rsidRPr="001C11F9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FD7A74" w:rsidRPr="001C11F9">
        <w:rPr>
          <w:rFonts w:asciiTheme="majorHAnsi" w:hAnsiTheme="majorHAnsi"/>
          <w:b/>
          <w:bCs/>
          <w:sz w:val="24"/>
          <w:szCs w:val="24"/>
          <w:lang w:val="sr-Latn-CS"/>
        </w:rPr>
        <w:t>полеђини</w:t>
      </w:r>
      <w:r w:rsidRPr="001C11F9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FD7A74" w:rsidRPr="001C11F9">
        <w:rPr>
          <w:rFonts w:asciiTheme="majorHAnsi" w:hAnsiTheme="majorHAnsi"/>
          <w:b/>
          <w:bCs/>
          <w:sz w:val="24"/>
          <w:szCs w:val="24"/>
          <w:lang w:val="sr-Latn-CS"/>
        </w:rPr>
        <w:t>коверте</w:t>
      </w:r>
      <w:r w:rsidR="00FD7A74" w:rsidRPr="001C11F9">
        <w:rPr>
          <w:rFonts w:asciiTheme="majorHAnsi" w:hAnsiTheme="majorHAnsi"/>
          <w:b/>
          <w:bCs/>
          <w:sz w:val="24"/>
          <w:szCs w:val="24"/>
          <w:lang w:val="sr-Cyrl-CS"/>
        </w:rPr>
        <w:t>.</w:t>
      </w:r>
    </w:p>
    <w:p w14:paraId="4937070B" w14:textId="77777777" w:rsidR="00FD7A74" w:rsidRPr="001C11F9" w:rsidRDefault="00FD7A74" w:rsidP="006D6496">
      <w:pPr>
        <w:spacing w:after="0" w:line="240" w:lineRule="auto"/>
        <w:ind w:firstLine="708"/>
        <w:jc w:val="both"/>
        <w:rPr>
          <w:rFonts w:asciiTheme="majorHAnsi" w:hAnsiTheme="majorHAnsi"/>
          <w:b/>
          <w:bCs/>
          <w:sz w:val="24"/>
          <w:szCs w:val="24"/>
          <w:lang w:val="sr-Cyrl-CS"/>
        </w:rPr>
      </w:pPr>
    </w:p>
    <w:p w14:paraId="4937070C" w14:textId="3AB7D5F8" w:rsidR="00300376" w:rsidRPr="001C11F9" w:rsidRDefault="00E34FDF" w:rsidP="006D6496">
      <w:pPr>
        <w:spacing w:after="0" w:line="240" w:lineRule="auto"/>
        <w:ind w:firstLine="708"/>
        <w:jc w:val="both"/>
        <w:rPr>
          <w:rFonts w:asciiTheme="majorHAnsi" w:hAnsiTheme="majorHAnsi"/>
          <w:b/>
          <w:bCs/>
          <w:sz w:val="24"/>
          <w:szCs w:val="24"/>
          <w:lang w:val="sr-Cyrl-CS"/>
        </w:rPr>
      </w:pPr>
      <w:r w:rsidRPr="001C11F9">
        <w:rPr>
          <w:rFonts w:asciiTheme="majorHAnsi" w:hAnsiTheme="majorHAnsi"/>
          <w:bCs/>
          <w:sz w:val="24"/>
          <w:szCs w:val="24"/>
          <w:lang w:val="sr-Cyrl-CS"/>
        </w:rPr>
        <w:t>Коверта мо</w:t>
      </w:r>
      <w:r w:rsidR="00743E4B" w:rsidRPr="001C11F9">
        <w:rPr>
          <w:rFonts w:asciiTheme="majorHAnsi" w:hAnsiTheme="majorHAnsi"/>
          <w:bCs/>
          <w:sz w:val="24"/>
          <w:szCs w:val="24"/>
          <w:lang w:val="sr-Cyrl-CS"/>
        </w:rPr>
        <w:t xml:space="preserve">ра садржати </w:t>
      </w:r>
      <w:r w:rsidR="00300376" w:rsidRPr="001C11F9">
        <w:rPr>
          <w:rFonts w:asciiTheme="majorHAnsi" w:hAnsiTheme="majorHAnsi"/>
          <w:bCs/>
          <w:sz w:val="24"/>
          <w:szCs w:val="24"/>
          <w:lang w:val="sr-Cyrl-CS"/>
        </w:rPr>
        <w:t>назнак</w:t>
      </w:r>
      <w:r w:rsidR="00743E4B" w:rsidRPr="001C11F9">
        <w:rPr>
          <w:rFonts w:asciiTheme="majorHAnsi" w:hAnsiTheme="majorHAnsi"/>
          <w:bCs/>
          <w:sz w:val="24"/>
          <w:szCs w:val="24"/>
          <w:lang w:val="sr-Cyrl-CS"/>
        </w:rPr>
        <w:t>у:</w:t>
      </w:r>
      <w:r w:rsidR="00F94303" w:rsidRPr="001C11F9">
        <w:rPr>
          <w:rFonts w:asciiTheme="majorHAnsi" w:hAnsiTheme="majorHAnsi"/>
          <w:bCs/>
          <w:sz w:val="24"/>
          <w:szCs w:val="24"/>
          <w:lang w:val="sr-Cyrl-CS"/>
        </w:rPr>
        <w:t xml:space="preserve"> </w:t>
      </w:r>
      <w:r w:rsidR="00300376" w:rsidRPr="001C11F9">
        <w:rPr>
          <w:rFonts w:asciiTheme="majorHAnsi" w:hAnsiTheme="majorHAnsi"/>
          <w:b/>
          <w:bCs/>
          <w:i/>
          <w:sz w:val="24"/>
          <w:szCs w:val="24"/>
          <w:lang w:val="sr-Cyrl-CS"/>
        </w:rPr>
        <w:t>„</w:t>
      </w:r>
      <w:proofErr w:type="spellStart"/>
      <w:r w:rsidR="00F94303" w:rsidRPr="001C11F9">
        <w:rPr>
          <w:rFonts w:asciiTheme="majorHAnsi" w:hAnsiTheme="majorHAnsi" w:cs="Times New Roman"/>
          <w:b/>
          <w:i/>
          <w:sz w:val="24"/>
          <w:szCs w:val="24"/>
        </w:rPr>
        <w:t>Захтев</w:t>
      </w:r>
      <w:proofErr w:type="spellEnd"/>
      <w:r w:rsidR="00F94303" w:rsidRPr="001C11F9">
        <w:rPr>
          <w:rFonts w:asciiTheme="majorHAnsi" w:hAnsiTheme="majorHAnsi" w:cs="Times New Roman"/>
          <w:b/>
          <w:i/>
          <w:sz w:val="24"/>
          <w:szCs w:val="24"/>
        </w:rPr>
        <w:t xml:space="preserve"> </w:t>
      </w:r>
      <w:proofErr w:type="spellStart"/>
      <w:r w:rsidR="00300376" w:rsidRPr="001C11F9">
        <w:rPr>
          <w:rFonts w:asciiTheme="majorHAnsi" w:hAnsiTheme="majorHAnsi" w:cs="Times New Roman"/>
          <w:b/>
          <w:i/>
          <w:sz w:val="24"/>
          <w:szCs w:val="24"/>
        </w:rPr>
        <w:t>за</w:t>
      </w:r>
      <w:proofErr w:type="spellEnd"/>
      <w:r w:rsidR="00F94303" w:rsidRPr="001C11F9">
        <w:rPr>
          <w:rFonts w:asciiTheme="majorHAnsi" w:hAnsiTheme="majorHAnsi" w:cs="Times New Roman"/>
          <w:b/>
          <w:i/>
          <w:sz w:val="24"/>
          <w:szCs w:val="24"/>
        </w:rPr>
        <w:t xml:space="preserve"> </w:t>
      </w:r>
      <w:proofErr w:type="spellStart"/>
      <w:r w:rsidR="00300376" w:rsidRPr="001C11F9">
        <w:rPr>
          <w:rFonts w:asciiTheme="majorHAnsi" w:hAnsiTheme="majorHAnsi" w:cs="Times New Roman"/>
          <w:b/>
          <w:i/>
          <w:sz w:val="24"/>
          <w:szCs w:val="24"/>
        </w:rPr>
        <w:t>остваривање</w:t>
      </w:r>
      <w:proofErr w:type="spellEnd"/>
      <w:r w:rsidR="00F94303" w:rsidRPr="001C11F9">
        <w:rPr>
          <w:rFonts w:asciiTheme="majorHAnsi" w:hAnsiTheme="majorHAnsi" w:cs="Times New Roman"/>
          <w:b/>
          <w:i/>
          <w:sz w:val="24"/>
          <w:szCs w:val="24"/>
        </w:rPr>
        <w:t xml:space="preserve"> </w:t>
      </w:r>
      <w:proofErr w:type="spellStart"/>
      <w:r w:rsidR="00300376" w:rsidRPr="001C11F9">
        <w:rPr>
          <w:rFonts w:asciiTheme="majorHAnsi" w:hAnsiTheme="majorHAnsi" w:cs="Times New Roman"/>
          <w:b/>
          <w:i/>
          <w:sz w:val="24"/>
          <w:szCs w:val="24"/>
        </w:rPr>
        <w:t>права</w:t>
      </w:r>
      <w:proofErr w:type="spellEnd"/>
      <w:r w:rsidR="00F94303" w:rsidRPr="001C11F9">
        <w:rPr>
          <w:rFonts w:asciiTheme="majorHAnsi" w:hAnsiTheme="majorHAnsi" w:cs="Times New Roman"/>
          <w:b/>
          <w:i/>
          <w:sz w:val="24"/>
          <w:szCs w:val="24"/>
        </w:rPr>
        <w:t xml:space="preserve"> </w:t>
      </w:r>
      <w:proofErr w:type="spellStart"/>
      <w:r w:rsidR="00300376" w:rsidRPr="001C11F9">
        <w:rPr>
          <w:rFonts w:asciiTheme="majorHAnsi" w:hAnsiTheme="majorHAnsi" w:cs="Times New Roman"/>
          <w:b/>
          <w:i/>
          <w:sz w:val="24"/>
          <w:szCs w:val="24"/>
        </w:rPr>
        <w:t>на</w:t>
      </w:r>
      <w:proofErr w:type="spellEnd"/>
      <w:r w:rsidR="00757439">
        <w:rPr>
          <w:rFonts w:asciiTheme="majorHAnsi" w:hAnsiTheme="majorHAnsi" w:cs="Times New Roman"/>
          <w:b/>
          <w:i/>
          <w:sz w:val="24"/>
          <w:szCs w:val="24"/>
          <w:lang w:val="sr-Cyrl-RS"/>
        </w:rPr>
        <w:t xml:space="preserve"> доделу</w:t>
      </w:r>
      <w:r w:rsidR="00F94303" w:rsidRPr="001C11F9">
        <w:rPr>
          <w:rFonts w:asciiTheme="majorHAnsi" w:hAnsiTheme="majorHAnsi" w:cs="Times New Roman"/>
          <w:b/>
          <w:i/>
          <w:sz w:val="24"/>
          <w:szCs w:val="24"/>
        </w:rPr>
        <w:t xml:space="preserve"> </w:t>
      </w:r>
      <w:proofErr w:type="spellStart"/>
      <w:r w:rsidR="00757439">
        <w:rPr>
          <w:rFonts w:asciiTheme="majorHAnsi" w:hAnsiTheme="majorHAnsi" w:cs="Times New Roman"/>
          <w:b/>
          <w:i/>
          <w:sz w:val="24"/>
          <w:szCs w:val="24"/>
        </w:rPr>
        <w:t>подстицаја</w:t>
      </w:r>
      <w:proofErr w:type="spellEnd"/>
      <w:r w:rsidR="00300376" w:rsidRPr="001C11F9">
        <w:rPr>
          <w:rFonts w:asciiTheme="majorHAnsi" w:hAnsiTheme="majorHAnsi"/>
          <w:b/>
          <w:bCs/>
          <w:i/>
          <w:sz w:val="24"/>
          <w:szCs w:val="24"/>
          <w:lang w:val="sr-Cyrl-CS"/>
        </w:rPr>
        <w:t xml:space="preserve"> у складу са Јавним позивом</w:t>
      </w:r>
      <w:r w:rsidR="00F94303" w:rsidRPr="001C11F9">
        <w:rPr>
          <w:rFonts w:asciiTheme="majorHAnsi" w:hAnsiTheme="majorHAnsi"/>
          <w:b/>
          <w:bCs/>
          <w:i/>
          <w:sz w:val="24"/>
          <w:szCs w:val="24"/>
          <w:lang w:val="sr-Cyrl-CS"/>
        </w:rPr>
        <w:t xml:space="preserve"> </w:t>
      </w:r>
      <w:proofErr w:type="spellStart"/>
      <w:r w:rsidR="00300376" w:rsidRPr="001C11F9">
        <w:rPr>
          <w:rFonts w:asciiTheme="majorHAnsi" w:eastAsia="Calibri" w:hAnsiTheme="majorHAnsi"/>
          <w:b/>
          <w:i/>
          <w:sz w:val="24"/>
          <w:szCs w:val="24"/>
        </w:rPr>
        <w:t>за</w:t>
      </w:r>
      <w:proofErr w:type="spellEnd"/>
      <w:r w:rsidR="00F94303" w:rsidRPr="001C11F9">
        <w:rPr>
          <w:rFonts w:asciiTheme="majorHAnsi" w:eastAsia="Calibri" w:hAnsiTheme="majorHAnsi"/>
          <w:b/>
          <w:i/>
          <w:sz w:val="24"/>
          <w:szCs w:val="24"/>
        </w:rPr>
        <w:t xml:space="preserve"> </w:t>
      </w:r>
      <w:r w:rsidR="00300376" w:rsidRPr="001C11F9">
        <w:rPr>
          <w:rFonts w:asciiTheme="majorHAnsi" w:eastAsia="Calibri" w:hAnsiTheme="majorHAnsi" w:cs="Times New Roman"/>
          <w:b/>
          <w:bCs/>
          <w:i/>
          <w:sz w:val="24"/>
          <w:szCs w:val="24"/>
          <w:lang w:val="sr-Cyrl-CS"/>
        </w:rPr>
        <w:t xml:space="preserve">доделу подстицајних средстава за </w:t>
      </w:r>
      <w:proofErr w:type="spellStart"/>
      <w:r w:rsidR="00300376" w:rsidRPr="001C11F9">
        <w:rPr>
          <w:rFonts w:asciiTheme="majorHAnsi" w:hAnsiTheme="majorHAnsi" w:cs="Times New Roman"/>
          <w:b/>
          <w:i/>
          <w:sz w:val="24"/>
          <w:szCs w:val="24"/>
        </w:rPr>
        <w:t>инвестиције</w:t>
      </w:r>
      <w:proofErr w:type="spellEnd"/>
      <w:r w:rsidR="00300376" w:rsidRPr="001C11F9">
        <w:rPr>
          <w:rFonts w:asciiTheme="majorHAnsi" w:hAnsiTheme="majorHAnsi" w:cs="Times New Roman"/>
          <w:b/>
          <w:i/>
          <w:sz w:val="24"/>
          <w:szCs w:val="24"/>
        </w:rPr>
        <w:t xml:space="preserve"> у </w:t>
      </w:r>
      <w:proofErr w:type="spellStart"/>
      <w:r w:rsidR="00300376" w:rsidRPr="001C11F9">
        <w:rPr>
          <w:rFonts w:asciiTheme="majorHAnsi" w:hAnsiTheme="majorHAnsi" w:cs="Times New Roman"/>
          <w:b/>
          <w:i/>
          <w:sz w:val="24"/>
          <w:szCs w:val="24"/>
        </w:rPr>
        <w:t>физичку</w:t>
      </w:r>
      <w:proofErr w:type="spellEnd"/>
      <w:r w:rsidR="00F94303" w:rsidRPr="001C11F9">
        <w:rPr>
          <w:rFonts w:asciiTheme="majorHAnsi" w:hAnsiTheme="majorHAnsi" w:cs="Times New Roman"/>
          <w:b/>
          <w:i/>
          <w:sz w:val="24"/>
          <w:szCs w:val="24"/>
        </w:rPr>
        <w:t xml:space="preserve"> </w:t>
      </w:r>
      <w:proofErr w:type="spellStart"/>
      <w:r w:rsidR="00300376" w:rsidRPr="001C11F9">
        <w:rPr>
          <w:rFonts w:asciiTheme="majorHAnsi" w:hAnsiTheme="majorHAnsi" w:cs="Times New Roman"/>
          <w:b/>
          <w:i/>
          <w:sz w:val="24"/>
          <w:szCs w:val="24"/>
        </w:rPr>
        <w:t>имовину</w:t>
      </w:r>
      <w:proofErr w:type="spellEnd"/>
      <w:r w:rsidR="00F94303" w:rsidRPr="001C11F9">
        <w:rPr>
          <w:rFonts w:asciiTheme="majorHAnsi" w:hAnsiTheme="majorHAnsi" w:cs="Times New Roman"/>
          <w:b/>
          <w:i/>
          <w:sz w:val="24"/>
          <w:szCs w:val="24"/>
        </w:rPr>
        <w:t xml:space="preserve"> </w:t>
      </w:r>
      <w:proofErr w:type="spellStart"/>
      <w:r w:rsidR="00300376" w:rsidRPr="001C11F9">
        <w:rPr>
          <w:rFonts w:asciiTheme="majorHAnsi" w:hAnsiTheme="majorHAnsi" w:cs="Times New Roman"/>
          <w:b/>
          <w:i/>
          <w:sz w:val="24"/>
          <w:szCs w:val="24"/>
        </w:rPr>
        <w:t>пољопривредног</w:t>
      </w:r>
      <w:proofErr w:type="spellEnd"/>
      <w:r w:rsidR="00F94303" w:rsidRPr="001C11F9">
        <w:rPr>
          <w:rFonts w:asciiTheme="majorHAnsi" w:hAnsiTheme="majorHAnsi" w:cs="Times New Roman"/>
          <w:b/>
          <w:i/>
          <w:sz w:val="24"/>
          <w:szCs w:val="24"/>
        </w:rPr>
        <w:t xml:space="preserve"> </w:t>
      </w:r>
      <w:proofErr w:type="spellStart"/>
      <w:r w:rsidR="00300376" w:rsidRPr="001C11F9">
        <w:rPr>
          <w:rFonts w:asciiTheme="majorHAnsi" w:hAnsiTheme="majorHAnsi" w:cs="Times New Roman"/>
          <w:b/>
          <w:i/>
          <w:sz w:val="24"/>
          <w:szCs w:val="24"/>
        </w:rPr>
        <w:t>газдинства</w:t>
      </w:r>
      <w:proofErr w:type="spellEnd"/>
      <w:r w:rsidR="00300376" w:rsidRPr="001C11F9">
        <w:rPr>
          <w:rFonts w:asciiTheme="majorHAnsi" w:eastAsia="Calibri" w:hAnsiTheme="majorHAnsi" w:cs="Times New Roman"/>
          <w:b/>
          <w:bCs/>
          <w:i/>
          <w:sz w:val="24"/>
          <w:szCs w:val="24"/>
          <w:lang w:val="sr-Cyrl-CS"/>
        </w:rPr>
        <w:t xml:space="preserve"> на територији општине</w:t>
      </w:r>
      <w:r w:rsidR="000D15CC">
        <w:rPr>
          <w:rFonts w:asciiTheme="majorHAnsi" w:eastAsia="Calibri" w:hAnsiTheme="majorHAnsi" w:cs="Times New Roman"/>
          <w:b/>
          <w:bCs/>
          <w:i/>
          <w:sz w:val="24"/>
          <w:szCs w:val="24"/>
          <w:lang w:val="sr-Cyrl-CS"/>
        </w:rPr>
        <w:t xml:space="preserve"> Мионица </w:t>
      </w:r>
      <w:r w:rsidR="00300376" w:rsidRPr="001C11F9">
        <w:rPr>
          <w:rFonts w:asciiTheme="majorHAnsi" w:eastAsia="Calibri" w:hAnsiTheme="majorHAnsi" w:cs="Times New Roman"/>
          <w:b/>
          <w:bCs/>
          <w:i/>
          <w:sz w:val="24"/>
          <w:szCs w:val="24"/>
          <w:lang w:val="sr-Cyrl-CS"/>
        </w:rPr>
        <w:t xml:space="preserve">у </w:t>
      </w:r>
      <w:r w:rsidR="00300376" w:rsidRPr="001C11F9">
        <w:rPr>
          <w:rFonts w:asciiTheme="majorHAnsi" w:hAnsiTheme="majorHAnsi"/>
          <w:b/>
          <w:bCs/>
          <w:i/>
          <w:sz w:val="24"/>
          <w:szCs w:val="24"/>
          <w:lang w:val="sr-Cyrl-CS"/>
        </w:rPr>
        <w:t>20</w:t>
      </w:r>
      <w:r w:rsidR="000D15CC">
        <w:rPr>
          <w:rFonts w:asciiTheme="majorHAnsi" w:eastAsia="Calibri" w:hAnsiTheme="majorHAnsi" w:cs="Times New Roman"/>
          <w:b/>
          <w:bCs/>
          <w:i/>
          <w:sz w:val="24"/>
          <w:szCs w:val="24"/>
          <w:lang w:val="sr-Cyrl-CS"/>
        </w:rPr>
        <w:t>2</w:t>
      </w:r>
      <w:r w:rsidR="00B95E4F">
        <w:rPr>
          <w:rFonts w:asciiTheme="majorHAnsi" w:eastAsia="Calibri" w:hAnsiTheme="majorHAnsi" w:cs="Times New Roman"/>
          <w:b/>
          <w:bCs/>
          <w:i/>
          <w:sz w:val="24"/>
          <w:szCs w:val="24"/>
          <w:lang w:val="sr-Cyrl-RS"/>
        </w:rPr>
        <w:t>4</w:t>
      </w:r>
      <w:r w:rsidR="00300376" w:rsidRPr="001C11F9">
        <w:rPr>
          <w:rFonts w:asciiTheme="majorHAnsi" w:hAnsiTheme="majorHAnsi"/>
          <w:b/>
          <w:bCs/>
          <w:i/>
          <w:sz w:val="24"/>
          <w:szCs w:val="24"/>
          <w:lang w:val="sr-Cyrl-CS"/>
        </w:rPr>
        <w:t>.</w:t>
      </w:r>
      <w:r w:rsidR="00300376" w:rsidRPr="001C11F9">
        <w:rPr>
          <w:rFonts w:asciiTheme="majorHAnsi" w:eastAsia="Calibri" w:hAnsiTheme="majorHAnsi" w:cs="Times New Roman"/>
          <w:b/>
          <w:bCs/>
          <w:i/>
          <w:sz w:val="24"/>
          <w:szCs w:val="24"/>
          <w:lang w:val="sr-Cyrl-CS"/>
        </w:rPr>
        <w:t xml:space="preserve"> години</w:t>
      </w:r>
      <w:r w:rsidR="00300376" w:rsidRPr="001C11F9">
        <w:rPr>
          <w:rFonts w:asciiTheme="majorHAnsi" w:eastAsia="Calibri" w:hAnsiTheme="majorHAnsi"/>
          <w:b/>
          <w:i/>
          <w:sz w:val="24"/>
          <w:szCs w:val="24"/>
          <w:lang w:val="sr-Cyrl-CS"/>
        </w:rPr>
        <w:t>“</w:t>
      </w:r>
    </w:p>
    <w:p w14:paraId="4937070D" w14:textId="77777777" w:rsidR="00300376" w:rsidRPr="001C11F9" w:rsidRDefault="00300376" w:rsidP="006D6496">
      <w:pPr>
        <w:spacing w:after="0" w:line="240" w:lineRule="auto"/>
        <w:jc w:val="both"/>
        <w:rPr>
          <w:rFonts w:asciiTheme="majorHAnsi" w:hAnsiTheme="majorHAnsi"/>
          <w:bCs/>
          <w:sz w:val="24"/>
          <w:szCs w:val="24"/>
          <w:lang w:val="sr-Cyrl-CS"/>
        </w:rPr>
      </w:pPr>
    </w:p>
    <w:p w14:paraId="4937070E" w14:textId="456A5DA8" w:rsidR="00300376" w:rsidRPr="001C11F9" w:rsidRDefault="00300376" w:rsidP="006D6496">
      <w:pPr>
        <w:spacing w:after="0" w:line="240" w:lineRule="auto"/>
        <w:ind w:firstLine="708"/>
        <w:jc w:val="both"/>
        <w:rPr>
          <w:rFonts w:asciiTheme="majorHAnsi" w:hAnsiTheme="majorHAnsi"/>
          <w:bCs/>
          <w:sz w:val="24"/>
          <w:szCs w:val="24"/>
          <w:lang w:val="sr-Latn-CS"/>
        </w:rPr>
      </w:pPr>
      <w:r w:rsidRPr="001C11F9">
        <w:rPr>
          <w:rFonts w:asciiTheme="majorHAnsi" w:hAnsiTheme="majorHAnsi"/>
          <w:bCs/>
          <w:sz w:val="24"/>
          <w:szCs w:val="24"/>
          <w:lang w:val="sr-Cyrl-CS"/>
        </w:rPr>
        <w:t>Инфо</w:t>
      </w:r>
      <w:r w:rsidR="00D60BA6" w:rsidRPr="001C11F9">
        <w:rPr>
          <w:rFonts w:asciiTheme="majorHAnsi" w:hAnsiTheme="majorHAnsi"/>
          <w:bCs/>
          <w:sz w:val="24"/>
          <w:szCs w:val="24"/>
          <w:lang w:val="sr-Cyrl-CS"/>
        </w:rPr>
        <w:t>рмације неопходне за учешће на Ј</w:t>
      </w:r>
      <w:r w:rsidRPr="001C11F9">
        <w:rPr>
          <w:rFonts w:asciiTheme="majorHAnsi" w:hAnsiTheme="majorHAnsi"/>
          <w:bCs/>
          <w:sz w:val="24"/>
          <w:szCs w:val="24"/>
          <w:lang w:val="sr-Cyrl-CS"/>
        </w:rPr>
        <w:t xml:space="preserve">авном позиву могу се добити на телефон </w:t>
      </w:r>
      <w:r w:rsidR="000D15CC">
        <w:rPr>
          <w:rFonts w:asciiTheme="majorHAnsi" w:hAnsiTheme="majorHAnsi"/>
          <w:bCs/>
          <w:sz w:val="24"/>
          <w:szCs w:val="24"/>
          <w:lang w:val="sr-Cyrl-CS"/>
        </w:rPr>
        <w:t>014/3421-</w:t>
      </w:r>
      <w:r w:rsidR="002C3B56">
        <w:rPr>
          <w:rFonts w:asciiTheme="majorHAnsi" w:hAnsiTheme="majorHAnsi"/>
          <w:bCs/>
          <w:sz w:val="24"/>
          <w:szCs w:val="24"/>
          <w:lang w:val="sr-Cyrl-CS"/>
        </w:rPr>
        <w:t>017</w:t>
      </w:r>
      <w:r w:rsidRPr="001C11F9">
        <w:rPr>
          <w:rFonts w:asciiTheme="majorHAnsi" w:hAnsiTheme="majorHAnsi"/>
          <w:bCs/>
          <w:sz w:val="24"/>
          <w:szCs w:val="24"/>
          <w:lang w:val="sr-Cyrl-CS"/>
        </w:rPr>
        <w:t xml:space="preserve"> (контакт особ</w:t>
      </w:r>
      <w:r w:rsidR="002C3B56">
        <w:rPr>
          <w:rFonts w:asciiTheme="majorHAnsi" w:hAnsiTheme="majorHAnsi"/>
          <w:bCs/>
          <w:sz w:val="24"/>
          <w:szCs w:val="24"/>
          <w:lang w:val="sr-Cyrl-CS"/>
        </w:rPr>
        <w:t>е</w:t>
      </w:r>
      <w:r w:rsidRPr="001C11F9">
        <w:rPr>
          <w:rFonts w:asciiTheme="majorHAnsi" w:hAnsiTheme="majorHAnsi"/>
          <w:bCs/>
          <w:sz w:val="24"/>
          <w:szCs w:val="24"/>
          <w:lang w:val="sr-Cyrl-CS"/>
        </w:rPr>
        <w:t xml:space="preserve"> </w:t>
      </w:r>
      <w:r w:rsidR="002C3B56">
        <w:rPr>
          <w:rFonts w:asciiTheme="majorHAnsi" w:hAnsiTheme="majorHAnsi"/>
          <w:bCs/>
          <w:sz w:val="24"/>
          <w:szCs w:val="24"/>
          <w:lang w:val="sr-Cyrl-CS"/>
        </w:rPr>
        <w:t>су</w:t>
      </w:r>
      <w:r w:rsidR="002C3B56">
        <w:rPr>
          <w:rFonts w:asciiTheme="majorHAnsi" w:hAnsiTheme="majorHAnsi"/>
          <w:bCs/>
          <w:sz w:val="24"/>
          <w:szCs w:val="24"/>
        </w:rPr>
        <w:t>:</w:t>
      </w:r>
      <w:r w:rsidRPr="001C11F9">
        <w:rPr>
          <w:rFonts w:asciiTheme="majorHAnsi" w:hAnsiTheme="majorHAnsi"/>
          <w:bCs/>
          <w:sz w:val="24"/>
          <w:szCs w:val="24"/>
          <w:lang w:val="sr-Cyrl-CS"/>
        </w:rPr>
        <w:t xml:space="preserve"> </w:t>
      </w:r>
      <w:r w:rsidR="002C3B56">
        <w:rPr>
          <w:rFonts w:asciiTheme="majorHAnsi" w:hAnsiTheme="majorHAnsi"/>
          <w:bCs/>
          <w:sz w:val="24"/>
          <w:szCs w:val="24"/>
          <w:lang w:val="sr-Cyrl-CS"/>
        </w:rPr>
        <w:t>Небојша Ђукић</w:t>
      </w:r>
      <w:r w:rsidRPr="001C11F9">
        <w:rPr>
          <w:rFonts w:asciiTheme="majorHAnsi" w:hAnsiTheme="majorHAnsi"/>
          <w:bCs/>
          <w:sz w:val="24"/>
          <w:szCs w:val="24"/>
          <w:lang w:val="sr-Cyrl-CS"/>
        </w:rPr>
        <w:t xml:space="preserve">, </w:t>
      </w:r>
      <w:r w:rsidR="002C3B56">
        <w:rPr>
          <w:rFonts w:asciiTheme="majorHAnsi" w:hAnsiTheme="majorHAnsi"/>
          <w:bCs/>
          <w:sz w:val="24"/>
          <w:szCs w:val="24"/>
          <w:lang w:val="sr-Cyrl-CS"/>
        </w:rPr>
        <w:t>Милан Петровић и Милош Бељић)</w:t>
      </w:r>
    </w:p>
    <w:p w14:paraId="4937070F" w14:textId="77777777" w:rsidR="00300376" w:rsidRPr="001C11F9" w:rsidRDefault="00300376" w:rsidP="006D6496">
      <w:pPr>
        <w:suppressAutoHyphens/>
        <w:spacing w:after="0" w:line="240" w:lineRule="auto"/>
        <w:jc w:val="both"/>
        <w:rPr>
          <w:rFonts w:asciiTheme="majorHAnsi" w:hAnsiTheme="majorHAnsi"/>
          <w:sz w:val="24"/>
          <w:szCs w:val="24"/>
          <w:lang w:val="sr-Cyrl-CS" w:eastAsia="zh-CN"/>
        </w:rPr>
      </w:pPr>
    </w:p>
    <w:p w14:paraId="49370710" w14:textId="77777777" w:rsidR="00300376" w:rsidRPr="001C11F9" w:rsidRDefault="00F94303" w:rsidP="006D6496">
      <w:pPr>
        <w:suppressAutoHyphens/>
        <w:spacing w:after="0" w:line="240" w:lineRule="auto"/>
        <w:ind w:firstLine="708"/>
        <w:jc w:val="both"/>
        <w:rPr>
          <w:rFonts w:asciiTheme="majorHAnsi" w:hAnsiTheme="majorHAnsi"/>
          <w:sz w:val="24"/>
          <w:szCs w:val="24"/>
          <w:highlight w:val="cyan"/>
          <w:lang w:val="sr-Cyrl-CS" w:eastAsia="zh-CN"/>
        </w:rPr>
      </w:pPr>
      <w:r w:rsidRPr="001C11F9">
        <w:rPr>
          <w:rFonts w:asciiTheme="majorHAnsi" w:hAnsiTheme="majorHAnsi"/>
          <w:sz w:val="24"/>
          <w:szCs w:val="24"/>
          <w:lang w:val="sr-Cyrl-CS" w:eastAsia="zh-CN"/>
        </w:rPr>
        <w:t>Захтеви</w:t>
      </w:r>
      <w:r w:rsidR="00743E4B" w:rsidRPr="001C11F9">
        <w:rPr>
          <w:rFonts w:asciiTheme="majorHAnsi" w:hAnsiTheme="majorHAnsi"/>
          <w:sz w:val="24"/>
          <w:szCs w:val="24"/>
          <w:lang w:val="sr-Cyrl-CS" w:eastAsia="zh-CN"/>
        </w:rPr>
        <w:t xml:space="preserve"> </w:t>
      </w:r>
      <w:r w:rsidR="00300376" w:rsidRPr="001C11F9">
        <w:rPr>
          <w:rFonts w:asciiTheme="majorHAnsi" w:hAnsiTheme="majorHAnsi"/>
          <w:sz w:val="24"/>
          <w:szCs w:val="24"/>
          <w:lang w:val="sr-Cyrl-CS" w:eastAsia="zh-CN"/>
        </w:rPr>
        <w:t>послат</w:t>
      </w:r>
      <w:r w:rsidRPr="001C11F9">
        <w:rPr>
          <w:rFonts w:asciiTheme="majorHAnsi" w:hAnsiTheme="majorHAnsi"/>
          <w:sz w:val="24"/>
          <w:szCs w:val="24"/>
          <w:lang w:val="sr-Cyrl-CS" w:eastAsia="zh-CN"/>
        </w:rPr>
        <w:t>и</w:t>
      </w:r>
      <w:r w:rsidR="00300376" w:rsidRPr="001C11F9">
        <w:rPr>
          <w:rFonts w:asciiTheme="majorHAnsi" w:hAnsiTheme="majorHAnsi"/>
          <w:sz w:val="24"/>
          <w:szCs w:val="24"/>
          <w:lang w:val="sr-Cyrl-CS" w:eastAsia="zh-CN"/>
        </w:rPr>
        <w:t xml:space="preserve"> на било који други начин, факсом, електронском поштом и др. или на погрешну адресу неће бити разматран</w:t>
      </w:r>
      <w:r w:rsidR="00743E4B" w:rsidRPr="001C11F9">
        <w:rPr>
          <w:rFonts w:asciiTheme="majorHAnsi" w:hAnsiTheme="majorHAnsi"/>
          <w:sz w:val="24"/>
          <w:szCs w:val="24"/>
          <w:lang w:val="sr-Cyrl-CS" w:eastAsia="zh-CN"/>
        </w:rPr>
        <w:t>е</w:t>
      </w:r>
      <w:r w:rsidR="00300376" w:rsidRPr="001C11F9">
        <w:rPr>
          <w:rFonts w:asciiTheme="majorHAnsi" w:hAnsiTheme="majorHAnsi"/>
          <w:sz w:val="24"/>
          <w:szCs w:val="24"/>
          <w:lang w:val="sr-Cyrl-CS" w:eastAsia="zh-CN"/>
        </w:rPr>
        <w:t>.</w:t>
      </w:r>
    </w:p>
    <w:p w14:paraId="49370711" w14:textId="77777777" w:rsidR="007579FC" w:rsidRPr="001C11F9" w:rsidRDefault="007579FC" w:rsidP="006D6496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</w:p>
    <w:p w14:paraId="2A4FDEAA" w14:textId="22BEC087" w:rsidR="00420BCE" w:rsidRPr="002C3B56" w:rsidRDefault="00420BCE" w:rsidP="00420BCE">
      <w:pPr>
        <w:pStyle w:val="NoSpacing"/>
        <w:ind w:firstLine="708"/>
        <w:jc w:val="both"/>
        <w:rPr>
          <w:rFonts w:asciiTheme="majorHAnsi" w:hAnsiTheme="majorHAnsi" w:cs="Times New Roman"/>
          <w:sz w:val="24"/>
          <w:szCs w:val="24"/>
          <w:lang w:val="sr-Cyrl-RS"/>
        </w:rPr>
      </w:pP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Рок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за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подношење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захтева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за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остваривање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права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на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подстицаје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r w:rsidRPr="001C11F9">
        <w:rPr>
          <w:rFonts w:asciiTheme="majorHAnsi" w:hAnsiTheme="majorHAnsi"/>
          <w:bCs/>
          <w:sz w:val="24"/>
          <w:szCs w:val="24"/>
          <w:lang w:val="sr-Cyrl-CS"/>
        </w:rPr>
        <w:t>у складу са Јавним позивом</w:t>
      </w:r>
      <w:r>
        <w:rPr>
          <w:rFonts w:asciiTheme="majorHAnsi" w:hAnsiTheme="majorHAnsi"/>
          <w:bCs/>
          <w:sz w:val="24"/>
          <w:szCs w:val="24"/>
          <w:lang w:val="sr-Cyrl-CS"/>
        </w:rPr>
        <w:t xml:space="preserve"> и тараје од момента објаве Јавног позива до 30.10.202</w:t>
      </w:r>
      <w:r w:rsidR="00B95E4F">
        <w:rPr>
          <w:rFonts w:asciiTheme="majorHAnsi" w:hAnsiTheme="majorHAnsi"/>
          <w:bCs/>
          <w:sz w:val="24"/>
          <w:szCs w:val="24"/>
          <w:lang w:val="sr-Cyrl-RS"/>
        </w:rPr>
        <w:t>4</w:t>
      </w:r>
      <w:r>
        <w:rPr>
          <w:rFonts w:asciiTheme="majorHAnsi" w:hAnsiTheme="majorHAnsi"/>
          <w:bCs/>
          <w:sz w:val="24"/>
          <w:szCs w:val="24"/>
          <w:lang w:val="sr-Cyrl-CS"/>
        </w:rPr>
        <w:t>. године. Захтев се подноси</w:t>
      </w:r>
      <w:r w:rsidRPr="001C11F9">
        <w:rPr>
          <w:rFonts w:asciiTheme="majorHAnsi" w:hAnsiTheme="majorHAnsi"/>
          <w:bCs/>
          <w:sz w:val="24"/>
          <w:szCs w:val="24"/>
          <w:lang w:val="sr-Cyrl-CS"/>
        </w:rPr>
        <w:t xml:space="preserve"> непосредно на писарници </w:t>
      </w:r>
      <w:r w:rsidRPr="001C11F9">
        <w:rPr>
          <w:rFonts w:asciiTheme="majorHAnsi" w:hAnsiTheme="majorHAnsi"/>
          <w:sz w:val="24"/>
          <w:szCs w:val="24"/>
          <w:lang w:val="sr-Cyrl-CS"/>
        </w:rPr>
        <w:t>Општинске</w:t>
      </w:r>
      <w:r w:rsidRPr="001C11F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/>
          <w:sz w:val="24"/>
          <w:szCs w:val="24"/>
        </w:rPr>
        <w:t>управе</w:t>
      </w:r>
      <w:proofErr w:type="spellEnd"/>
      <w:r w:rsidRPr="001C11F9">
        <w:rPr>
          <w:rFonts w:asciiTheme="majorHAnsi" w:hAnsiTheme="majorHAnsi"/>
          <w:sz w:val="24"/>
          <w:szCs w:val="24"/>
        </w:rPr>
        <w:t xml:space="preserve"> </w:t>
      </w:r>
      <w:r w:rsidRPr="001C11F9">
        <w:rPr>
          <w:rFonts w:asciiTheme="majorHAnsi" w:hAnsiTheme="majorHAnsi"/>
          <w:sz w:val="24"/>
          <w:szCs w:val="24"/>
          <w:lang w:val="sr-Cyrl-CS"/>
        </w:rPr>
        <w:t>општине</w:t>
      </w: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  <w:lang w:val="sr-Cyrl-RS"/>
        </w:rPr>
        <w:t>Мионица</w:t>
      </w:r>
      <w:r w:rsidRPr="001C11F9">
        <w:rPr>
          <w:rFonts w:asciiTheme="majorHAnsi" w:hAnsiTheme="majorHAnsi"/>
          <w:bCs/>
          <w:sz w:val="24"/>
          <w:szCs w:val="24"/>
          <w:lang w:val="sr-Cyrl-CS"/>
        </w:rPr>
        <w:t>,</w:t>
      </w:r>
      <w:r>
        <w:rPr>
          <w:rFonts w:asciiTheme="majorHAnsi" w:hAnsiTheme="majorHAnsi"/>
          <w:bCs/>
          <w:sz w:val="24"/>
          <w:szCs w:val="24"/>
          <w:lang w:val="sr-Cyrl-CS"/>
        </w:rPr>
        <w:t xml:space="preserve"> или путем поште.</w:t>
      </w:r>
    </w:p>
    <w:p w14:paraId="49370715" w14:textId="75CBB6BB" w:rsidR="00300376" w:rsidRPr="00420BCE" w:rsidRDefault="00F94303" w:rsidP="00420BCE">
      <w:pPr>
        <w:pStyle w:val="NoSpacing"/>
        <w:ind w:firstLine="708"/>
        <w:jc w:val="both"/>
        <w:rPr>
          <w:rFonts w:asciiTheme="majorHAnsi" w:hAnsiTheme="majorHAnsi" w:cs="Times New Roman"/>
          <w:sz w:val="24"/>
          <w:szCs w:val="24"/>
          <w:lang w:val="sr-Cyrl-RS"/>
        </w:rPr>
      </w:pPr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</w:p>
    <w:p w14:paraId="49370716" w14:textId="77777777" w:rsidR="00300376" w:rsidRPr="001C11F9" w:rsidRDefault="00300376" w:rsidP="006D6496">
      <w:pPr>
        <w:tabs>
          <w:tab w:val="left" w:pos="-900"/>
          <w:tab w:val="left" w:pos="540"/>
          <w:tab w:val="left" w:pos="709"/>
        </w:tabs>
        <w:spacing w:after="0" w:line="240" w:lineRule="auto"/>
        <w:jc w:val="both"/>
        <w:rPr>
          <w:rFonts w:asciiTheme="majorHAnsi" w:hAnsiTheme="majorHAnsi"/>
          <w:sz w:val="24"/>
          <w:szCs w:val="24"/>
          <w:lang w:val="ru-RU"/>
        </w:rPr>
      </w:pPr>
      <w:r w:rsidRPr="001C11F9">
        <w:rPr>
          <w:rFonts w:asciiTheme="majorHAnsi" w:hAnsiTheme="majorHAnsi"/>
          <w:sz w:val="24"/>
          <w:szCs w:val="24"/>
          <w:lang w:val="ru-RU"/>
        </w:rPr>
        <w:tab/>
      </w:r>
      <w:r w:rsidR="007579FC" w:rsidRPr="001C11F9">
        <w:rPr>
          <w:rFonts w:asciiTheme="majorHAnsi" w:hAnsiTheme="majorHAnsi"/>
          <w:sz w:val="24"/>
          <w:szCs w:val="24"/>
          <w:lang w:val="ru-RU"/>
        </w:rPr>
        <w:tab/>
      </w:r>
      <w:r w:rsidRPr="001C11F9">
        <w:rPr>
          <w:rFonts w:asciiTheme="majorHAnsi" w:hAnsiTheme="majorHAnsi"/>
          <w:sz w:val="24"/>
          <w:szCs w:val="24"/>
          <w:lang w:val="ru-RU"/>
        </w:rPr>
        <w:t>Није могуће накнадно употпунити документа која недостају, а која су наведена у Јавн</w:t>
      </w:r>
      <w:r w:rsidR="007579FC" w:rsidRPr="001C11F9">
        <w:rPr>
          <w:rFonts w:asciiTheme="majorHAnsi" w:hAnsiTheme="majorHAnsi"/>
          <w:sz w:val="24"/>
          <w:szCs w:val="24"/>
          <w:lang w:val="ru-RU"/>
        </w:rPr>
        <w:t>о</w:t>
      </w:r>
      <w:r w:rsidRPr="001C11F9">
        <w:rPr>
          <w:rFonts w:asciiTheme="majorHAnsi" w:hAnsiTheme="majorHAnsi"/>
          <w:sz w:val="24"/>
          <w:szCs w:val="24"/>
          <w:lang w:val="ru-RU"/>
        </w:rPr>
        <w:t xml:space="preserve">м </w:t>
      </w:r>
      <w:r w:rsidR="007579FC" w:rsidRPr="001C11F9">
        <w:rPr>
          <w:rFonts w:asciiTheme="majorHAnsi" w:hAnsiTheme="majorHAnsi"/>
          <w:sz w:val="24"/>
          <w:szCs w:val="24"/>
          <w:lang w:val="ru-RU"/>
        </w:rPr>
        <w:t>позиву</w:t>
      </w:r>
      <w:r w:rsidRPr="001C11F9">
        <w:rPr>
          <w:rFonts w:asciiTheme="majorHAnsi" w:hAnsiTheme="majorHAnsi"/>
          <w:sz w:val="24"/>
          <w:szCs w:val="24"/>
          <w:lang w:val="ru-RU"/>
        </w:rPr>
        <w:t xml:space="preserve">, након истека рока за подношење </w:t>
      </w:r>
      <w:r w:rsidR="00CC5B5E" w:rsidRPr="001C11F9">
        <w:rPr>
          <w:rFonts w:asciiTheme="majorHAnsi" w:hAnsiTheme="majorHAnsi"/>
          <w:sz w:val="24"/>
          <w:szCs w:val="24"/>
          <w:lang w:val="ru-RU"/>
        </w:rPr>
        <w:t>захтева</w:t>
      </w:r>
      <w:r w:rsidRPr="001C11F9">
        <w:rPr>
          <w:rFonts w:asciiTheme="majorHAnsi" w:hAnsiTheme="majorHAnsi"/>
          <w:sz w:val="24"/>
          <w:szCs w:val="24"/>
          <w:lang w:val="ru-RU"/>
        </w:rPr>
        <w:t>.</w:t>
      </w:r>
    </w:p>
    <w:p w14:paraId="49370717" w14:textId="77777777" w:rsidR="00300376" w:rsidRPr="001C11F9" w:rsidRDefault="00300376" w:rsidP="006D6496">
      <w:pPr>
        <w:tabs>
          <w:tab w:val="left" w:pos="-900"/>
          <w:tab w:val="left" w:pos="540"/>
          <w:tab w:val="left" w:pos="709"/>
        </w:tabs>
        <w:spacing w:after="0" w:line="240" w:lineRule="auto"/>
        <w:jc w:val="both"/>
        <w:rPr>
          <w:rFonts w:asciiTheme="majorHAnsi" w:hAnsiTheme="majorHAnsi"/>
          <w:b/>
          <w:sz w:val="24"/>
          <w:szCs w:val="24"/>
          <w:lang w:val="sr-Cyrl-CS"/>
        </w:rPr>
      </w:pPr>
    </w:p>
    <w:p w14:paraId="7F9BCFAE" w14:textId="77777777" w:rsidR="001C7AF5" w:rsidRPr="001C11F9" w:rsidRDefault="001C7AF5" w:rsidP="006D6496">
      <w:pPr>
        <w:tabs>
          <w:tab w:val="left" w:pos="-900"/>
          <w:tab w:val="left" w:pos="540"/>
          <w:tab w:val="left" w:pos="709"/>
        </w:tabs>
        <w:spacing w:after="0" w:line="240" w:lineRule="auto"/>
        <w:jc w:val="both"/>
        <w:rPr>
          <w:rFonts w:asciiTheme="majorHAnsi" w:hAnsiTheme="majorHAnsi"/>
          <w:b/>
          <w:sz w:val="24"/>
          <w:szCs w:val="24"/>
          <w:lang w:val="sr-Cyrl-CS"/>
        </w:rPr>
      </w:pPr>
    </w:p>
    <w:p w14:paraId="49370719" w14:textId="10644998" w:rsidR="00F15FB6" w:rsidRDefault="00F15FB6" w:rsidP="006D6496">
      <w:pPr>
        <w:pStyle w:val="NoSpacing"/>
        <w:jc w:val="both"/>
        <w:rPr>
          <w:rFonts w:asciiTheme="majorHAnsi" w:hAnsiTheme="majorHAnsi" w:cs="Times New Roman"/>
          <w:b/>
          <w:i/>
          <w:sz w:val="24"/>
          <w:szCs w:val="24"/>
        </w:rPr>
      </w:pPr>
      <w:r w:rsidRPr="001C11F9">
        <w:rPr>
          <w:rFonts w:asciiTheme="majorHAnsi" w:hAnsiTheme="majorHAnsi" w:cs="Times New Roman"/>
          <w:b/>
          <w:i/>
          <w:sz w:val="24"/>
          <w:szCs w:val="24"/>
        </w:rPr>
        <w:t>ПОСТУПАК СПРОВОЂЕЊА ЈАВНОГ ПОЗИВА</w:t>
      </w:r>
    </w:p>
    <w:p w14:paraId="7267F7C0" w14:textId="77777777" w:rsidR="001C3B86" w:rsidRPr="001C11F9" w:rsidRDefault="001C3B86" w:rsidP="006D6496">
      <w:pPr>
        <w:pStyle w:val="NoSpacing"/>
        <w:jc w:val="both"/>
        <w:rPr>
          <w:rFonts w:asciiTheme="majorHAnsi" w:hAnsiTheme="majorHAnsi" w:cs="Times New Roman"/>
          <w:b/>
          <w:i/>
          <w:sz w:val="24"/>
          <w:szCs w:val="24"/>
        </w:rPr>
      </w:pPr>
    </w:p>
    <w:p w14:paraId="4937071A" w14:textId="77777777" w:rsidR="00F15FB6" w:rsidRPr="001C11F9" w:rsidRDefault="00F15FB6" w:rsidP="006D6496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</w:p>
    <w:p w14:paraId="4937071B" w14:textId="36C02080" w:rsidR="00F15FB6" w:rsidRPr="001C11F9" w:rsidRDefault="00F15FB6" w:rsidP="001B0F73">
      <w:pPr>
        <w:pStyle w:val="NoSpacing"/>
        <w:numPr>
          <w:ilvl w:val="0"/>
          <w:numId w:val="8"/>
        </w:numPr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Испуњеност</w:t>
      </w:r>
      <w:proofErr w:type="spellEnd"/>
      <w:r w:rsidR="00801BC7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услова</w:t>
      </w:r>
      <w:proofErr w:type="spellEnd"/>
      <w:r w:rsidR="001D1145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за</w:t>
      </w:r>
      <w:proofErr w:type="spellEnd"/>
      <w:r w:rsidR="001D1145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доделу</w:t>
      </w:r>
      <w:proofErr w:type="spellEnd"/>
      <w:r w:rsidR="001D1145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подстицаја</w:t>
      </w:r>
      <w:proofErr w:type="spellEnd"/>
      <w:r w:rsidR="001D1145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из</w:t>
      </w:r>
      <w:proofErr w:type="spellEnd"/>
      <w:r w:rsidR="001D1145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Јавног</w:t>
      </w:r>
      <w:proofErr w:type="spellEnd"/>
      <w:r w:rsidR="001D1145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позива</w:t>
      </w:r>
      <w:proofErr w:type="spellEnd"/>
      <w:r w:rsidR="001D1145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утврђује</w:t>
      </w:r>
      <w:proofErr w:type="spellEnd"/>
      <w:r w:rsidR="001D1145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Комисија</w:t>
      </w:r>
      <w:proofErr w:type="spellEnd"/>
      <w:r w:rsidR="001D1145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за</w:t>
      </w:r>
      <w:proofErr w:type="spellEnd"/>
      <w:r w:rsidR="001D1145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доделу</w:t>
      </w:r>
      <w:proofErr w:type="spellEnd"/>
      <w:r w:rsidR="001D1145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подстицајних</w:t>
      </w:r>
      <w:proofErr w:type="spellEnd"/>
      <w:r w:rsidR="001D1145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средстава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(у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даљем</w:t>
      </w:r>
      <w:proofErr w:type="spellEnd"/>
      <w:r w:rsidR="00C114CD">
        <w:rPr>
          <w:rFonts w:asciiTheme="majorHAnsi" w:hAnsiTheme="majorHAnsi" w:cs="Times New Roman"/>
          <w:sz w:val="24"/>
          <w:szCs w:val="24"/>
          <w:lang w:val="sr-Cyrl-RS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тексту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: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Комисија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), </w:t>
      </w:r>
      <w:r w:rsidRPr="001C11F9">
        <w:rPr>
          <w:rFonts w:asciiTheme="majorHAnsi" w:hAnsiTheme="majorHAnsi"/>
          <w:bCs/>
          <w:sz w:val="24"/>
          <w:szCs w:val="24"/>
          <w:lang w:val="sr-Cyrl-CS"/>
        </w:rPr>
        <w:t>коју је посебним решењем образова</w:t>
      </w:r>
      <w:r w:rsidR="00515B6F">
        <w:rPr>
          <w:rFonts w:asciiTheme="majorHAnsi" w:hAnsiTheme="majorHAnsi"/>
          <w:bCs/>
          <w:sz w:val="24"/>
          <w:szCs w:val="24"/>
        </w:rPr>
        <w:t>o</w:t>
      </w:r>
      <w:r w:rsidR="00420BCE">
        <w:rPr>
          <w:rFonts w:asciiTheme="majorHAnsi" w:hAnsiTheme="majorHAnsi"/>
          <w:bCs/>
          <w:sz w:val="24"/>
          <w:szCs w:val="24"/>
          <w:lang w:val="sr-Cyrl-CS"/>
        </w:rPr>
        <w:t xml:space="preserve"> </w:t>
      </w:r>
      <w:r w:rsidR="00515B6F">
        <w:rPr>
          <w:rFonts w:asciiTheme="majorHAnsi" w:hAnsiTheme="majorHAnsi"/>
          <w:bCs/>
          <w:sz w:val="24"/>
          <w:szCs w:val="24"/>
          <w:lang w:val="sr-Cyrl-RS"/>
        </w:rPr>
        <w:t>Председник</w:t>
      </w:r>
      <w:r w:rsidR="00420BCE">
        <w:rPr>
          <w:rFonts w:asciiTheme="majorHAnsi" w:hAnsiTheme="majorHAnsi"/>
          <w:bCs/>
          <w:sz w:val="24"/>
          <w:szCs w:val="24"/>
          <w:lang w:val="sr-Cyrl-CS"/>
        </w:rPr>
        <w:t xml:space="preserve"> о</w:t>
      </w:r>
      <w:r w:rsidRPr="001C11F9">
        <w:rPr>
          <w:rFonts w:asciiTheme="majorHAnsi" w:hAnsiTheme="majorHAnsi"/>
          <w:bCs/>
          <w:sz w:val="24"/>
          <w:szCs w:val="24"/>
          <w:lang w:val="sr-Cyrl-CS"/>
        </w:rPr>
        <w:t>пштине</w:t>
      </w:r>
      <w:r w:rsidR="00606563">
        <w:rPr>
          <w:rFonts w:asciiTheme="majorHAnsi" w:hAnsiTheme="majorHAnsi"/>
          <w:bCs/>
          <w:sz w:val="24"/>
          <w:szCs w:val="24"/>
          <w:lang w:val="sr-Cyrl-CS"/>
        </w:rPr>
        <w:t xml:space="preserve"> Мионица,</w:t>
      </w:r>
      <w:r w:rsidRPr="001C11F9">
        <w:rPr>
          <w:rFonts w:asciiTheme="majorHAnsi" w:hAnsiTheme="majorHAnsi"/>
          <w:bCs/>
          <w:sz w:val="24"/>
          <w:szCs w:val="24"/>
          <w:lang w:val="sr-Cyrl-CS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на</w:t>
      </w:r>
      <w:proofErr w:type="spellEnd"/>
      <w:r w:rsidR="001D1145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основу</w:t>
      </w:r>
      <w:proofErr w:type="spellEnd"/>
      <w:r w:rsidR="001D1145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1D1145" w:rsidRPr="001C11F9">
        <w:rPr>
          <w:rFonts w:asciiTheme="majorHAnsi" w:hAnsiTheme="majorHAnsi" w:cs="Times New Roman"/>
          <w:sz w:val="24"/>
          <w:szCs w:val="24"/>
        </w:rPr>
        <w:t>захтева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и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приложене</w:t>
      </w:r>
      <w:proofErr w:type="spellEnd"/>
      <w:r w:rsidR="001D1145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документације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. </w:t>
      </w:r>
    </w:p>
    <w:p w14:paraId="4937071C" w14:textId="77777777" w:rsidR="00A92B4F" w:rsidRPr="001C11F9" w:rsidRDefault="0020599A" w:rsidP="001B0F73">
      <w:pPr>
        <w:pStyle w:val="NoSpacing"/>
        <w:numPr>
          <w:ilvl w:val="0"/>
          <w:numId w:val="8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1C11F9">
        <w:rPr>
          <w:rFonts w:asciiTheme="majorHAnsi" w:hAnsiTheme="majorHAnsi"/>
          <w:bCs/>
          <w:sz w:val="24"/>
          <w:szCs w:val="24"/>
          <w:lang w:val="sr-Latn-CS" w:eastAsia="zh-CN"/>
        </w:rPr>
        <w:t>Комисијa</w:t>
      </w:r>
      <w:r w:rsidR="001D1145" w:rsidRPr="001C11F9">
        <w:rPr>
          <w:rFonts w:asciiTheme="majorHAnsi" w:hAnsiTheme="majorHAnsi"/>
          <w:bCs/>
          <w:sz w:val="24"/>
          <w:szCs w:val="24"/>
          <w:lang w:eastAsia="zh-CN"/>
        </w:rPr>
        <w:t xml:space="preserve"> </w:t>
      </w:r>
      <w:r w:rsidRPr="001C11F9">
        <w:rPr>
          <w:rFonts w:asciiTheme="majorHAnsi" w:hAnsiTheme="majorHAnsi"/>
          <w:bCs/>
          <w:sz w:val="24"/>
          <w:szCs w:val="24"/>
          <w:lang w:val="sr-Cyrl-CS" w:eastAsia="zh-CN"/>
        </w:rPr>
        <w:t xml:space="preserve">прегледа достављене </w:t>
      </w:r>
      <w:r w:rsidR="00801BC7" w:rsidRPr="001C11F9">
        <w:rPr>
          <w:rFonts w:asciiTheme="majorHAnsi" w:hAnsiTheme="majorHAnsi"/>
          <w:bCs/>
          <w:sz w:val="24"/>
          <w:szCs w:val="24"/>
          <w:lang w:val="sr-Cyrl-CS" w:eastAsia="zh-CN"/>
        </w:rPr>
        <w:t>захтеве</w:t>
      </w:r>
      <w:r w:rsidR="00A92B4F" w:rsidRPr="001C11F9">
        <w:rPr>
          <w:rFonts w:asciiTheme="majorHAnsi" w:hAnsiTheme="majorHAnsi"/>
          <w:bCs/>
          <w:sz w:val="24"/>
          <w:szCs w:val="24"/>
          <w:lang w:val="sr-Cyrl-CS" w:eastAsia="zh-CN"/>
        </w:rPr>
        <w:t xml:space="preserve"> за остваривање права на подстицаје</w:t>
      </w:r>
      <w:r w:rsidRPr="001C11F9">
        <w:rPr>
          <w:rFonts w:asciiTheme="majorHAnsi" w:hAnsiTheme="majorHAnsi"/>
          <w:bCs/>
          <w:sz w:val="24"/>
          <w:szCs w:val="24"/>
          <w:lang w:val="sr-Cyrl-CS" w:eastAsia="zh-CN"/>
        </w:rPr>
        <w:t xml:space="preserve">. </w:t>
      </w:r>
      <w:proofErr w:type="spellStart"/>
      <w:r w:rsidR="00A92B4F" w:rsidRPr="001C11F9">
        <w:rPr>
          <w:rFonts w:asciiTheme="majorHAnsi" w:hAnsiTheme="majorHAnsi"/>
        </w:rPr>
        <w:t>Захтев</w:t>
      </w:r>
      <w:proofErr w:type="spellEnd"/>
      <w:r w:rsidR="00A92B4F" w:rsidRPr="001C11F9">
        <w:rPr>
          <w:rFonts w:asciiTheme="majorHAnsi" w:hAnsiTheme="majorHAnsi"/>
        </w:rPr>
        <w:t xml:space="preserve"> </w:t>
      </w:r>
      <w:proofErr w:type="spellStart"/>
      <w:r w:rsidR="00A92B4F" w:rsidRPr="001C11F9">
        <w:rPr>
          <w:rFonts w:asciiTheme="majorHAnsi" w:hAnsiTheme="majorHAnsi"/>
        </w:rPr>
        <w:t>поднет</w:t>
      </w:r>
      <w:proofErr w:type="spellEnd"/>
      <w:r w:rsidR="00A92B4F" w:rsidRPr="001C11F9">
        <w:rPr>
          <w:rFonts w:asciiTheme="majorHAnsi" w:hAnsiTheme="majorHAnsi"/>
        </w:rPr>
        <w:t xml:space="preserve"> </w:t>
      </w:r>
      <w:proofErr w:type="spellStart"/>
      <w:r w:rsidR="00A92B4F" w:rsidRPr="001C11F9">
        <w:rPr>
          <w:rFonts w:asciiTheme="majorHAnsi" w:hAnsiTheme="majorHAnsi"/>
        </w:rPr>
        <w:t>од</w:t>
      </w:r>
      <w:proofErr w:type="spellEnd"/>
      <w:r w:rsidR="00A92B4F" w:rsidRPr="001C11F9">
        <w:rPr>
          <w:rFonts w:asciiTheme="majorHAnsi" w:hAnsiTheme="majorHAnsi"/>
        </w:rPr>
        <w:t xml:space="preserve"> </w:t>
      </w:r>
      <w:proofErr w:type="spellStart"/>
      <w:r w:rsidR="00A92B4F" w:rsidRPr="001C11F9">
        <w:rPr>
          <w:rFonts w:asciiTheme="majorHAnsi" w:hAnsiTheme="majorHAnsi"/>
        </w:rPr>
        <w:t>стране</w:t>
      </w:r>
      <w:proofErr w:type="spellEnd"/>
      <w:r w:rsidR="00A92B4F" w:rsidRPr="001C11F9">
        <w:rPr>
          <w:rFonts w:asciiTheme="majorHAnsi" w:hAnsiTheme="majorHAnsi"/>
        </w:rPr>
        <w:t xml:space="preserve"> </w:t>
      </w:r>
      <w:proofErr w:type="spellStart"/>
      <w:r w:rsidR="00A92B4F" w:rsidRPr="001C11F9">
        <w:rPr>
          <w:rFonts w:asciiTheme="majorHAnsi" w:hAnsiTheme="majorHAnsi"/>
        </w:rPr>
        <w:t>лица</w:t>
      </w:r>
      <w:proofErr w:type="spellEnd"/>
      <w:r w:rsidR="00A92B4F" w:rsidRPr="001C11F9">
        <w:rPr>
          <w:rFonts w:asciiTheme="majorHAnsi" w:hAnsiTheme="majorHAnsi"/>
        </w:rPr>
        <w:t xml:space="preserve"> </w:t>
      </w:r>
      <w:proofErr w:type="spellStart"/>
      <w:r w:rsidR="00A92B4F" w:rsidRPr="001C11F9">
        <w:rPr>
          <w:rFonts w:asciiTheme="majorHAnsi" w:hAnsiTheme="majorHAnsi"/>
        </w:rPr>
        <w:t>које</w:t>
      </w:r>
      <w:proofErr w:type="spellEnd"/>
      <w:r w:rsidR="00A92B4F" w:rsidRPr="001C11F9">
        <w:rPr>
          <w:rFonts w:asciiTheme="majorHAnsi" w:hAnsiTheme="majorHAnsi"/>
        </w:rPr>
        <w:t xml:space="preserve"> у </w:t>
      </w:r>
      <w:proofErr w:type="spellStart"/>
      <w:r w:rsidR="00A92B4F" w:rsidRPr="001C11F9">
        <w:rPr>
          <w:rFonts w:asciiTheme="majorHAnsi" w:hAnsiTheme="majorHAnsi"/>
        </w:rPr>
        <w:t>складу</w:t>
      </w:r>
      <w:proofErr w:type="spellEnd"/>
      <w:r w:rsidR="00A92B4F" w:rsidRPr="001C11F9">
        <w:rPr>
          <w:rFonts w:asciiTheme="majorHAnsi" w:hAnsiTheme="majorHAnsi"/>
        </w:rPr>
        <w:t xml:space="preserve"> </w:t>
      </w:r>
      <w:proofErr w:type="spellStart"/>
      <w:r w:rsidR="00A92B4F" w:rsidRPr="001C11F9">
        <w:rPr>
          <w:rFonts w:asciiTheme="majorHAnsi" w:hAnsiTheme="majorHAnsi"/>
        </w:rPr>
        <w:t>са</w:t>
      </w:r>
      <w:proofErr w:type="spellEnd"/>
      <w:r w:rsidR="00A92B4F" w:rsidRPr="001C11F9">
        <w:rPr>
          <w:rFonts w:asciiTheme="majorHAnsi" w:hAnsiTheme="majorHAnsi"/>
        </w:rPr>
        <w:t xml:space="preserve"> </w:t>
      </w:r>
      <w:proofErr w:type="spellStart"/>
      <w:r w:rsidR="00A92B4F" w:rsidRPr="001C11F9">
        <w:rPr>
          <w:rFonts w:asciiTheme="majorHAnsi" w:hAnsiTheme="majorHAnsi"/>
        </w:rPr>
        <w:t>овим</w:t>
      </w:r>
      <w:proofErr w:type="spellEnd"/>
      <w:r w:rsidR="00A92B4F" w:rsidRPr="001C11F9">
        <w:rPr>
          <w:rFonts w:asciiTheme="majorHAnsi" w:hAnsiTheme="majorHAnsi"/>
        </w:rPr>
        <w:t xml:space="preserve"> </w:t>
      </w:r>
      <w:proofErr w:type="spellStart"/>
      <w:r w:rsidR="00A92B4F" w:rsidRPr="001C11F9">
        <w:rPr>
          <w:rFonts w:asciiTheme="majorHAnsi" w:hAnsiTheme="majorHAnsi"/>
        </w:rPr>
        <w:t>јавним</w:t>
      </w:r>
      <w:proofErr w:type="spellEnd"/>
      <w:r w:rsidR="00A92B4F" w:rsidRPr="001C11F9">
        <w:rPr>
          <w:rFonts w:asciiTheme="majorHAnsi" w:hAnsiTheme="majorHAnsi"/>
        </w:rPr>
        <w:t xml:space="preserve"> </w:t>
      </w:r>
      <w:proofErr w:type="spellStart"/>
      <w:r w:rsidR="00A92B4F" w:rsidRPr="001C11F9">
        <w:rPr>
          <w:rFonts w:asciiTheme="majorHAnsi" w:hAnsiTheme="majorHAnsi"/>
        </w:rPr>
        <w:t>позивом</w:t>
      </w:r>
      <w:proofErr w:type="spellEnd"/>
      <w:r w:rsidR="00A92B4F" w:rsidRPr="001C11F9">
        <w:rPr>
          <w:rFonts w:asciiTheme="majorHAnsi" w:hAnsiTheme="majorHAnsi"/>
        </w:rPr>
        <w:t xml:space="preserve"> </w:t>
      </w:r>
      <w:proofErr w:type="spellStart"/>
      <w:r w:rsidR="00A92B4F" w:rsidRPr="001C11F9">
        <w:rPr>
          <w:rFonts w:asciiTheme="majorHAnsi" w:hAnsiTheme="majorHAnsi"/>
        </w:rPr>
        <w:t>нема</w:t>
      </w:r>
      <w:proofErr w:type="spellEnd"/>
      <w:r w:rsidR="00A92B4F" w:rsidRPr="001C11F9">
        <w:rPr>
          <w:rFonts w:asciiTheme="majorHAnsi" w:hAnsiTheme="majorHAnsi"/>
        </w:rPr>
        <w:t xml:space="preserve"> </w:t>
      </w:r>
      <w:proofErr w:type="spellStart"/>
      <w:r w:rsidR="00A92B4F" w:rsidRPr="001C11F9">
        <w:rPr>
          <w:rFonts w:asciiTheme="majorHAnsi" w:hAnsiTheme="majorHAnsi"/>
        </w:rPr>
        <w:t>право</w:t>
      </w:r>
      <w:proofErr w:type="spellEnd"/>
      <w:r w:rsidR="00A92B4F" w:rsidRPr="001C11F9">
        <w:rPr>
          <w:rFonts w:asciiTheme="majorHAnsi" w:hAnsiTheme="majorHAnsi"/>
        </w:rPr>
        <w:t xml:space="preserve"> </w:t>
      </w:r>
      <w:proofErr w:type="spellStart"/>
      <w:r w:rsidR="00A92B4F" w:rsidRPr="001C11F9">
        <w:rPr>
          <w:rFonts w:asciiTheme="majorHAnsi" w:hAnsiTheme="majorHAnsi"/>
        </w:rPr>
        <w:t>на</w:t>
      </w:r>
      <w:proofErr w:type="spellEnd"/>
      <w:r w:rsidR="00A92B4F" w:rsidRPr="001C11F9">
        <w:rPr>
          <w:rFonts w:asciiTheme="majorHAnsi" w:hAnsiTheme="majorHAnsi"/>
        </w:rPr>
        <w:t xml:space="preserve"> </w:t>
      </w:r>
      <w:proofErr w:type="spellStart"/>
      <w:r w:rsidR="00A92B4F" w:rsidRPr="001C11F9">
        <w:rPr>
          <w:rFonts w:asciiTheme="majorHAnsi" w:hAnsiTheme="majorHAnsi"/>
        </w:rPr>
        <w:t>подстицаје</w:t>
      </w:r>
      <w:proofErr w:type="spellEnd"/>
      <w:r w:rsidR="00A92B4F" w:rsidRPr="001C11F9">
        <w:rPr>
          <w:rFonts w:asciiTheme="majorHAnsi" w:hAnsiTheme="majorHAnsi"/>
        </w:rPr>
        <w:t xml:space="preserve">, </w:t>
      </w:r>
      <w:proofErr w:type="spellStart"/>
      <w:r w:rsidR="00A92B4F" w:rsidRPr="001C11F9">
        <w:rPr>
          <w:rFonts w:asciiTheme="majorHAnsi" w:hAnsiTheme="majorHAnsi"/>
        </w:rPr>
        <w:t>преурањен</w:t>
      </w:r>
      <w:proofErr w:type="spellEnd"/>
      <w:r w:rsidR="00482177" w:rsidRPr="001C11F9">
        <w:rPr>
          <w:rFonts w:asciiTheme="majorHAnsi" w:hAnsiTheme="majorHAnsi"/>
        </w:rPr>
        <w:t xml:space="preserve">, </w:t>
      </w:r>
      <w:proofErr w:type="spellStart"/>
      <w:r w:rsidR="00482177" w:rsidRPr="001C11F9">
        <w:rPr>
          <w:rFonts w:asciiTheme="majorHAnsi" w:hAnsiTheme="majorHAnsi"/>
        </w:rPr>
        <w:t>непотпун</w:t>
      </w:r>
      <w:proofErr w:type="spellEnd"/>
      <w:r w:rsidR="00A92B4F" w:rsidRPr="001C11F9">
        <w:rPr>
          <w:rFonts w:asciiTheme="majorHAnsi" w:hAnsiTheme="majorHAnsi"/>
        </w:rPr>
        <w:t xml:space="preserve"> и </w:t>
      </w:r>
      <w:proofErr w:type="spellStart"/>
      <w:r w:rsidR="00A92B4F" w:rsidRPr="001C11F9">
        <w:rPr>
          <w:rFonts w:asciiTheme="majorHAnsi" w:hAnsiTheme="majorHAnsi"/>
        </w:rPr>
        <w:t>неблаговремен</w:t>
      </w:r>
      <w:proofErr w:type="spellEnd"/>
      <w:r w:rsidR="00A92B4F" w:rsidRPr="001C11F9">
        <w:rPr>
          <w:rFonts w:asciiTheme="majorHAnsi" w:hAnsiTheme="majorHAnsi"/>
        </w:rPr>
        <w:t xml:space="preserve"> </w:t>
      </w:r>
      <w:proofErr w:type="spellStart"/>
      <w:r w:rsidR="00A92B4F" w:rsidRPr="001C11F9">
        <w:rPr>
          <w:rFonts w:asciiTheme="majorHAnsi" w:hAnsiTheme="majorHAnsi"/>
        </w:rPr>
        <w:t>захтев</w:t>
      </w:r>
      <w:proofErr w:type="spellEnd"/>
      <w:r w:rsidR="00A92B4F" w:rsidRPr="001C11F9">
        <w:rPr>
          <w:rFonts w:asciiTheme="majorHAnsi" w:hAnsiTheme="majorHAnsi"/>
        </w:rPr>
        <w:t xml:space="preserve">, </w:t>
      </w:r>
      <w:proofErr w:type="spellStart"/>
      <w:r w:rsidR="00A92B4F" w:rsidRPr="001C11F9">
        <w:rPr>
          <w:rFonts w:asciiTheme="majorHAnsi" w:hAnsiTheme="majorHAnsi"/>
        </w:rPr>
        <w:t>захтев</w:t>
      </w:r>
      <w:proofErr w:type="spellEnd"/>
      <w:r w:rsidR="00A92B4F" w:rsidRPr="001C11F9">
        <w:rPr>
          <w:rFonts w:asciiTheme="majorHAnsi" w:hAnsiTheme="majorHAnsi"/>
        </w:rPr>
        <w:t xml:space="preserve"> </w:t>
      </w:r>
      <w:r w:rsidR="00A92B4F" w:rsidRPr="001C11F9">
        <w:rPr>
          <w:rFonts w:asciiTheme="majorHAnsi" w:hAnsiTheme="majorHAnsi"/>
          <w:sz w:val="24"/>
          <w:szCs w:val="24"/>
          <w:lang w:val="sr-Cyrl-CS"/>
        </w:rPr>
        <w:t>неправилно попуњен,</w:t>
      </w:r>
      <w:r w:rsidR="00A92B4F" w:rsidRPr="001C11F9">
        <w:rPr>
          <w:rFonts w:asciiTheme="majorHAnsi" w:hAnsiTheme="majorHAnsi"/>
        </w:rPr>
        <w:t xml:space="preserve"> </w:t>
      </w:r>
      <w:proofErr w:type="spellStart"/>
      <w:r w:rsidR="00A92B4F" w:rsidRPr="001C11F9">
        <w:rPr>
          <w:rFonts w:asciiTheme="majorHAnsi" w:hAnsiTheme="majorHAnsi"/>
        </w:rPr>
        <w:t>послат</w:t>
      </w:r>
      <w:proofErr w:type="spellEnd"/>
      <w:r w:rsidR="00A92B4F" w:rsidRPr="001C11F9">
        <w:rPr>
          <w:rFonts w:asciiTheme="majorHAnsi" w:hAnsiTheme="majorHAnsi"/>
        </w:rPr>
        <w:t xml:space="preserve"> </w:t>
      </w:r>
      <w:proofErr w:type="spellStart"/>
      <w:r w:rsidR="00A92B4F" w:rsidRPr="001C11F9">
        <w:rPr>
          <w:rFonts w:asciiTheme="majorHAnsi" w:hAnsiTheme="majorHAnsi"/>
        </w:rPr>
        <w:t>факсом</w:t>
      </w:r>
      <w:proofErr w:type="spellEnd"/>
      <w:r w:rsidR="00A92B4F" w:rsidRPr="001C11F9">
        <w:rPr>
          <w:rFonts w:asciiTheme="majorHAnsi" w:hAnsiTheme="majorHAnsi"/>
        </w:rPr>
        <w:t xml:space="preserve"> </w:t>
      </w:r>
      <w:proofErr w:type="spellStart"/>
      <w:r w:rsidR="00A92B4F" w:rsidRPr="001C11F9">
        <w:rPr>
          <w:rFonts w:asciiTheme="majorHAnsi" w:hAnsiTheme="majorHAnsi"/>
        </w:rPr>
        <w:t>или</w:t>
      </w:r>
      <w:proofErr w:type="spellEnd"/>
      <w:r w:rsidR="00A92B4F" w:rsidRPr="001C11F9">
        <w:rPr>
          <w:rFonts w:asciiTheme="majorHAnsi" w:hAnsiTheme="majorHAnsi"/>
        </w:rPr>
        <w:t xml:space="preserve"> </w:t>
      </w:r>
      <w:proofErr w:type="spellStart"/>
      <w:r w:rsidR="00A92B4F" w:rsidRPr="001C11F9">
        <w:rPr>
          <w:rFonts w:asciiTheme="majorHAnsi" w:hAnsiTheme="majorHAnsi"/>
        </w:rPr>
        <w:t>електронском</w:t>
      </w:r>
      <w:proofErr w:type="spellEnd"/>
      <w:r w:rsidR="00A92B4F" w:rsidRPr="001C11F9">
        <w:rPr>
          <w:rFonts w:asciiTheme="majorHAnsi" w:hAnsiTheme="majorHAnsi"/>
        </w:rPr>
        <w:t xml:space="preserve"> </w:t>
      </w:r>
      <w:proofErr w:type="spellStart"/>
      <w:r w:rsidR="00A92B4F" w:rsidRPr="001C11F9">
        <w:rPr>
          <w:rFonts w:asciiTheme="majorHAnsi" w:hAnsiTheme="majorHAnsi"/>
        </w:rPr>
        <w:t>поштом</w:t>
      </w:r>
      <w:proofErr w:type="spellEnd"/>
      <w:r w:rsidR="00A92B4F" w:rsidRPr="001C11F9">
        <w:rPr>
          <w:rFonts w:asciiTheme="majorHAnsi" w:hAnsiTheme="majorHAnsi"/>
        </w:rPr>
        <w:t xml:space="preserve">, </w:t>
      </w:r>
      <w:proofErr w:type="spellStart"/>
      <w:r w:rsidR="00A92B4F" w:rsidRPr="001C11F9">
        <w:rPr>
          <w:rFonts w:asciiTheme="majorHAnsi" w:hAnsiTheme="majorHAnsi"/>
        </w:rPr>
        <w:t>захтев</w:t>
      </w:r>
      <w:proofErr w:type="spellEnd"/>
      <w:r w:rsidR="00A92B4F" w:rsidRPr="001C11F9">
        <w:rPr>
          <w:rFonts w:asciiTheme="majorHAnsi" w:hAnsiTheme="majorHAnsi"/>
        </w:rPr>
        <w:t xml:space="preserve"> </w:t>
      </w:r>
      <w:proofErr w:type="spellStart"/>
      <w:r w:rsidR="00A92B4F" w:rsidRPr="001C11F9">
        <w:rPr>
          <w:rFonts w:asciiTheme="majorHAnsi" w:hAnsiTheme="majorHAnsi"/>
        </w:rPr>
        <w:t>са</w:t>
      </w:r>
      <w:proofErr w:type="spellEnd"/>
      <w:r w:rsidR="00A92B4F" w:rsidRPr="001C11F9">
        <w:rPr>
          <w:rFonts w:asciiTheme="majorHAnsi" w:hAnsiTheme="majorHAnsi"/>
        </w:rPr>
        <w:t xml:space="preserve"> </w:t>
      </w:r>
      <w:proofErr w:type="spellStart"/>
      <w:r w:rsidR="00A92B4F" w:rsidRPr="001C11F9">
        <w:rPr>
          <w:rFonts w:asciiTheme="majorHAnsi" w:hAnsiTheme="majorHAnsi"/>
        </w:rPr>
        <w:t>документацијом</w:t>
      </w:r>
      <w:proofErr w:type="spellEnd"/>
      <w:r w:rsidR="00A92B4F" w:rsidRPr="001C11F9">
        <w:rPr>
          <w:rFonts w:asciiTheme="majorHAnsi" w:hAnsiTheme="majorHAnsi"/>
        </w:rPr>
        <w:t xml:space="preserve"> </w:t>
      </w:r>
      <w:proofErr w:type="spellStart"/>
      <w:r w:rsidR="00A92B4F" w:rsidRPr="001C11F9">
        <w:rPr>
          <w:rFonts w:asciiTheme="majorHAnsi" w:hAnsiTheme="majorHAnsi"/>
        </w:rPr>
        <w:t>која</w:t>
      </w:r>
      <w:proofErr w:type="spellEnd"/>
      <w:r w:rsidR="00A92B4F" w:rsidRPr="001C11F9">
        <w:rPr>
          <w:rFonts w:asciiTheme="majorHAnsi" w:hAnsiTheme="majorHAnsi"/>
        </w:rPr>
        <w:t xml:space="preserve"> </w:t>
      </w:r>
      <w:proofErr w:type="spellStart"/>
      <w:r w:rsidR="00A92B4F" w:rsidRPr="001C11F9">
        <w:rPr>
          <w:rFonts w:asciiTheme="majorHAnsi" w:hAnsiTheme="majorHAnsi"/>
        </w:rPr>
        <w:t>не</w:t>
      </w:r>
      <w:proofErr w:type="spellEnd"/>
      <w:r w:rsidR="00A92B4F" w:rsidRPr="001C11F9">
        <w:rPr>
          <w:rFonts w:asciiTheme="majorHAnsi" w:hAnsiTheme="majorHAnsi"/>
        </w:rPr>
        <w:t xml:space="preserve"> </w:t>
      </w:r>
      <w:proofErr w:type="spellStart"/>
      <w:r w:rsidR="00A92B4F" w:rsidRPr="001C11F9">
        <w:rPr>
          <w:rFonts w:asciiTheme="majorHAnsi" w:hAnsiTheme="majorHAnsi"/>
        </w:rPr>
        <w:t>гласи</w:t>
      </w:r>
      <w:proofErr w:type="spellEnd"/>
      <w:r w:rsidR="00A92B4F" w:rsidRPr="001C11F9">
        <w:rPr>
          <w:rFonts w:asciiTheme="majorHAnsi" w:hAnsiTheme="majorHAnsi"/>
        </w:rPr>
        <w:t xml:space="preserve"> </w:t>
      </w:r>
      <w:proofErr w:type="spellStart"/>
      <w:r w:rsidR="00A92B4F" w:rsidRPr="001C11F9">
        <w:rPr>
          <w:rFonts w:asciiTheme="majorHAnsi" w:hAnsiTheme="majorHAnsi"/>
        </w:rPr>
        <w:t>на</w:t>
      </w:r>
      <w:proofErr w:type="spellEnd"/>
      <w:r w:rsidR="00A92B4F" w:rsidRPr="001C11F9">
        <w:rPr>
          <w:rFonts w:asciiTheme="majorHAnsi" w:hAnsiTheme="majorHAnsi"/>
        </w:rPr>
        <w:t xml:space="preserve"> </w:t>
      </w:r>
      <w:proofErr w:type="spellStart"/>
      <w:r w:rsidR="00A92B4F" w:rsidRPr="001C11F9">
        <w:rPr>
          <w:rFonts w:asciiTheme="majorHAnsi" w:hAnsiTheme="majorHAnsi"/>
        </w:rPr>
        <w:t>подносиоца</w:t>
      </w:r>
      <w:proofErr w:type="spellEnd"/>
      <w:r w:rsidR="00A92B4F" w:rsidRPr="001C11F9">
        <w:rPr>
          <w:rFonts w:asciiTheme="majorHAnsi" w:hAnsiTheme="majorHAnsi"/>
        </w:rPr>
        <w:t xml:space="preserve"> </w:t>
      </w:r>
      <w:proofErr w:type="spellStart"/>
      <w:r w:rsidR="00A92B4F" w:rsidRPr="001C11F9">
        <w:rPr>
          <w:rFonts w:asciiTheme="majorHAnsi" w:hAnsiTheme="majorHAnsi"/>
        </w:rPr>
        <w:t>захтева</w:t>
      </w:r>
      <w:proofErr w:type="spellEnd"/>
      <w:r w:rsidR="00A92B4F" w:rsidRPr="001C11F9">
        <w:rPr>
          <w:rFonts w:asciiTheme="majorHAnsi" w:hAnsiTheme="majorHAnsi"/>
        </w:rPr>
        <w:t xml:space="preserve">, </w:t>
      </w:r>
      <w:proofErr w:type="spellStart"/>
      <w:r w:rsidR="00A92B4F" w:rsidRPr="001C11F9">
        <w:rPr>
          <w:rFonts w:asciiTheme="majorHAnsi" w:hAnsiTheme="majorHAnsi"/>
        </w:rPr>
        <w:t>односно</w:t>
      </w:r>
      <w:proofErr w:type="spellEnd"/>
      <w:r w:rsidR="00A92B4F" w:rsidRPr="001C11F9">
        <w:rPr>
          <w:rFonts w:asciiTheme="majorHAnsi" w:hAnsiTheme="majorHAnsi"/>
        </w:rPr>
        <w:t xml:space="preserve"> </w:t>
      </w:r>
      <w:proofErr w:type="spellStart"/>
      <w:r w:rsidR="00A92B4F" w:rsidRPr="001C11F9">
        <w:rPr>
          <w:rFonts w:asciiTheme="majorHAnsi" w:hAnsiTheme="majorHAnsi"/>
        </w:rPr>
        <w:t>која</w:t>
      </w:r>
      <w:proofErr w:type="spellEnd"/>
      <w:r w:rsidR="00A92B4F" w:rsidRPr="001C11F9">
        <w:rPr>
          <w:rFonts w:asciiTheme="majorHAnsi" w:hAnsiTheme="majorHAnsi"/>
        </w:rPr>
        <w:t xml:space="preserve"> </w:t>
      </w:r>
      <w:proofErr w:type="spellStart"/>
      <w:r w:rsidR="00A92B4F" w:rsidRPr="001C11F9">
        <w:rPr>
          <w:rFonts w:asciiTheme="majorHAnsi" w:hAnsiTheme="majorHAnsi"/>
        </w:rPr>
        <w:t>је</w:t>
      </w:r>
      <w:proofErr w:type="spellEnd"/>
      <w:r w:rsidR="00A92B4F" w:rsidRPr="001C11F9">
        <w:rPr>
          <w:rFonts w:asciiTheme="majorHAnsi" w:hAnsiTheme="majorHAnsi"/>
        </w:rPr>
        <w:t xml:space="preserve"> </w:t>
      </w:r>
      <w:proofErr w:type="spellStart"/>
      <w:r w:rsidR="00A92B4F" w:rsidRPr="001C11F9">
        <w:rPr>
          <w:rFonts w:asciiTheme="majorHAnsi" w:hAnsiTheme="majorHAnsi"/>
        </w:rPr>
        <w:t>издата</w:t>
      </w:r>
      <w:proofErr w:type="spellEnd"/>
      <w:r w:rsidR="00A92B4F" w:rsidRPr="001C11F9">
        <w:rPr>
          <w:rFonts w:asciiTheme="majorHAnsi" w:hAnsiTheme="majorHAnsi"/>
        </w:rPr>
        <w:t xml:space="preserve"> </w:t>
      </w:r>
      <w:proofErr w:type="spellStart"/>
      <w:r w:rsidR="00A92B4F" w:rsidRPr="001C11F9">
        <w:rPr>
          <w:rFonts w:asciiTheme="majorHAnsi" w:hAnsiTheme="majorHAnsi"/>
        </w:rPr>
        <w:t>након</w:t>
      </w:r>
      <w:proofErr w:type="spellEnd"/>
      <w:r w:rsidR="00A92B4F" w:rsidRPr="001C11F9">
        <w:rPr>
          <w:rFonts w:asciiTheme="majorHAnsi" w:hAnsiTheme="majorHAnsi"/>
        </w:rPr>
        <w:t xml:space="preserve"> </w:t>
      </w:r>
      <w:proofErr w:type="spellStart"/>
      <w:r w:rsidR="00A92B4F" w:rsidRPr="001C11F9">
        <w:rPr>
          <w:rFonts w:asciiTheme="majorHAnsi" w:hAnsiTheme="majorHAnsi"/>
        </w:rPr>
        <w:t>подношења</w:t>
      </w:r>
      <w:proofErr w:type="spellEnd"/>
      <w:r w:rsidR="00A92B4F" w:rsidRPr="001C11F9">
        <w:rPr>
          <w:rFonts w:asciiTheme="majorHAnsi" w:hAnsiTheme="majorHAnsi"/>
        </w:rPr>
        <w:t xml:space="preserve"> </w:t>
      </w:r>
      <w:proofErr w:type="spellStart"/>
      <w:r w:rsidR="00A92B4F" w:rsidRPr="001C11F9">
        <w:rPr>
          <w:rFonts w:asciiTheme="majorHAnsi" w:hAnsiTheme="majorHAnsi"/>
        </w:rPr>
        <w:t>захтева</w:t>
      </w:r>
      <w:proofErr w:type="spellEnd"/>
      <w:r w:rsidR="00A92B4F" w:rsidRPr="001C11F9">
        <w:rPr>
          <w:rFonts w:asciiTheme="majorHAnsi" w:hAnsiTheme="majorHAnsi"/>
        </w:rPr>
        <w:t xml:space="preserve">, </w:t>
      </w:r>
      <w:r w:rsidR="00A92B4F" w:rsidRPr="001C11F9">
        <w:rPr>
          <w:rFonts w:asciiTheme="majorHAnsi" w:hAnsiTheme="majorHAnsi"/>
          <w:sz w:val="24"/>
          <w:szCs w:val="24"/>
          <w:lang w:val="sr-Cyrl-CS"/>
        </w:rPr>
        <w:t>захтев који није поднет од стране овлашћеног лица</w:t>
      </w:r>
      <w:r w:rsidR="00A92B4F" w:rsidRPr="001C11F9">
        <w:rPr>
          <w:rFonts w:asciiTheme="majorHAnsi" w:hAnsiTheme="majorHAnsi"/>
          <w:sz w:val="24"/>
          <w:szCs w:val="24"/>
        </w:rPr>
        <w:t xml:space="preserve"> и </w:t>
      </w:r>
      <w:proofErr w:type="spellStart"/>
      <w:r w:rsidR="00A92B4F" w:rsidRPr="001C11F9">
        <w:rPr>
          <w:rFonts w:asciiTheme="majorHAnsi" w:hAnsiTheme="majorHAnsi"/>
          <w:sz w:val="24"/>
          <w:szCs w:val="24"/>
        </w:rPr>
        <w:t>који</w:t>
      </w:r>
      <w:proofErr w:type="spellEnd"/>
      <w:r w:rsidR="00A92B4F" w:rsidRPr="001C11F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A92B4F" w:rsidRPr="001C11F9">
        <w:rPr>
          <w:rFonts w:asciiTheme="majorHAnsi" w:hAnsiTheme="majorHAnsi"/>
          <w:sz w:val="24"/>
          <w:szCs w:val="24"/>
        </w:rPr>
        <w:t>садрже</w:t>
      </w:r>
      <w:proofErr w:type="spellEnd"/>
      <w:r w:rsidR="00A92B4F" w:rsidRPr="001C11F9">
        <w:rPr>
          <w:rFonts w:asciiTheme="majorHAnsi" w:hAnsiTheme="majorHAnsi"/>
          <w:sz w:val="24"/>
          <w:szCs w:val="24"/>
        </w:rPr>
        <w:t xml:space="preserve"> </w:t>
      </w:r>
      <w:r w:rsidR="00A92B4F" w:rsidRPr="001C11F9">
        <w:rPr>
          <w:rFonts w:asciiTheme="majorHAnsi" w:hAnsiTheme="majorHAnsi"/>
          <w:sz w:val="24"/>
          <w:szCs w:val="24"/>
          <w:lang w:val="sr-Cyrl-CS"/>
        </w:rPr>
        <w:t>инвестиције које нису у складу са наменом средстава утврђе</w:t>
      </w:r>
      <w:proofErr w:type="spellStart"/>
      <w:r w:rsidR="00A92B4F" w:rsidRPr="001C11F9">
        <w:rPr>
          <w:rFonts w:asciiTheme="majorHAnsi" w:hAnsiTheme="majorHAnsi"/>
          <w:sz w:val="24"/>
          <w:szCs w:val="24"/>
        </w:rPr>
        <w:t>них</w:t>
      </w:r>
      <w:proofErr w:type="spellEnd"/>
      <w:r w:rsidR="00A92B4F" w:rsidRPr="001C11F9">
        <w:rPr>
          <w:rFonts w:asciiTheme="majorHAnsi" w:hAnsiTheme="majorHAnsi"/>
          <w:sz w:val="24"/>
          <w:szCs w:val="24"/>
          <w:lang w:val="sr-Cyrl-CS"/>
        </w:rPr>
        <w:t xml:space="preserve"> Јавним позивом</w:t>
      </w:r>
      <w:r w:rsidR="00A92B4F" w:rsidRPr="001C11F9">
        <w:rPr>
          <w:rFonts w:asciiTheme="majorHAnsi" w:hAnsiTheme="majorHAnsi"/>
        </w:rPr>
        <w:t xml:space="preserve"> </w:t>
      </w:r>
      <w:proofErr w:type="spellStart"/>
      <w:r w:rsidR="00A92B4F" w:rsidRPr="001C11F9">
        <w:rPr>
          <w:rFonts w:asciiTheme="majorHAnsi" w:hAnsiTheme="majorHAnsi"/>
        </w:rPr>
        <w:t>Комисија</w:t>
      </w:r>
      <w:proofErr w:type="spellEnd"/>
      <w:r w:rsidR="00A92B4F" w:rsidRPr="001C11F9">
        <w:rPr>
          <w:rFonts w:asciiTheme="majorHAnsi" w:hAnsiTheme="majorHAnsi"/>
        </w:rPr>
        <w:t xml:space="preserve"> </w:t>
      </w:r>
      <w:proofErr w:type="spellStart"/>
      <w:r w:rsidR="00A92B4F" w:rsidRPr="001C11F9">
        <w:rPr>
          <w:rFonts w:asciiTheme="majorHAnsi" w:hAnsiTheme="majorHAnsi"/>
        </w:rPr>
        <w:t>одбацује</w:t>
      </w:r>
      <w:proofErr w:type="spellEnd"/>
      <w:r w:rsidR="00896919" w:rsidRPr="001C11F9">
        <w:rPr>
          <w:rFonts w:asciiTheme="majorHAnsi" w:hAnsiTheme="majorHAnsi"/>
        </w:rPr>
        <w:t xml:space="preserve"> </w:t>
      </w:r>
      <w:proofErr w:type="spellStart"/>
      <w:r w:rsidR="00896919" w:rsidRPr="001C11F9">
        <w:rPr>
          <w:rFonts w:asciiTheme="majorHAnsi" w:hAnsiTheme="majorHAnsi"/>
        </w:rPr>
        <w:t>решењем</w:t>
      </w:r>
      <w:proofErr w:type="spellEnd"/>
      <w:r w:rsidR="00896919" w:rsidRPr="001C11F9">
        <w:rPr>
          <w:rFonts w:asciiTheme="majorHAnsi" w:hAnsiTheme="majorHAnsi"/>
        </w:rPr>
        <w:t xml:space="preserve"> </w:t>
      </w:r>
      <w:proofErr w:type="spellStart"/>
      <w:r w:rsidR="00A92B4F" w:rsidRPr="001C11F9">
        <w:rPr>
          <w:rFonts w:asciiTheme="majorHAnsi" w:hAnsiTheme="majorHAnsi"/>
        </w:rPr>
        <w:t>без</w:t>
      </w:r>
      <w:proofErr w:type="spellEnd"/>
      <w:r w:rsidR="00A92B4F" w:rsidRPr="001C11F9">
        <w:rPr>
          <w:rFonts w:asciiTheme="majorHAnsi" w:hAnsiTheme="majorHAnsi"/>
        </w:rPr>
        <w:t xml:space="preserve"> </w:t>
      </w:r>
      <w:proofErr w:type="spellStart"/>
      <w:r w:rsidR="00A92B4F" w:rsidRPr="001C11F9">
        <w:rPr>
          <w:rFonts w:asciiTheme="majorHAnsi" w:hAnsiTheme="majorHAnsi"/>
        </w:rPr>
        <w:t>разматрања</w:t>
      </w:r>
      <w:proofErr w:type="spellEnd"/>
      <w:r w:rsidR="00A92B4F" w:rsidRPr="001C11F9">
        <w:rPr>
          <w:rFonts w:asciiTheme="majorHAnsi" w:hAnsiTheme="majorHAnsi"/>
        </w:rPr>
        <w:t>.</w:t>
      </w:r>
      <w:r w:rsidR="00A34E19" w:rsidRPr="001C11F9">
        <w:rPr>
          <w:rFonts w:asciiTheme="majorHAnsi" w:hAnsiTheme="majorHAnsi"/>
        </w:rPr>
        <w:t xml:space="preserve"> </w:t>
      </w:r>
    </w:p>
    <w:p w14:paraId="4937071D" w14:textId="3B91A38D" w:rsidR="00E73F51" w:rsidRPr="001C11F9" w:rsidRDefault="00F55EB4" w:rsidP="001B0F73">
      <w:pPr>
        <w:pStyle w:val="ListParagraph"/>
        <w:numPr>
          <w:ilvl w:val="0"/>
          <w:numId w:val="8"/>
        </w:numPr>
        <w:suppressAutoHyphens/>
        <w:spacing w:after="0" w:line="240" w:lineRule="auto"/>
        <w:contextualSpacing w:val="0"/>
        <w:jc w:val="both"/>
        <w:rPr>
          <w:rFonts w:asciiTheme="majorHAnsi" w:hAnsiTheme="majorHAnsi"/>
          <w:bCs/>
          <w:sz w:val="24"/>
          <w:szCs w:val="24"/>
          <w:lang w:val="sr-Cyrl-CS" w:eastAsia="zh-CN"/>
        </w:rPr>
      </w:pPr>
      <w:r w:rsidRPr="001C11F9">
        <w:rPr>
          <w:rFonts w:asciiTheme="majorHAnsi" w:hAnsiTheme="majorHAnsi"/>
          <w:sz w:val="24"/>
          <w:szCs w:val="24"/>
          <w:lang w:val="sr-Cyrl-CS"/>
        </w:rPr>
        <w:t>Када</w:t>
      </w:r>
      <w:r w:rsidRPr="001C11F9">
        <w:rPr>
          <w:rFonts w:asciiTheme="majorHAnsi" w:hAnsiTheme="majorHAnsi"/>
          <w:bCs/>
          <w:sz w:val="24"/>
          <w:szCs w:val="24"/>
          <w:lang w:val="sr-Cyrl-CS" w:eastAsia="zh-CN"/>
        </w:rPr>
        <w:t xml:space="preserve"> </w:t>
      </w:r>
      <w:r w:rsidR="009D181C" w:rsidRPr="001C11F9">
        <w:rPr>
          <w:rFonts w:asciiTheme="majorHAnsi" w:hAnsiTheme="majorHAnsi"/>
          <w:bCs/>
          <w:sz w:val="24"/>
          <w:szCs w:val="24"/>
          <w:lang w:val="sr-Cyrl-CS" w:eastAsia="zh-CN"/>
        </w:rPr>
        <w:t>утвр</w:t>
      </w:r>
      <w:r w:rsidR="006D21A6" w:rsidRPr="001C11F9">
        <w:rPr>
          <w:rFonts w:asciiTheme="majorHAnsi" w:hAnsiTheme="majorHAnsi"/>
          <w:bCs/>
          <w:sz w:val="24"/>
          <w:szCs w:val="24"/>
          <w:lang w:val="sr-Cyrl-CS" w:eastAsia="zh-CN"/>
        </w:rPr>
        <w:t>д</w:t>
      </w:r>
      <w:r w:rsidRPr="001C11F9">
        <w:rPr>
          <w:rFonts w:asciiTheme="majorHAnsi" w:hAnsiTheme="majorHAnsi"/>
          <w:bCs/>
          <w:sz w:val="24"/>
          <w:szCs w:val="24"/>
          <w:lang w:val="sr-Cyrl-CS" w:eastAsia="zh-CN"/>
        </w:rPr>
        <w:t xml:space="preserve">и испуњеност услова за доделу подстицаја, односно да су </w:t>
      </w:r>
      <w:r w:rsidR="005E5624" w:rsidRPr="001C11F9">
        <w:rPr>
          <w:rFonts w:asciiTheme="majorHAnsi" w:hAnsiTheme="majorHAnsi"/>
          <w:sz w:val="24"/>
          <w:szCs w:val="24"/>
          <w:lang w:val="sr-Cyrl-CS"/>
        </w:rPr>
        <w:t>захтев</w:t>
      </w:r>
      <w:r w:rsidR="005E5624" w:rsidRPr="001C11F9">
        <w:rPr>
          <w:rFonts w:asciiTheme="majorHAnsi" w:hAnsiTheme="majorHAnsi"/>
          <w:sz w:val="24"/>
          <w:szCs w:val="24"/>
          <w:lang w:val="sr-Cyrl-CS" w:eastAsia="sr-Latn-CS"/>
        </w:rPr>
        <w:t>и благовремено поднети, потпуни</w:t>
      </w:r>
      <w:r w:rsidRPr="001C11F9">
        <w:rPr>
          <w:rFonts w:asciiTheme="majorHAnsi" w:hAnsiTheme="majorHAnsi"/>
          <w:sz w:val="24"/>
          <w:szCs w:val="24"/>
          <w:lang w:val="sr-Cyrl-CS" w:eastAsia="sr-Latn-CS"/>
        </w:rPr>
        <w:t>, правилно попуњен</w:t>
      </w:r>
      <w:r w:rsidR="005E5624" w:rsidRPr="001C11F9">
        <w:rPr>
          <w:rFonts w:asciiTheme="majorHAnsi" w:hAnsiTheme="majorHAnsi"/>
          <w:sz w:val="24"/>
          <w:szCs w:val="24"/>
          <w:lang w:val="sr-Cyrl-CS" w:eastAsia="sr-Latn-CS"/>
        </w:rPr>
        <w:t>и, поднети</w:t>
      </w:r>
      <w:r w:rsidRPr="001C11F9">
        <w:rPr>
          <w:rFonts w:asciiTheme="majorHAnsi" w:hAnsiTheme="majorHAnsi"/>
          <w:sz w:val="24"/>
          <w:szCs w:val="24"/>
          <w:lang w:val="sr-Cyrl-CS" w:eastAsia="sr-Latn-CS"/>
        </w:rPr>
        <w:t xml:space="preserve"> од стране овлашћеног лица и поднет</w:t>
      </w:r>
      <w:r w:rsidR="005E5624" w:rsidRPr="001C11F9">
        <w:rPr>
          <w:rFonts w:asciiTheme="majorHAnsi" w:hAnsiTheme="majorHAnsi"/>
          <w:sz w:val="24"/>
          <w:szCs w:val="24"/>
          <w:lang w:val="sr-Cyrl-CS" w:eastAsia="sr-Latn-CS"/>
        </w:rPr>
        <w:t>и</w:t>
      </w:r>
      <w:r w:rsidRPr="001C11F9">
        <w:rPr>
          <w:rFonts w:asciiTheme="majorHAnsi" w:hAnsiTheme="majorHAnsi"/>
          <w:sz w:val="24"/>
          <w:szCs w:val="24"/>
          <w:lang w:val="sr-Cyrl-CS" w:eastAsia="sr-Latn-CS"/>
        </w:rPr>
        <w:t xml:space="preserve"> у складу са наменом средстава утврђених Јавним позиво</w:t>
      </w:r>
      <w:r w:rsidRPr="001C11F9">
        <w:rPr>
          <w:rFonts w:asciiTheme="majorHAnsi" w:hAnsiTheme="majorHAnsi"/>
          <w:bCs/>
          <w:sz w:val="24"/>
          <w:szCs w:val="24"/>
          <w:lang w:val="sr-Cyrl-CS" w:eastAsia="zh-CN"/>
        </w:rPr>
        <w:t>м</w:t>
      </w:r>
      <w:r w:rsidR="009D181C" w:rsidRPr="001C11F9">
        <w:rPr>
          <w:rFonts w:asciiTheme="majorHAnsi" w:hAnsiTheme="majorHAnsi"/>
          <w:bCs/>
          <w:sz w:val="24"/>
          <w:szCs w:val="24"/>
          <w:lang w:val="sr-Cyrl-CS" w:eastAsia="zh-CN"/>
        </w:rPr>
        <w:t xml:space="preserve"> и </w:t>
      </w:r>
      <w:r w:rsidR="00190F1F" w:rsidRPr="001C11F9">
        <w:rPr>
          <w:rFonts w:asciiTheme="majorHAnsi" w:hAnsiTheme="majorHAnsi"/>
          <w:bCs/>
          <w:sz w:val="24"/>
          <w:szCs w:val="24"/>
          <w:lang w:val="sr-Cyrl-CS" w:eastAsia="zh-CN"/>
        </w:rPr>
        <w:t xml:space="preserve">након </w:t>
      </w:r>
      <w:r w:rsidR="009D181C" w:rsidRPr="001C11F9">
        <w:rPr>
          <w:rFonts w:asciiTheme="majorHAnsi" w:hAnsiTheme="majorHAnsi"/>
          <w:bCs/>
          <w:sz w:val="24"/>
          <w:szCs w:val="24"/>
          <w:lang w:val="sr-Cyrl-CS" w:eastAsia="zh-CN"/>
        </w:rPr>
        <w:t xml:space="preserve">записнички </w:t>
      </w:r>
      <w:r w:rsidR="00131501" w:rsidRPr="001C11F9">
        <w:rPr>
          <w:rFonts w:asciiTheme="majorHAnsi" w:hAnsiTheme="majorHAnsi"/>
          <w:bCs/>
          <w:sz w:val="24"/>
          <w:szCs w:val="24"/>
          <w:lang w:val="sr-Cyrl-CS" w:eastAsia="zh-CN"/>
        </w:rPr>
        <w:t xml:space="preserve">сачињеног </w:t>
      </w:r>
      <w:r w:rsidR="009D181C" w:rsidRPr="001C11F9">
        <w:rPr>
          <w:rFonts w:asciiTheme="majorHAnsi" w:hAnsiTheme="majorHAnsi"/>
          <w:bCs/>
          <w:sz w:val="24"/>
          <w:szCs w:val="24"/>
          <w:lang w:val="sr-Cyrl-CS" w:eastAsia="zh-CN"/>
        </w:rPr>
        <w:t>извештаја о извршеној контроли на лицу места (набављеном предмету инвесиције</w:t>
      </w:r>
      <w:r w:rsidR="006D21A6" w:rsidRPr="001C11F9">
        <w:rPr>
          <w:rFonts w:asciiTheme="majorHAnsi" w:hAnsiTheme="majorHAnsi"/>
          <w:bCs/>
          <w:sz w:val="24"/>
          <w:szCs w:val="24"/>
          <w:lang w:val="sr-Cyrl-CS" w:eastAsia="zh-CN"/>
        </w:rPr>
        <w:t>),</w:t>
      </w:r>
      <w:r w:rsidR="00101B51" w:rsidRPr="001C11F9">
        <w:rPr>
          <w:rFonts w:asciiTheme="majorHAnsi" w:hAnsiTheme="majorHAnsi"/>
          <w:bCs/>
          <w:sz w:val="24"/>
          <w:szCs w:val="24"/>
          <w:lang w:val="sr-Cyrl-CS" w:eastAsia="zh-CN"/>
        </w:rPr>
        <w:t xml:space="preserve"> </w:t>
      </w:r>
      <w:r w:rsidRPr="001C11F9">
        <w:rPr>
          <w:rFonts w:asciiTheme="majorHAnsi" w:hAnsiTheme="majorHAnsi"/>
          <w:bCs/>
          <w:sz w:val="24"/>
          <w:szCs w:val="24"/>
          <w:lang w:val="sr-Cyrl-CS" w:eastAsia="zh-CN"/>
        </w:rPr>
        <w:t>Комисија</w:t>
      </w:r>
      <w:r w:rsidRPr="001C11F9">
        <w:rPr>
          <w:rFonts w:asciiTheme="majorHAnsi" w:hAnsiTheme="majorHAnsi" w:cs="Times New Roman"/>
          <w:bCs/>
          <w:sz w:val="24"/>
          <w:szCs w:val="24"/>
          <w:lang w:val="sr-Cyrl-CS" w:eastAsia="zh-CN"/>
        </w:rPr>
        <w:t xml:space="preserve"> </w:t>
      </w:r>
      <w:proofErr w:type="spellStart"/>
      <w:r w:rsidR="005E5624" w:rsidRPr="001C11F9">
        <w:rPr>
          <w:rFonts w:asciiTheme="majorHAnsi" w:hAnsiTheme="majorHAnsi" w:cs="Times New Roman"/>
          <w:sz w:val="24"/>
          <w:szCs w:val="24"/>
        </w:rPr>
        <w:t>решењем</w:t>
      </w:r>
      <w:proofErr w:type="spellEnd"/>
      <w:r w:rsidR="005E5624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5E5624" w:rsidRPr="001C11F9">
        <w:rPr>
          <w:rFonts w:asciiTheme="majorHAnsi" w:hAnsiTheme="majorHAnsi" w:cs="Times New Roman"/>
          <w:sz w:val="24"/>
          <w:szCs w:val="24"/>
        </w:rPr>
        <w:t>одлучује</w:t>
      </w:r>
      <w:proofErr w:type="spellEnd"/>
      <w:r w:rsidR="005E5624" w:rsidRPr="001C11F9">
        <w:rPr>
          <w:rFonts w:asciiTheme="majorHAnsi" w:hAnsiTheme="majorHAnsi" w:cs="Times New Roman"/>
          <w:sz w:val="24"/>
          <w:szCs w:val="24"/>
        </w:rPr>
        <w:t xml:space="preserve"> о </w:t>
      </w:r>
      <w:proofErr w:type="spellStart"/>
      <w:r w:rsidR="005E5624" w:rsidRPr="001C11F9">
        <w:rPr>
          <w:rFonts w:asciiTheme="majorHAnsi" w:hAnsiTheme="majorHAnsi" w:cs="Times New Roman"/>
          <w:sz w:val="24"/>
          <w:szCs w:val="24"/>
        </w:rPr>
        <w:t>додели</w:t>
      </w:r>
      <w:proofErr w:type="spellEnd"/>
      <w:r w:rsidR="00101B51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9D181C" w:rsidRPr="001C11F9">
        <w:rPr>
          <w:rFonts w:asciiTheme="majorHAnsi" w:hAnsiTheme="majorHAnsi" w:cs="Times New Roman"/>
          <w:sz w:val="24"/>
          <w:szCs w:val="24"/>
        </w:rPr>
        <w:t>средстава</w:t>
      </w:r>
      <w:proofErr w:type="spellEnd"/>
      <w:r w:rsidR="00101B51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9D181C" w:rsidRPr="001C11F9">
        <w:rPr>
          <w:rFonts w:asciiTheme="majorHAnsi" w:hAnsiTheme="majorHAnsi" w:cs="Times New Roman"/>
          <w:sz w:val="24"/>
          <w:szCs w:val="24"/>
        </w:rPr>
        <w:t>подносиоцима</w:t>
      </w:r>
      <w:proofErr w:type="spellEnd"/>
      <w:r w:rsidR="00101B51" w:rsidRPr="001C1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B51" w:rsidRPr="001C11F9">
        <w:rPr>
          <w:rFonts w:ascii="Times New Roman" w:hAnsi="Times New Roman" w:cs="Times New Roman"/>
          <w:sz w:val="24"/>
          <w:szCs w:val="24"/>
        </w:rPr>
        <w:t>захтев</w:t>
      </w:r>
      <w:r w:rsidR="00101B51" w:rsidRPr="001C11F9">
        <w:rPr>
          <w:rFonts w:asciiTheme="majorHAnsi" w:hAnsiTheme="majorHAnsi" w:cs="Times New Roman"/>
          <w:sz w:val="24"/>
          <w:szCs w:val="24"/>
        </w:rPr>
        <w:t>а</w:t>
      </w:r>
      <w:proofErr w:type="spellEnd"/>
      <w:r w:rsidR="009D181C" w:rsidRPr="001C11F9">
        <w:rPr>
          <w:rFonts w:asciiTheme="majorHAnsi" w:hAnsiTheme="majorHAnsi" w:cs="Times New Roman"/>
          <w:bCs/>
          <w:sz w:val="24"/>
          <w:szCs w:val="24"/>
          <w:lang w:val="sr-Cyrl-CS" w:eastAsia="zh-CN"/>
        </w:rPr>
        <w:t xml:space="preserve"> </w:t>
      </w:r>
      <w:r w:rsidR="005E5624" w:rsidRPr="001C11F9">
        <w:rPr>
          <w:rFonts w:asciiTheme="majorHAnsi" w:hAnsiTheme="majorHAnsi"/>
          <w:bCs/>
          <w:sz w:val="24"/>
          <w:szCs w:val="24"/>
          <w:lang w:val="sr-Cyrl-CS" w:eastAsia="zh-CN"/>
        </w:rPr>
        <w:t>који</w:t>
      </w:r>
      <w:r w:rsidRPr="001C11F9">
        <w:rPr>
          <w:rFonts w:asciiTheme="majorHAnsi" w:hAnsiTheme="majorHAnsi"/>
          <w:bCs/>
          <w:sz w:val="24"/>
          <w:szCs w:val="24"/>
          <w:lang w:val="sr-Cyrl-CS" w:eastAsia="zh-CN"/>
        </w:rPr>
        <w:t xml:space="preserve"> испуњавају услове Јавног позив</w:t>
      </w:r>
      <w:r w:rsidRPr="001C11F9">
        <w:rPr>
          <w:rFonts w:asciiTheme="majorHAnsi" w:hAnsiTheme="majorHAnsi" w:cs="Times New Roman"/>
          <w:bCs/>
          <w:sz w:val="24"/>
          <w:szCs w:val="24"/>
          <w:lang w:val="sr-Cyrl-CS" w:eastAsia="zh-CN"/>
        </w:rPr>
        <w:t>а</w:t>
      </w:r>
      <w:r w:rsidR="00E73F51" w:rsidRPr="001C11F9">
        <w:rPr>
          <w:rFonts w:asciiTheme="majorHAnsi" w:hAnsiTheme="majorHAnsi" w:cs="Times New Roman"/>
          <w:bCs/>
          <w:sz w:val="24"/>
          <w:szCs w:val="24"/>
          <w:lang w:val="sr-Cyrl-CS" w:eastAsia="zh-CN"/>
        </w:rPr>
        <w:t>.</w:t>
      </w:r>
    </w:p>
    <w:p w14:paraId="4937071E" w14:textId="57956A0A" w:rsidR="00F55EB4" w:rsidRPr="001C11F9" w:rsidRDefault="00120AA6" w:rsidP="001B0F73">
      <w:pPr>
        <w:pStyle w:val="ListParagraph"/>
        <w:numPr>
          <w:ilvl w:val="0"/>
          <w:numId w:val="8"/>
        </w:numPr>
        <w:suppressAutoHyphens/>
        <w:spacing w:after="0" w:line="240" w:lineRule="auto"/>
        <w:contextualSpacing w:val="0"/>
        <w:jc w:val="both"/>
        <w:rPr>
          <w:rFonts w:asciiTheme="majorHAnsi" w:hAnsiTheme="majorHAnsi"/>
          <w:bCs/>
          <w:sz w:val="24"/>
          <w:szCs w:val="24"/>
          <w:lang w:val="sr-Cyrl-CS" w:eastAsia="zh-CN"/>
        </w:rPr>
      </w:pPr>
      <w:r w:rsidRPr="001C11F9">
        <w:rPr>
          <w:rFonts w:asciiTheme="majorHAnsi" w:hAnsiTheme="majorHAnsi"/>
          <w:sz w:val="24"/>
          <w:szCs w:val="24"/>
          <w:lang w:val="ru-RU"/>
        </w:rPr>
        <w:t xml:space="preserve">Учесници Јавног позива имају право увида у поднете </w:t>
      </w:r>
      <w:r w:rsidR="00E73F51" w:rsidRPr="001C11F9">
        <w:rPr>
          <w:rFonts w:asciiTheme="majorHAnsi" w:hAnsiTheme="majorHAnsi"/>
          <w:sz w:val="24"/>
          <w:szCs w:val="24"/>
          <w:lang w:val="sr-Cyrl-CS"/>
        </w:rPr>
        <w:t>захтеве</w:t>
      </w:r>
      <w:r w:rsidRPr="001C11F9">
        <w:rPr>
          <w:rFonts w:asciiTheme="majorHAnsi" w:hAnsiTheme="majorHAnsi"/>
          <w:sz w:val="24"/>
          <w:szCs w:val="24"/>
          <w:lang w:val="ru-RU"/>
        </w:rPr>
        <w:t xml:space="preserve"> и приложену докумен</w:t>
      </w:r>
      <w:r w:rsidR="005C474F" w:rsidRPr="001C11F9">
        <w:rPr>
          <w:rFonts w:asciiTheme="majorHAnsi" w:hAnsiTheme="majorHAnsi"/>
          <w:sz w:val="24"/>
          <w:szCs w:val="24"/>
          <w:lang w:val="ru-RU"/>
        </w:rPr>
        <w:t xml:space="preserve">тацију, као и право </w:t>
      </w:r>
      <w:r w:rsidR="00E73F51" w:rsidRPr="001C11F9">
        <w:rPr>
          <w:rFonts w:asciiTheme="majorHAnsi" w:hAnsiTheme="majorHAnsi"/>
          <w:sz w:val="24"/>
          <w:szCs w:val="24"/>
          <w:lang w:val="ru-RU"/>
        </w:rPr>
        <w:t xml:space="preserve">жалбе на решење о додели средстава, односно на решење којим је </w:t>
      </w:r>
      <w:r w:rsidR="00E27A1D" w:rsidRPr="001C11F9">
        <w:rPr>
          <w:rFonts w:asciiTheme="majorHAnsi" w:hAnsiTheme="majorHAnsi"/>
          <w:sz w:val="24"/>
          <w:szCs w:val="24"/>
          <w:lang w:val="ru-RU"/>
        </w:rPr>
        <w:t xml:space="preserve">одбачен или </w:t>
      </w:r>
      <w:r w:rsidR="00E73F51" w:rsidRPr="001C11F9">
        <w:rPr>
          <w:rFonts w:asciiTheme="majorHAnsi" w:hAnsiTheme="majorHAnsi"/>
          <w:sz w:val="24"/>
          <w:szCs w:val="24"/>
          <w:lang w:val="ru-RU"/>
        </w:rPr>
        <w:t xml:space="preserve">одбијен захтев за доделу средстава другостепеном органу - </w:t>
      </w:r>
      <w:r w:rsidR="00606563">
        <w:rPr>
          <w:rFonts w:asciiTheme="majorHAnsi" w:eastAsia="Calibri" w:hAnsiTheme="majorHAnsi" w:cs="Times New Roman"/>
          <w:sz w:val="24"/>
          <w:szCs w:val="24"/>
          <w:lang w:val="sr-Cyrl-CS"/>
        </w:rPr>
        <w:t>О</w:t>
      </w:r>
      <w:r w:rsidR="00E73F51" w:rsidRPr="001C11F9">
        <w:rPr>
          <w:rFonts w:asciiTheme="majorHAnsi" w:eastAsia="Calibri" w:hAnsiTheme="majorHAnsi" w:cs="Times New Roman"/>
          <w:sz w:val="24"/>
          <w:szCs w:val="24"/>
          <w:lang w:val="sr-Cyrl-CS"/>
        </w:rPr>
        <w:t xml:space="preserve">пштинском већу </w:t>
      </w:r>
      <w:r w:rsidR="002C543C">
        <w:rPr>
          <w:rFonts w:asciiTheme="majorHAnsi" w:eastAsia="Calibri" w:hAnsiTheme="majorHAnsi" w:cs="Times New Roman"/>
          <w:sz w:val="24"/>
          <w:szCs w:val="24"/>
          <w:lang w:val="sr-Cyrl-CS"/>
        </w:rPr>
        <w:t>О</w:t>
      </w:r>
      <w:r w:rsidR="00E73F51" w:rsidRPr="001C11F9">
        <w:rPr>
          <w:rFonts w:asciiTheme="majorHAnsi" w:eastAsia="Calibri" w:hAnsiTheme="majorHAnsi" w:cs="Times New Roman"/>
          <w:sz w:val="24"/>
          <w:szCs w:val="24"/>
          <w:lang w:val="sr-Cyrl-CS"/>
        </w:rPr>
        <w:t>пштине</w:t>
      </w:r>
      <w:r w:rsidR="00606563">
        <w:rPr>
          <w:rFonts w:asciiTheme="majorHAnsi" w:eastAsia="Calibri" w:hAnsiTheme="majorHAnsi" w:cs="Times New Roman"/>
          <w:sz w:val="24"/>
          <w:szCs w:val="24"/>
          <w:lang w:val="sr-Cyrl-CS"/>
        </w:rPr>
        <w:t xml:space="preserve"> Мионица</w:t>
      </w:r>
      <w:r w:rsidR="00E73F51" w:rsidRPr="001C11F9">
        <w:rPr>
          <w:rFonts w:asciiTheme="majorHAnsi" w:eastAsia="Calibri" w:hAnsiTheme="majorHAnsi" w:cs="Times New Roman"/>
          <w:sz w:val="24"/>
          <w:szCs w:val="24"/>
          <w:lang w:val="sr-Cyrl-CS"/>
        </w:rPr>
        <w:t xml:space="preserve">, </w:t>
      </w:r>
      <w:r w:rsidR="005C474F" w:rsidRPr="001C11F9">
        <w:rPr>
          <w:rFonts w:asciiTheme="majorHAnsi" w:hAnsiTheme="majorHAnsi"/>
          <w:sz w:val="24"/>
          <w:szCs w:val="24"/>
          <w:lang w:val="ru-RU"/>
        </w:rPr>
        <w:t>у</w:t>
      </w:r>
      <w:r w:rsidRPr="001C11F9">
        <w:rPr>
          <w:rFonts w:asciiTheme="majorHAnsi" w:hAnsiTheme="majorHAnsi"/>
          <w:sz w:val="24"/>
          <w:szCs w:val="24"/>
          <w:lang w:val="ru-RU"/>
        </w:rPr>
        <w:t xml:space="preserve"> року </w:t>
      </w:r>
      <w:r w:rsidR="00E73F51" w:rsidRPr="001C11F9">
        <w:rPr>
          <w:rFonts w:asciiTheme="majorHAnsi" w:hAnsiTheme="majorHAnsi"/>
          <w:sz w:val="24"/>
          <w:szCs w:val="24"/>
          <w:lang w:val="ru-RU"/>
        </w:rPr>
        <w:t>назначеном у том решењу.</w:t>
      </w:r>
    </w:p>
    <w:p w14:paraId="49370720" w14:textId="531060D7" w:rsidR="00300376" w:rsidRPr="00420BCE" w:rsidRDefault="00FE1BBC" w:rsidP="001B0F73">
      <w:pPr>
        <w:pStyle w:val="ListParagraph"/>
        <w:numPr>
          <w:ilvl w:val="0"/>
          <w:numId w:val="8"/>
        </w:numPr>
        <w:suppressAutoHyphens/>
        <w:spacing w:after="0" w:line="240" w:lineRule="auto"/>
        <w:contextualSpacing w:val="0"/>
        <w:jc w:val="both"/>
        <w:rPr>
          <w:rFonts w:asciiTheme="majorHAnsi" w:hAnsiTheme="majorHAnsi"/>
          <w:bCs/>
          <w:sz w:val="24"/>
          <w:szCs w:val="24"/>
          <w:lang w:val="sr-Cyrl-CS" w:eastAsia="zh-CN"/>
        </w:rPr>
      </w:pPr>
      <w:r w:rsidRPr="001C11F9">
        <w:rPr>
          <w:rFonts w:asciiTheme="majorHAnsi" w:hAnsiTheme="majorHAnsi"/>
          <w:bCs/>
          <w:sz w:val="24"/>
          <w:szCs w:val="24"/>
          <w:lang w:val="sr-Cyrl-CS"/>
        </w:rPr>
        <w:t xml:space="preserve">Након </w:t>
      </w:r>
      <w:r w:rsidR="00BD35C9" w:rsidRPr="001C11F9">
        <w:rPr>
          <w:rFonts w:asciiTheme="majorHAnsi" w:hAnsiTheme="majorHAnsi"/>
          <w:bCs/>
          <w:sz w:val="24"/>
          <w:szCs w:val="24"/>
          <w:lang w:val="sr-Cyrl-CS"/>
        </w:rPr>
        <w:t>прав</w:t>
      </w:r>
      <w:r w:rsidR="00163E6B" w:rsidRPr="001C11F9">
        <w:rPr>
          <w:rFonts w:asciiTheme="majorHAnsi" w:hAnsiTheme="majorHAnsi"/>
          <w:bCs/>
          <w:sz w:val="24"/>
          <w:szCs w:val="24"/>
          <w:lang w:val="sr-Cyrl-CS"/>
        </w:rPr>
        <w:t>н</w:t>
      </w:r>
      <w:r w:rsidR="00BD35C9" w:rsidRPr="001C11F9">
        <w:rPr>
          <w:rFonts w:asciiTheme="majorHAnsi" w:hAnsiTheme="majorHAnsi"/>
          <w:bCs/>
          <w:sz w:val="24"/>
          <w:szCs w:val="24"/>
          <w:lang w:val="sr-Cyrl-CS"/>
        </w:rPr>
        <w:t>оснажности донетог</w:t>
      </w:r>
      <w:r w:rsidRPr="001C11F9">
        <w:rPr>
          <w:rFonts w:asciiTheme="majorHAnsi" w:hAnsiTheme="majorHAnsi"/>
          <w:bCs/>
          <w:sz w:val="24"/>
          <w:szCs w:val="24"/>
          <w:lang w:val="sr-Cyrl-CS"/>
        </w:rPr>
        <w:t xml:space="preserve"> </w:t>
      </w:r>
      <w:r w:rsidR="00BD35C9" w:rsidRPr="001C11F9">
        <w:rPr>
          <w:rFonts w:asciiTheme="majorHAnsi" w:hAnsiTheme="majorHAnsi"/>
          <w:bCs/>
          <w:sz w:val="24"/>
          <w:szCs w:val="24"/>
          <w:lang w:val="sr-Cyrl-CS"/>
        </w:rPr>
        <w:t>р</w:t>
      </w:r>
      <w:r w:rsidRPr="001C11F9">
        <w:rPr>
          <w:rFonts w:asciiTheme="majorHAnsi" w:hAnsiTheme="majorHAnsi"/>
          <w:bCs/>
          <w:sz w:val="24"/>
          <w:szCs w:val="24"/>
          <w:lang w:val="sr-Cyrl-CS"/>
        </w:rPr>
        <w:t>ешења</w:t>
      </w:r>
      <w:r w:rsidR="00300376" w:rsidRPr="001C11F9">
        <w:rPr>
          <w:rFonts w:asciiTheme="majorHAnsi" w:hAnsiTheme="majorHAnsi"/>
          <w:bCs/>
          <w:sz w:val="24"/>
          <w:szCs w:val="24"/>
          <w:lang w:val="sr-Cyrl-CS"/>
        </w:rPr>
        <w:t xml:space="preserve"> којом се одобравају подстицајна средства, подносилац </w:t>
      </w:r>
      <w:r w:rsidR="00BD35C9" w:rsidRPr="001C11F9">
        <w:rPr>
          <w:rFonts w:asciiTheme="majorHAnsi" w:hAnsiTheme="majorHAnsi"/>
          <w:bCs/>
          <w:sz w:val="24"/>
          <w:szCs w:val="24"/>
          <w:lang w:val="sr-Cyrl-CS"/>
        </w:rPr>
        <w:t>захтева</w:t>
      </w:r>
      <w:r w:rsidR="00300376" w:rsidRPr="001C11F9">
        <w:rPr>
          <w:rFonts w:asciiTheme="majorHAnsi" w:hAnsiTheme="majorHAnsi"/>
          <w:bCs/>
          <w:sz w:val="24"/>
          <w:szCs w:val="24"/>
          <w:lang w:val="sr-Cyrl-CS"/>
        </w:rPr>
        <w:t xml:space="preserve"> се позива да потпише уговор са председником општине</w:t>
      </w:r>
      <w:r w:rsidR="00606563">
        <w:rPr>
          <w:rFonts w:asciiTheme="majorHAnsi" w:hAnsiTheme="majorHAnsi"/>
          <w:bCs/>
          <w:sz w:val="24"/>
          <w:szCs w:val="24"/>
          <w:lang w:val="sr-Cyrl-CS"/>
        </w:rPr>
        <w:t xml:space="preserve"> Мионица</w:t>
      </w:r>
      <w:r w:rsidR="00300376" w:rsidRPr="001C11F9">
        <w:rPr>
          <w:rFonts w:asciiTheme="majorHAnsi" w:hAnsiTheme="majorHAnsi"/>
          <w:bCs/>
          <w:sz w:val="24"/>
          <w:szCs w:val="24"/>
          <w:lang w:val="sr-Cyrl-CS"/>
        </w:rPr>
        <w:t xml:space="preserve">, којим ће бити регулисана </w:t>
      </w:r>
      <w:r w:rsidR="00300376" w:rsidRPr="001C11F9">
        <w:rPr>
          <w:rFonts w:asciiTheme="majorHAnsi" w:hAnsiTheme="majorHAnsi"/>
          <w:sz w:val="24"/>
          <w:szCs w:val="24"/>
          <w:lang w:val="sr-Cyrl-CS"/>
        </w:rPr>
        <w:t xml:space="preserve">међусобна права, обавезе и одговорности, рокови реализације, динамика преноса средстава, обавезе наменског трошења средстава и извештавања, поступак у случају раскида </w:t>
      </w:r>
      <w:r w:rsidR="00800C42" w:rsidRPr="001C11F9">
        <w:rPr>
          <w:rFonts w:asciiTheme="majorHAnsi" w:hAnsiTheme="majorHAnsi"/>
          <w:sz w:val="24"/>
          <w:szCs w:val="24"/>
          <w:lang w:val="sr-Cyrl-CS"/>
        </w:rPr>
        <w:lastRenderedPageBreak/>
        <w:t xml:space="preserve">уговора, евентуална обавеза враћања подстицајних средстава </w:t>
      </w:r>
      <w:r w:rsidR="00300376" w:rsidRPr="001C11F9">
        <w:rPr>
          <w:rFonts w:asciiTheme="majorHAnsi" w:hAnsiTheme="majorHAnsi"/>
          <w:sz w:val="24"/>
          <w:szCs w:val="24"/>
          <w:lang w:val="sr-Cyrl-CS"/>
        </w:rPr>
        <w:t xml:space="preserve">и </w:t>
      </w:r>
      <w:proofErr w:type="spellStart"/>
      <w:r w:rsidR="00300376" w:rsidRPr="001C11F9">
        <w:rPr>
          <w:rFonts w:asciiTheme="majorHAnsi" w:eastAsia="Calibri" w:hAnsiTheme="majorHAnsi"/>
          <w:sz w:val="24"/>
          <w:szCs w:val="24"/>
        </w:rPr>
        <w:t>друга</w:t>
      </w:r>
      <w:proofErr w:type="spellEnd"/>
      <w:r w:rsidR="00A34E19" w:rsidRPr="001C11F9">
        <w:rPr>
          <w:rFonts w:asciiTheme="majorHAnsi" w:eastAsia="Calibri" w:hAnsiTheme="majorHAnsi"/>
          <w:sz w:val="24"/>
          <w:szCs w:val="24"/>
        </w:rPr>
        <w:t xml:space="preserve"> </w:t>
      </w:r>
      <w:proofErr w:type="spellStart"/>
      <w:r w:rsidR="00300376" w:rsidRPr="001C11F9">
        <w:rPr>
          <w:rFonts w:asciiTheme="majorHAnsi" w:eastAsia="Calibri" w:hAnsiTheme="majorHAnsi"/>
          <w:sz w:val="24"/>
          <w:szCs w:val="24"/>
        </w:rPr>
        <w:t>питања</w:t>
      </w:r>
      <w:proofErr w:type="spellEnd"/>
      <w:r w:rsidR="00606563">
        <w:rPr>
          <w:rFonts w:asciiTheme="majorHAnsi" w:eastAsia="Calibri" w:hAnsiTheme="majorHAnsi"/>
          <w:sz w:val="24"/>
          <w:szCs w:val="24"/>
          <w:lang w:val="sr-Cyrl-RS"/>
        </w:rPr>
        <w:t xml:space="preserve"> </w:t>
      </w:r>
      <w:proofErr w:type="spellStart"/>
      <w:r w:rsidR="00300376" w:rsidRPr="001C11F9">
        <w:rPr>
          <w:rFonts w:asciiTheme="majorHAnsi" w:eastAsia="Calibri" w:hAnsiTheme="majorHAnsi"/>
          <w:sz w:val="24"/>
          <w:szCs w:val="24"/>
        </w:rPr>
        <w:t>од</w:t>
      </w:r>
      <w:proofErr w:type="spellEnd"/>
      <w:r w:rsidR="00606563">
        <w:rPr>
          <w:rFonts w:asciiTheme="majorHAnsi" w:eastAsia="Calibri" w:hAnsiTheme="majorHAnsi"/>
          <w:sz w:val="24"/>
          <w:szCs w:val="24"/>
          <w:lang w:val="sr-Cyrl-RS"/>
        </w:rPr>
        <w:t xml:space="preserve"> </w:t>
      </w:r>
      <w:proofErr w:type="spellStart"/>
      <w:r w:rsidR="00300376" w:rsidRPr="001C11F9">
        <w:rPr>
          <w:rFonts w:asciiTheme="majorHAnsi" w:eastAsia="Calibri" w:hAnsiTheme="majorHAnsi"/>
          <w:sz w:val="24"/>
          <w:szCs w:val="24"/>
        </w:rPr>
        <w:t>значаја</w:t>
      </w:r>
      <w:proofErr w:type="spellEnd"/>
      <w:r w:rsidR="00606563">
        <w:rPr>
          <w:rFonts w:asciiTheme="majorHAnsi" w:eastAsia="Calibri" w:hAnsiTheme="majorHAnsi"/>
          <w:sz w:val="24"/>
          <w:szCs w:val="24"/>
          <w:lang w:val="sr-Cyrl-RS"/>
        </w:rPr>
        <w:t xml:space="preserve"> </w:t>
      </w:r>
      <w:proofErr w:type="spellStart"/>
      <w:r w:rsidR="00300376" w:rsidRPr="001C11F9">
        <w:rPr>
          <w:rFonts w:asciiTheme="majorHAnsi" w:eastAsia="Calibri" w:hAnsiTheme="majorHAnsi"/>
          <w:sz w:val="24"/>
          <w:szCs w:val="24"/>
        </w:rPr>
        <w:t>за</w:t>
      </w:r>
      <w:proofErr w:type="spellEnd"/>
      <w:r w:rsidR="00606563">
        <w:rPr>
          <w:rFonts w:asciiTheme="majorHAnsi" w:eastAsia="Calibri" w:hAnsiTheme="majorHAnsi"/>
          <w:sz w:val="24"/>
          <w:szCs w:val="24"/>
          <w:lang w:val="sr-Cyrl-RS"/>
        </w:rPr>
        <w:t xml:space="preserve"> </w:t>
      </w:r>
      <w:proofErr w:type="spellStart"/>
      <w:r w:rsidR="00300376" w:rsidRPr="001C11F9">
        <w:rPr>
          <w:rFonts w:asciiTheme="majorHAnsi" w:eastAsia="Calibri" w:hAnsiTheme="majorHAnsi"/>
          <w:sz w:val="24"/>
          <w:szCs w:val="24"/>
        </w:rPr>
        <w:t>реализацију</w:t>
      </w:r>
      <w:proofErr w:type="spellEnd"/>
      <w:r w:rsidR="00606563">
        <w:rPr>
          <w:rFonts w:asciiTheme="majorHAnsi" w:eastAsia="Calibri" w:hAnsiTheme="majorHAnsi"/>
          <w:sz w:val="24"/>
          <w:szCs w:val="24"/>
          <w:lang w:val="sr-Cyrl-RS"/>
        </w:rPr>
        <w:t xml:space="preserve"> </w:t>
      </w:r>
      <w:proofErr w:type="spellStart"/>
      <w:r w:rsidR="00300376" w:rsidRPr="001C11F9">
        <w:rPr>
          <w:rFonts w:asciiTheme="majorHAnsi" w:eastAsia="Calibri" w:hAnsiTheme="majorHAnsi"/>
          <w:sz w:val="24"/>
          <w:szCs w:val="24"/>
        </w:rPr>
        <w:t>тог</w:t>
      </w:r>
      <w:proofErr w:type="spellEnd"/>
      <w:r w:rsidR="00606563">
        <w:rPr>
          <w:rFonts w:asciiTheme="majorHAnsi" w:eastAsia="Calibri" w:hAnsiTheme="majorHAnsi"/>
          <w:sz w:val="24"/>
          <w:szCs w:val="24"/>
          <w:lang w:val="sr-Cyrl-RS"/>
        </w:rPr>
        <w:t xml:space="preserve"> </w:t>
      </w:r>
      <w:proofErr w:type="spellStart"/>
      <w:r w:rsidR="00300376" w:rsidRPr="001C11F9">
        <w:rPr>
          <w:rFonts w:asciiTheme="majorHAnsi" w:eastAsia="Calibri" w:hAnsiTheme="majorHAnsi"/>
          <w:sz w:val="24"/>
          <w:szCs w:val="24"/>
        </w:rPr>
        <w:t>уговора</w:t>
      </w:r>
      <w:proofErr w:type="spellEnd"/>
      <w:r w:rsidR="00300376" w:rsidRPr="001C11F9">
        <w:rPr>
          <w:rFonts w:asciiTheme="majorHAnsi" w:eastAsia="Calibri" w:hAnsiTheme="majorHAnsi"/>
          <w:sz w:val="24"/>
          <w:szCs w:val="24"/>
        </w:rPr>
        <w:t>.</w:t>
      </w:r>
    </w:p>
    <w:p w14:paraId="49370721" w14:textId="7B9FEC6B" w:rsidR="00616177" w:rsidRPr="001C11F9" w:rsidRDefault="00616177" w:rsidP="001B0F73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Theme="majorHAnsi" w:eastAsia="Calibri" w:hAnsiTheme="majorHAnsi"/>
          <w:sz w:val="24"/>
          <w:szCs w:val="24"/>
        </w:rPr>
      </w:pPr>
      <w:proofErr w:type="spellStart"/>
      <w:r w:rsidRPr="001C11F9">
        <w:rPr>
          <w:rFonts w:asciiTheme="majorHAnsi" w:eastAsia="Calibri" w:hAnsiTheme="majorHAnsi"/>
          <w:sz w:val="24"/>
          <w:szCs w:val="24"/>
        </w:rPr>
        <w:t>Исплата</w:t>
      </w:r>
      <w:proofErr w:type="spellEnd"/>
      <w:r w:rsidR="00323D29" w:rsidRPr="001C11F9">
        <w:rPr>
          <w:rFonts w:asciiTheme="majorHAnsi" w:eastAsia="Calibri" w:hAnsiTheme="majorHAnsi"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Calibri" w:hAnsiTheme="majorHAnsi"/>
          <w:sz w:val="24"/>
          <w:szCs w:val="24"/>
        </w:rPr>
        <w:t>додељених</w:t>
      </w:r>
      <w:proofErr w:type="spellEnd"/>
      <w:r w:rsidR="00323D29" w:rsidRPr="001C11F9">
        <w:rPr>
          <w:rFonts w:asciiTheme="majorHAnsi" w:eastAsia="Calibri" w:hAnsiTheme="majorHAnsi"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Calibri" w:hAnsiTheme="majorHAnsi"/>
          <w:sz w:val="24"/>
          <w:szCs w:val="24"/>
        </w:rPr>
        <w:t>средста</w:t>
      </w:r>
      <w:r w:rsidR="00800C42" w:rsidRPr="001C11F9">
        <w:rPr>
          <w:rFonts w:asciiTheme="majorHAnsi" w:eastAsia="Calibri" w:hAnsiTheme="majorHAnsi"/>
          <w:sz w:val="24"/>
          <w:szCs w:val="24"/>
        </w:rPr>
        <w:t>ва</w:t>
      </w:r>
      <w:proofErr w:type="spellEnd"/>
      <w:r w:rsidR="00323D29" w:rsidRPr="001C11F9">
        <w:rPr>
          <w:rFonts w:asciiTheme="majorHAnsi" w:eastAsia="Calibri" w:hAnsiTheme="majorHAnsi"/>
          <w:sz w:val="24"/>
          <w:szCs w:val="24"/>
        </w:rPr>
        <w:t xml:space="preserve"> </w:t>
      </w:r>
      <w:proofErr w:type="spellStart"/>
      <w:r w:rsidR="00800C42" w:rsidRPr="001C11F9">
        <w:rPr>
          <w:rFonts w:asciiTheme="majorHAnsi" w:eastAsia="Calibri" w:hAnsiTheme="majorHAnsi"/>
          <w:sz w:val="24"/>
          <w:szCs w:val="24"/>
        </w:rPr>
        <w:t>врши</w:t>
      </w:r>
      <w:proofErr w:type="spellEnd"/>
      <w:r w:rsidR="00323D29" w:rsidRPr="001C11F9">
        <w:rPr>
          <w:rFonts w:asciiTheme="majorHAnsi" w:eastAsia="Calibri" w:hAnsiTheme="majorHAnsi"/>
          <w:sz w:val="24"/>
          <w:szCs w:val="24"/>
        </w:rPr>
        <w:t xml:space="preserve"> </w:t>
      </w:r>
      <w:proofErr w:type="spellStart"/>
      <w:r w:rsidR="00800C42" w:rsidRPr="001C11F9">
        <w:rPr>
          <w:rFonts w:asciiTheme="majorHAnsi" w:eastAsia="Calibri" w:hAnsiTheme="majorHAnsi"/>
          <w:sz w:val="24"/>
          <w:szCs w:val="24"/>
        </w:rPr>
        <w:t>се</w:t>
      </w:r>
      <w:proofErr w:type="spellEnd"/>
      <w:r w:rsidR="00800C42" w:rsidRPr="001C11F9">
        <w:rPr>
          <w:rFonts w:asciiTheme="majorHAnsi" w:eastAsia="Calibri" w:hAnsiTheme="majorHAnsi"/>
          <w:sz w:val="24"/>
          <w:szCs w:val="24"/>
        </w:rPr>
        <w:t xml:space="preserve"> у </w:t>
      </w:r>
      <w:proofErr w:type="spellStart"/>
      <w:r w:rsidR="00800C42" w:rsidRPr="001C11F9">
        <w:rPr>
          <w:rFonts w:asciiTheme="majorHAnsi" w:eastAsia="Calibri" w:hAnsiTheme="majorHAnsi"/>
          <w:sz w:val="24"/>
          <w:szCs w:val="24"/>
        </w:rPr>
        <w:t>складу</w:t>
      </w:r>
      <w:proofErr w:type="spellEnd"/>
      <w:r w:rsidR="00323D29" w:rsidRPr="001C11F9">
        <w:rPr>
          <w:rFonts w:asciiTheme="majorHAnsi" w:eastAsia="Calibri" w:hAnsiTheme="majorHAnsi"/>
          <w:sz w:val="24"/>
          <w:szCs w:val="24"/>
        </w:rPr>
        <w:t xml:space="preserve"> </w:t>
      </w:r>
      <w:proofErr w:type="spellStart"/>
      <w:r w:rsidR="00800C42" w:rsidRPr="001C11F9">
        <w:rPr>
          <w:rFonts w:asciiTheme="majorHAnsi" w:eastAsia="Calibri" w:hAnsiTheme="majorHAnsi"/>
          <w:sz w:val="24"/>
          <w:szCs w:val="24"/>
        </w:rPr>
        <w:t>са</w:t>
      </w:r>
      <w:proofErr w:type="spellEnd"/>
      <w:r w:rsidR="00323D29" w:rsidRPr="001C11F9">
        <w:rPr>
          <w:rFonts w:asciiTheme="majorHAnsi" w:eastAsia="Calibri" w:hAnsiTheme="majorHAnsi"/>
          <w:sz w:val="24"/>
          <w:szCs w:val="24"/>
        </w:rPr>
        <w:t xml:space="preserve"> </w:t>
      </w:r>
      <w:r w:rsidR="001C7AF5">
        <w:rPr>
          <w:rFonts w:asciiTheme="majorHAnsi" w:eastAsia="Calibri" w:hAnsiTheme="majorHAnsi"/>
          <w:sz w:val="24"/>
          <w:szCs w:val="24"/>
          <w:lang w:val="sr-Cyrl-RS"/>
        </w:rPr>
        <w:t>Р</w:t>
      </w:r>
      <w:proofErr w:type="spellStart"/>
      <w:r w:rsidR="00BD35C9" w:rsidRPr="001C11F9">
        <w:rPr>
          <w:rFonts w:asciiTheme="majorHAnsi" w:eastAsia="Calibri" w:hAnsiTheme="majorHAnsi"/>
          <w:sz w:val="24"/>
          <w:szCs w:val="24"/>
        </w:rPr>
        <w:t>ешењем</w:t>
      </w:r>
      <w:proofErr w:type="spellEnd"/>
      <w:r w:rsidR="00BD35C9" w:rsidRPr="001C11F9">
        <w:rPr>
          <w:rFonts w:asciiTheme="majorHAnsi" w:eastAsia="Calibri" w:hAnsiTheme="majorHAnsi"/>
          <w:sz w:val="24"/>
          <w:szCs w:val="24"/>
        </w:rPr>
        <w:t xml:space="preserve"> и </w:t>
      </w:r>
      <w:r w:rsidR="001C7AF5">
        <w:rPr>
          <w:rFonts w:asciiTheme="majorHAnsi" w:eastAsia="Calibri" w:hAnsiTheme="majorHAnsi"/>
          <w:sz w:val="24"/>
          <w:szCs w:val="24"/>
          <w:lang w:val="sr-Cyrl-RS"/>
        </w:rPr>
        <w:t>У</w:t>
      </w:r>
      <w:proofErr w:type="spellStart"/>
      <w:r w:rsidR="00420BCE">
        <w:rPr>
          <w:rFonts w:asciiTheme="majorHAnsi" w:eastAsia="Calibri" w:hAnsiTheme="majorHAnsi"/>
          <w:sz w:val="24"/>
          <w:szCs w:val="24"/>
        </w:rPr>
        <w:t>говором</w:t>
      </w:r>
      <w:proofErr w:type="spellEnd"/>
      <w:r w:rsidR="00420BCE">
        <w:rPr>
          <w:rFonts w:asciiTheme="majorHAnsi" w:eastAsia="Calibri" w:hAnsiTheme="majorHAnsi"/>
          <w:sz w:val="24"/>
          <w:szCs w:val="24"/>
        </w:rPr>
        <w:t>.</w:t>
      </w:r>
    </w:p>
    <w:p w14:paraId="49370723" w14:textId="226F55D4" w:rsidR="00802FF5" w:rsidRPr="004D3EA8" w:rsidRDefault="008020C1" w:rsidP="001B0F73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Theme="majorHAnsi" w:eastAsia="Calibri" w:hAnsiTheme="majorHAnsi"/>
          <w:sz w:val="24"/>
          <w:szCs w:val="24"/>
        </w:rPr>
      </w:pPr>
      <w:proofErr w:type="spellStart"/>
      <w:r w:rsidRPr="001C11F9">
        <w:rPr>
          <w:rFonts w:asciiTheme="majorHAnsi" w:eastAsia="Calibri" w:hAnsiTheme="majorHAnsi"/>
          <w:sz w:val="24"/>
          <w:szCs w:val="24"/>
        </w:rPr>
        <w:t>Исплата</w:t>
      </w:r>
      <w:proofErr w:type="spellEnd"/>
      <w:r w:rsidR="00323D29" w:rsidRPr="001C11F9">
        <w:rPr>
          <w:rFonts w:asciiTheme="majorHAnsi" w:eastAsia="Calibri" w:hAnsiTheme="majorHAnsi"/>
          <w:sz w:val="24"/>
          <w:szCs w:val="24"/>
        </w:rPr>
        <w:t xml:space="preserve"> </w:t>
      </w:r>
      <w:proofErr w:type="spellStart"/>
      <w:r w:rsidR="00271DA5" w:rsidRPr="001C11F9">
        <w:rPr>
          <w:rFonts w:asciiTheme="majorHAnsi" w:eastAsia="Calibri" w:hAnsiTheme="majorHAnsi"/>
          <w:sz w:val="24"/>
          <w:szCs w:val="24"/>
        </w:rPr>
        <w:t>додељених</w:t>
      </w:r>
      <w:proofErr w:type="spellEnd"/>
      <w:r w:rsidR="00323D29" w:rsidRPr="001C11F9">
        <w:rPr>
          <w:rFonts w:asciiTheme="majorHAnsi" w:eastAsia="Calibri" w:hAnsiTheme="majorHAnsi"/>
          <w:sz w:val="24"/>
          <w:szCs w:val="24"/>
        </w:rPr>
        <w:t xml:space="preserve"> </w:t>
      </w:r>
      <w:proofErr w:type="spellStart"/>
      <w:r w:rsidR="00271DA5" w:rsidRPr="001C11F9">
        <w:rPr>
          <w:rFonts w:asciiTheme="majorHAnsi" w:eastAsia="Calibri" w:hAnsiTheme="majorHAnsi"/>
          <w:sz w:val="24"/>
          <w:szCs w:val="24"/>
        </w:rPr>
        <w:t>подстицајних</w:t>
      </w:r>
      <w:proofErr w:type="spellEnd"/>
      <w:r w:rsidR="00323D29" w:rsidRPr="001C11F9">
        <w:rPr>
          <w:rFonts w:asciiTheme="majorHAnsi" w:eastAsia="Calibri" w:hAnsiTheme="majorHAnsi"/>
          <w:sz w:val="24"/>
          <w:szCs w:val="24"/>
        </w:rPr>
        <w:t xml:space="preserve"> </w:t>
      </w:r>
      <w:proofErr w:type="spellStart"/>
      <w:r w:rsidR="00271DA5" w:rsidRPr="001C11F9">
        <w:rPr>
          <w:rFonts w:asciiTheme="majorHAnsi" w:eastAsia="Calibri" w:hAnsiTheme="majorHAnsi"/>
          <w:sz w:val="24"/>
          <w:szCs w:val="24"/>
        </w:rPr>
        <w:t>средстава</w:t>
      </w:r>
      <w:proofErr w:type="spellEnd"/>
      <w:r w:rsidR="00323D29" w:rsidRPr="001C11F9">
        <w:rPr>
          <w:rFonts w:asciiTheme="majorHAnsi" w:eastAsia="Calibri" w:hAnsiTheme="majorHAnsi"/>
          <w:sz w:val="24"/>
          <w:szCs w:val="24"/>
        </w:rPr>
        <w:t xml:space="preserve"> </w:t>
      </w:r>
      <w:proofErr w:type="spellStart"/>
      <w:r w:rsidR="00271DA5" w:rsidRPr="001C11F9">
        <w:rPr>
          <w:rFonts w:asciiTheme="majorHAnsi" w:eastAsia="Calibri" w:hAnsiTheme="majorHAnsi"/>
          <w:sz w:val="24"/>
          <w:szCs w:val="24"/>
        </w:rPr>
        <w:t>врши</w:t>
      </w:r>
      <w:proofErr w:type="spellEnd"/>
      <w:r w:rsidR="00323D29" w:rsidRPr="001C11F9">
        <w:rPr>
          <w:rFonts w:asciiTheme="majorHAnsi" w:eastAsia="Calibri" w:hAnsiTheme="majorHAnsi"/>
          <w:sz w:val="24"/>
          <w:szCs w:val="24"/>
        </w:rPr>
        <w:t xml:space="preserve"> </w:t>
      </w:r>
      <w:proofErr w:type="spellStart"/>
      <w:r w:rsidR="00271DA5" w:rsidRPr="001C11F9">
        <w:rPr>
          <w:rFonts w:asciiTheme="majorHAnsi" w:eastAsia="Calibri" w:hAnsiTheme="majorHAnsi"/>
          <w:sz w:val="24"/>
          <w:szCs w:val="24"/>
        </w:rPr>
        <w:t>се</w:t>
      </w:r>
      <w:proofErr w:type="spellEnd"/>
      <w:r w:rsidR="00323D29" w:rsidRPr="001C11F9">
        <w:rPr>
          <w:rFonts w:asciiTheme="majorHAnsi" w:eastAsia="Calibri" w:hAnsiTheme="majorHAnsi"/>
          <w:sz w:val="24"/>
          <w:szCs w:val="24"/>
        </w:rPr>
        <w:t xml:space="preserve"> </w:t>
      </w:r>
      <w:proofErr w:type="spellStart"/>
      <w:r w:rsidR="00BD35C9" w:rsidRPr="001C11F9">
        <w:rPr>
          <w:rFonts w:ascii="Cambria" w:hAnsi="Cambria"/>
          <w:sz w:val="24"/>
          <w:szCs w:val="24"/>
        </w:rPr>
        <w:t>на</w:t>
      </w:r>
      <w:proofErr w:type="spellEnd"/>
      <w:r w:rsidR="00BD35C9" w:rsidRPr="001C11F9">
        <w:rPr>
          <w:rFonts w:ascii="Cambria" w:hAnsi="Cambria"/>
          <w:sz w:val="24"/>
          <w:szCs w:val="24"/>
        </w:rPr>
        <w:t xml:space="preserve"> </w:t>
      </w:r>
      <w:proofErr w:type="spellStart"/>
      <w:r w:rsidR="00BD35C9" w:rsidRPr="001C11F9">
        <w:rPr>
          <w:rFonts w:ascii="Cambria" w:hAnsi="Cambria"/>
          <w:sz w:val="24"/>
          <w:szCs w:val="24"/>
        </w:rPr>
        <w:t>наменски</w:t>
      </w:r>
      <w:proofErr w:type="spellEnd"/>
      <w:r w:rsidR="00BD35C9" w:rsidRPr="001C11F9">
        <w:rPr>
          <w:rFonts w:ascii="Cambria" w:hAnsi="Cambria"/>
          <w:sz w:val="24"/>
          <w:szCs w:val="24"/>
        </w:rPr>
        <w:t xml:space="preserve"> </w:t>
      </w:r>
      <w:proofErr w:type="spellStart"/>
      <w:r w:rsidR="00BD35C9" w:rsidRPr="001C11F9">
        <w:rPr>
          <w:rFonts w:ascii="Cambria" w:hAnsi="Cambria"/>
          <w:sz w:val="24"/>
          <w:szCs w:val="24"/>
        </w:rPr>
        <w:t>рачун</w:t>
      </w:r>
      <w:proofErr w:type="spellEnd"/>
      <w:r w:rsidR="00BD35C9" w:rsidRPr="001C11F9">
        <w:rPr>
          <w:rFonts w:ascii="Cambria" w:hAnsi="Cambria"/>
          <w:sz w:val="24"/>
          <w:szCs w:val="24"/>
        </w:rPr>
        <w:t xml:space="preserve"> </w:t>
      </w:r>
      <w:proofErr w:type="spellStart"/>
      <w:r w:rsidR="00BD35C9" w:rsidRPr="001C11F9">
        <w:rPr>
          <w:rFonts w:ascii="Cambria" w:hAnsi="Cambria"/>
          <w:sz w:val="24"/>
          <w:szCs w:val="24"/>
        </w:rPr>
        <w:t>корисника</w:t>
      </w:r>
      <w:proofErr w:type="spellEnd"/>
      <w:r w:rsidR="00BD35C9" w:rsidRPr="001C11F9">
        <w:rPr>
          <w:rFonts w:ascii="Cambria" w:hAnsi="Cambria"/>
          <w:sz w:val="24"/>
          <w:szCs w:val="24"/>
        </w:rPr>
        <w:t xml:space="preserve"> </w:t>
      </w:r>
      <w:proofErr w:type="spellStart"/>
      <w:r w:rsidR="00BD35C9" w:rsidRPr="001C11F9">
        <w:rPr>
          <w:rFonts w:ascii="Cambria" w:hAnsi="Cambria"/>
          <w:sz w:val="24"/>
          <w:szCs w:val="24"/>
        </w:rPr>
        <w:t>средстава</w:t>
      </w:r>
      <w:proofErr w:type="spellEnd"/>
      <w:r w:rsidR="00BD35C9" w:rsidRPr="001C11F9">
        <w:rPr>
          <w:rFonts w:ascii="Cambria" w:hAnsi="Cambria"/>
          <w:sz w:val="24"/>
          <w:szCs w:val="24"/>
        </w:rPr>
        <w:t xml:space="preserve"> </w:t>
      </w:r>
      <w:proofErr w:type="spellStart"/>
      <w:r w:rsidR="00BD35C9" w:rsidRPr="001C11F9">
        <w:rPr>
          <w:rFonts w:ascii="Cambria" w:hAnsi="Cambria"/>
          <w:sz w:val="24"/>
          <w:szCs w:val="24"/>
        </w:rPr>
        <w:t>који</w:t>
      </w:r>
      <w:proofErr w:type="spellEnd"/>
      <w:r w:rsidR="008A5D02">
        <w:rPr>
          <w:rFonts w:ascii="Cambria" w:hAnsi="Cambria"/>
          <w:sz w:val="24"/>
          <w:szCs w:val="24"/>
          <w:lang w:val="sr-Cyrl-RS"/>
        </w:rPr>
        <w:t xml:space="preserve"> </w:t>
      </w:r>
      <w:proofErr w:type="spellStart"/>
      <w:r w:rsidR="00BD35C9" w:rsidRPr="001C11F9">
        <w:rPr>
          <w:rFonts w:ascii="Cambria" w:hAnsi="Cambria"/>
          <w:sz w:val="24"/>
          <w:szCs w:val="24"/>
        </w:rPr>
        <w:t>је</w:t>
      </w:r>
      <w:proofErr w:type="spellEnd"/>
      <w:r w:rsidR="00BD35C9" w:rsidRPr="001C11F9">
        <w:rPr>
          <w:rFonts w:ascii="Cambria" w:hAnsi="Cambria"/>
          <w:sz w:val="24"/>
          <w:szCs w:val="24"/>
        </w:rPr>
        <w:t xml:space="preserve"> </w:t>
      </w:r>
      <w:proofErr w:type="spellStart"/>
      <w:r w:rsidR="00BD35C9" w:rsidRPr="001C11F9">
        <w:rPr>
          <w:rFonts w:ascii="Cambria" w:hAnsi="Cambria"/>
          <w:sz w:val="24"/>
          <w:szCs w:val="24"/>
        </w:rPr>
        <w:t>уписан</w:t>
      </w:r>
      <w:proofErr w:type="spellEnd"/>
      <w:r w:rsidR="00BD35C9" w:rsidRPr="001C11F9">
        <w:rPr>
          <w:rFonts w:ascii="Cambria" w:hAnsi="Cambria"/>
          <w:sz w:val="24"/>
          <w:szCs w:val="24"/>
        </w:rPr>
        <w:t xml:space="preserve"> у </w:t>
      </w:r>
      <w:proofErr w:type="spellStart"/>
      <w:r w:rsidR="00BD35C9" w:rsidRPr="001C11F9">
        <w:rPr>
          <w:rFonts w:ascii="Cambria" w:hAnsi="Cambria"/>
          <w:sz w:val="24"/>
          <w:szCs w:val="24"/>
        </w:rPr>
        <w:t>Регистар</w:t>
      </w:r>
      <w:proofErr w:type="spellEnd"/>
      <w:r w:rsidR="00BD35C9" w:rsidRPr="001C11F9">
        <w:rPr>
          <w:rFonts w:ascii="Cambria" w:hAnsi="Cambria"/>
          <w:sz w:val="24"/>
          <w:szCs w:val="24"/>
        </w:rPr>
        <w:t xml:space="preserve"> </w:t>
      </w:r>
      <w:proofErr w:type="spellStart"/>
      <w:r w:rsidR="00BD35C9" w:rsidRPr="001C11F9">
        <w:rPr>
          <w:rFonts w:ascii="Cambria" w:hAnsi="Cambria"/>
          <w:sz w:val="24"/>
          <w:szCs w:val="24"/>
        </w:rPr>
        <w:t>пољопривредних</w:t>
      </w:r>
      <w:proofErr w:type="spellEnd"/>
      <w:r w:rsidR="00BD35C9" w:rsidRPr="001C11F9">
        <w:rPr>
          <w:rFonts w:ascii="Cambria" w:hAnsi="Cambria"/>
          <w:sz w:val="24"/>
          <w:szCs w:val="24"/>
        </w:rPr>
        <w:t xml:space="preserve"> </w:t>
      </w:r>
      <w:proofErr w:type="spellStart"/>
      <w:r w:rsidR="00BD35C9" w:rsidRPr="001C11F9">
        <w:rPr>
          <w:rFonts w:ascii="Cambria" w:hAnsi="Cambria"/>
          <w:sz w:val="24"/>
          <w:szCs w:val="24"/>
        </w:rPr>
        <w:t>газдинстава</w:t>
      </w:r>
      <w:proofErr w:type="spellEnd"/>
      <w:r w:rsidR="00BD35C9" w:rsidRPr="001C11F9">
        <w:rPr>
          <w:rFonts w:ascii="Cambria" w:hAnsi="Cambria"/>
          <w:sz w:val="24"/>
          <w:szCs w:val="24"/>
        </w:rPr>
        <w:t>.</w:t>
      </w:r>
    </w:p>
    <w:p w14:paraId="49370724" w14:textId="77777777" w:rsidR="00616177" w:rsidRPr="001C11F9" w:rsidRDefault="00802FF5" w:rsidP="001B0F73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Theme="majorHAnsi" w:eastAsia="Calibri" w:hAnsiTheme="majorHAnsi"/>
          <w:sz w:val="24"/>
          <w:szCs w:val="24"/>
        </w:rPr>
      </w:pP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Организациона</w:t>
      </w:r>
      <w:proofErr w:type="spellEnd"/>
      <w:r w:rsidR="00323D29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јединица</w:t>
      </w:r>
      <w:proofErr w:type="spellEnd"/>
      <w:r w:rsidR="00323D29" w:rsidRPr="001C11F9">
        <w:rPr>
          <w:rFonts w:asciiTheme="majorHAnsi" w:hAnsiTheme="majorHAnsi" w:cs="Times New Roman"/>
          <w:sz w:val="24"/>
          <w:szCs w:val="24"/>
        </w:rPr>
        <w:t xml:space="preserve"> </w:t>
      </w:r>
      <w:r w:rsidR="000768D9" w:rsidRPr="001C11F9">
        <w:rPr>
          <w:rFonts w:asciiTheme="majorHAnsi" w:hAnsiTheme="majorHAnsi" w:cs="Times New Roman"/>
          <w:sz w:val="24"/>
          <w:szCs w:val="24"/>
        </w:rPr>
        <w:t xml:space="preserve">ЈЛС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надлежна</w:t>
      </w:r>
      <w:proofErr w:type="spellEnd"/>
      <w:r w:rsidR="00323D29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за</w:t>
      </w:r>
      <w:proofErr w:type="spellEnd"/>
      <w:r w:rsidR="00323D29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област</w:t>
      </w:r>
      <w:proofErr w:type="spellEnd"/>
      <w:r w:rsidR="00323D29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пољопривреде</w:t>
      </w:r>
      <w:proofErr w:type="spellEnd"/>
      <w:r w:rsidR="00323D29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има</w:t>
      </w:r>
      <w:proofErr w:type="spellEnd"/>
      <w:r w:rsidR="00323D29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права</w:t>
      </w:r>
      <w:proofErr w:type="spellEnd"/>
      <w:r w:rsidR="00323D29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да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у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року</w:t>
      </w:r>
      <w:proofErr w:type="spellEnd"/>
      <w:r w:rsidR="00323D29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од</w:t>
      </w:r>
      <w:proofErr w:type="spellEnd"/>
      <w:r w:rsidR="00323D29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пет</w:t>
      </w:r>
      <w:proofErr w:type="spellEnd"/>
      <w:r w:rsidR="00323D29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година</w:t>
      </w:r>
      <w:proofErr w:type="spellEnd"/>
      <w:r w:rsidR="00323D29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од</w:t>
      </w:r>
      <w:proofErr w:type="spellEnd"/>
      <w:r w:rsidR="00323D29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дана</w:t>
      </w:r>
      <w:proofErr w:type="spellEnd"/>
      <w:r w:rsidR="00323D29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исплтате</w:t>
      </w:r>
      <w:proofErr w:type="spellEnd"/>
      <w:r w:rsidR="00323D29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подстицајних</w:t>
      </w:r>
      <w:proofErr w:type="spellEnd"/>
      <w:r w:rsidR="00323D29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средстава</w:t>
      </w:r>
      <w:proofErr w:type="spellEnd"/>
      <w:r w:rsidR="00323D29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непосредним</w:t>
      </w:r>
      <w:proofErr w:type="spellEnd"/>
      <w:r w:rsidR="00323D29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увидом</w:t>
      </w:r>
      <w:proofErr w:type="spellEnd"/>
      <w:r w:rsidR="00323D29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изврши</w:t>
      </w:r>
      <w:proofErr w:type="spellEnd"/>
      <w:r w:rsidR="00323D29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проверу</w:t>
      </w:r>
      <w:proofErr w:type="spellEnd"/>
      <w:r w:rsidR="00323D29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испуњавања</w:t>
      </w:r>
      <w:proofErr w:type="spellEnd"/>
      <w:r w:rsidR="00323D29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обавеза</w:t>
      </w:r>
      <w:proofErr w:type="spellEnd"/>
      <w:r w:rsidR="00323D29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корисника</w:t>
      </w:r>
      <w:proofErr w:type="spellEnd"/>
      <w:r w:rsidR="00323D29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подстицаја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>.</w:t>
      </w:r>
    </w:p>
    <w:p w14:paraId="49370725" w14:textId="24EC7638" w:rsidR="00616177" w:rsidRPr="005B241E" w:rsidRDefault="00616177" w:rsidP="001B0F73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Theme="majorHAnsi" w:eastAsia="Calibri" w:hAnsiTheme="majorHAnsi"/>
          <w:sz w:val="24"/>
          <w:szCs w:val="24"/>
        </w:rPr>
      </w:pPr>
      <w:r w:rsidRPr="001C11F9">
        <w:rPr>
          <w:rFonts w:asciiTheme="majorHAnsi" w:hAnsiTheme="majorHAnsi"/>
          <w:sz w:val="24"/>
          <w:szCs w:val="24"/>
          <w:lang w:val="sr-Cyrl-CS"/>
        </w:rPr>
        <w:t xml:space="preserve">У случају неиспуњења уговорених обавеза и ненаменског и незаконитог </w:t>
      </w:r>
      <w:r w:rsidR="007B14B7">
        <w:rPr>
          <w:rFonts w:asciiTheme="majorHAnsi" w:hAnsiTheme="majorHAnsi"/>
          <w:sz w:val="24"/>
          <w:szCs w:val="24"/>
          <w:lang w:val="sr-Cyrl-CS"/>
        </w:rPr>
        <w:t>коришћења одобрених подстицајних</w:t>
      </w:r>
      <w:r w:rsidRPr="001C11F9">
        <w:rPr>
          <w:rFonts w:asciiTheme="majorHAnsi" w:hAnsiTheme="majorHAnsi"/>
          <w:sz w:val="24"/>
          <w:szCs w:val="24"/>
          <w:lang w:val="sr-Cyrl-CS"/>
        </w:rPr>
        <w:t xml:space="preserve"> средстава, корисник је дужан да на захтев надлежног органа </w:t>
      </w:r>
      <w:r w:rsidR="00323D29" w:rsidRPr="001C11F9">
        <w:rPr>
          <w:rFonts w:asciiTheme="majorHAnsi" w:hAnsiTheme="majorHAnsi"/>
          <w:sz w:val="24"/>
          <w:szCs w:val="24"/>
          <w:lang w:val="sr-Cyrl-CS"/>
        </w:rPr>
        <w:t>ЈЛС</w:t>
      </w:r>
      <w:r w:rsidRPr="001C11F9">
        <w:rPr>
          <w:rFonts w:asciiTheme="majorHAnsi" w:hAnsiTheme="majorHAnsi"/>
          <w:sz w:val="24"/>
          <w:szCs w:val="24"/>
          <w:lang w:val="sr-Cyrl-CS"/>
        </w:rPr>
        <w:t xml:space="preserve"> изврши повраћај </w:t>
      </w:r>
      <w:r w:rsidR="00802FF5" w:rsidRPr="001C11F9">
        <w:rPr>
          <w:rFonts w:asciiTheme="majorHAnsi" w:hAnsiTheme="majorHAnsi"/>
          <w:sz w:val="24"/>
          <w:szCs w:val="24"/>
          <w:lang w:val="sr-Cyrl-CS"/>
        </w:rPr>
        <w:t xml:space="preserve">подстицаја, односно </w:t>
      </w:r>
      <w:r w:rsidRPr="001C11F9">
        <w:rPr>
          <w:rFonts w:asciiTheme="majorHAnsi" w:hAnsiTheme="majorHAnsi"/>
          <w:sz w:val="24"/>
          <w:szCs w:val="24"/>
          <w:lang w:val="sr-Cyrl-CS"/>
        </w:rPr>
        <w:t>пренетих средстава.</w:t>
      </w:r>
    </w:p>
    <w:p w14:paraId="3C869450" w14:textId="77777777" w:rsidR="001C7AF5" w:rsidRPr="001C11F9" w:rsidRDefault="001C7AF5" w:rsidP="006D6496">
      <w:pPr>
        <w:spacing w:after="0" w:line="240" w:lineRule="auto"/>
        <w:rPr>
          <w:rFonts w:asciiTheme="majorHAnsi" w:hAnsiTheme="majorHAnsi"/>
          <w:iCs/>
          <w:sz w:val="24"/>
          <w:szCs w:val="24"/>
          <w:lang w:val="sr-Cyrl-CS"/>
        </w:rPr>
      </w:pPr>
    </w:p>
    <w:p w14:paraId="49370727" w14:textId="77777777" w:rsidR="00F85529" w:rsidRPr="001C11F9" w:rsidRDefault="00F85529" w:rsidP="006D6496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</w:p>
    <w:p w14:paraId="49370728" w14:textId="77777777" w:rsidR="00082EAD" w:rsidRPr="001C11F9" w:rsidRDefault="00082EAD" w:rsidP="006D6496">
      <w:pPr>
        <w:pStyle w:val="NoSpacing"/>
        <w:jc w:val="both"/>
        <w:rPr>
          <w:rFonts w:asciiTheme="majorHAnsi" w:hAnsiTheme="majorHAnsi" w:cs="Times New Roman"/>
          <w:b/>
          <w:i/>
          <w:sz w:val="24"/>
          <w:szCs w:val="24"/>
        </w:rPr>
      </w:pPr>
      <w:r w:rsidRPr="001C11F9">
        <w:rPr>
          <w:rFonts w:asciiTheme="majorHAnsi" w:hAnsiTheme="majorHAnsi" w:cs="Times New Roman"/>
          <w:b/>
          <w:i/>
          <w:sz w:val="24"/>
          <w:szCs w:val="24"/>
        </w:rPr>
        <w:t>ИСПЛАТА ПОДСТИЦАЈНИХ СРЕДСТАВА</w:t>
      </w:r>
    </w:p>
    <w:p w14:paraId="49370729" w14:textId="77777777" w:rsidR="00082EAD" w:rsidRPr="001C11F9" w:rsidRDefault="00082EAD" w:rsidP="006D6496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</w:p>
    <w:p w14:paraId="49370735" w14:textId="44E5B4ED" w:rsidR="00530B52" w:rsidRPr="005B241E" w:rsidRDefault="00E11D02" w:rsidP="005B241E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  <w:r w:rsidRPr="001C11F9">
        <w:rPr>
          <w:rFonts w:asciiTheme="majorHAnsi" w:hAnsiTheme="majorHAnsi" w:cs="Times New Roman"/>
          <w:sz w:val="24"/>
          <w:szCs w:val="24"/>
        </w:rPr>
        <w:tab/>
      </w:r>
      <w:proofErr w:type="spellStart"/>
      <w:r w:rsidR="00082EAD" w:rsidRPr="001C11F9">
        <w:rPr>
          <w:rFonts w:asciiTheme="majorHAnsi" w:hAnsiTheme="majorHAnsi" w:cs="Times New Roman"/>
          <w:sz w:val="24"/>
          <w:szCs w:val="24"/>
        </w:rPr>
        <w:t>Подс</w:t>
      </w:r>
      <w:r w:rsidR="00227413" w:rsidRPr="001C11F9">
        <w:rPr>
          <w:rFonts w:asciiTheme="majorHAnsi" w:hAnsiTheme="majorHAnsi" w:cs="Times New Roman"/>
          <w:sz w:val="24"/>
          <w:szCs w:val="24"/>
        </w:rPr>
        <w:t>т</w:t>
      </w:r>
      <w:r w:rsidR="00082EAD" w:rsidRPr="001C11F9">
        <w:rPr>
          <w:rFonts w:asciiTheme="majorHAnsi" w:hAnsiTheme="majorHAnsi" w:cs="Times New Roman"/>
          <w:sz w:val="24"/>
          <w:szCs w:val="24"/>
        </w:rPr>
        <w:t>ицајна</w:t>
      </w:r>
      <w:proofErr w:type="spellEnd"/>
      <w:r w:rsidR="00323D29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082EAD" w:rsidRPr="001C11F9">
        <w:rPr>
          <w:rFonts w:asciiTheme="majorHAnsi" w:hAnsiTheme="majorHAnsi" w:cs="Times New Roman"/>
          <w:sz w:val="24"/>
          <w:szCs w:val="24"/>
        </w:rPr>
        <w:t>средства</w:t>
      </w:r>
      <w:proofErr w:type="spellEnd"/>
      <w:r w:rsidR="00323D29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082EAD" w:rsidRPr="001C11F9">
        <w:rPr>
          <w:rFonts w:asciiTheme="majorHAnsi" w:hAnsiTheme="majorHAnsi" w:cs="Times New Roman"/>
          <w:sz w:val="24"/>
          <w:szCs w:val="24"/>
        </w:rPr>
        <w:t>исплаћују</w:t>
      </w:r>
      <w:proofErr w:type="spellEnd"/>
      <w:r w:rsidR="00323D29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082EAD" w:rsidRPr="001C11F9">
        <w:rPr>
          <w:rFonts w:asciiTheme="majorHAnsi" w:hAnsiTheme="majorHAnsi" w:cs="Times New Roman"/>
          <w:sz w:val="24"/>
          <w:szCs w:val="24"/>
        </w:rPr>
        <w:t>се</w:t>
      </w:r>
      <w:proofErr w:type="spellEnd"/>
      <w:r w:rsidR="00323D29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BD35C9" w:rsidRPr="001C11F9">
        <w:rPr>
          <w:rFonts w:asciiTheme="majorHAnsi" w:hAnsiTheme="majorHAnsi"/>
          <w:sz w:val="24"/>
          <w:szCs w:val="24"/>
        </w:rPr>
        <w:t>по</w:t>
      </w:r>
      <w:proofErr w:type="spellEnd"/>
      <w:r w:rsidR="00BD35C9" w:rsidRPr="001C11F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D35C9" w:rsidRPr="001C11F9">
        <w:rPr>
          <w:rFonts w:asciiTheme="majorHAnsi" w:hAnsiTheme="majorHAnsi"/>
          <w:sz w:val="24"/>
          <w:szCs w:val="24"/>
        </w:rPr>
        <w:t>редоследу</w:t>
      </w:r>
      <w:proofErr w:type="spellEnd"/>
      <w:r w:rsidR="00BD35C9" w:rsidRPr="001C11F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D35C9" w:rsidRPr="001C11F9">
        <w:rPr>
          <w:rFonts w:asciiTheme="majorHAnsi" w:hAnsiTheme="majorHAnsi"/>
          <w:sz w:val="24"/>
          <w:szCs w:val="24"/>
        </w:rPr>
        <w:t>подношења</w:t>
      </w:r>
      <w:proofErr w:type="spellEnd"/>
      <w:r w:rsidR="00BD35C9" w:rsidRPr="001C11F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D35C9" w:rsidRPr="001C11F9">
        <w:rPr>
          <w:rFonts w:asciiTheme="majorHAnsi" w:hAnsiTheme="majorHAnsi"/>
          <w:sz w:val="24"/>
          <w:szCs w:val="24"/>
        </w:rPr>
        <w:t>уредно</w:t>
      </w:r>
      <w:proofErr w:type="spellEnd"/>
      <w:r w:rsidR="00BD35C9" w:rsidRPr="001C11F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D35C9" w:rsidRPr="001C11F9">
        <w:rPr>
          <w:rFonts w:asciiTheme="majorHAnsi" w:hAnsiTheme="majorHAnsi"/>
          <w:sz w:val="24"/>
          <w:szCs w:val="24"/>
        </w:rPr>
        <w:t>поднетих</w:t>
      </w:r>
      <w:proofErr w:type="spellEnd"/>
      <w:r w:rsidR="00BD35C9" w:rsidRPr="001C11F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D35C9" w:rsidRPr="001C11F9">
        <w:rPr>
          <w:rFonts w:asciiTheme="majorHAnsi" w:hAnsiTheme="majorHAnsi"/>
          <w:sz w:val="24"/>
          <w:szCs w:val="24"/>
        </w:rPr>
        <w:t>захтева</w:t>
      </w:r>
      <w:proofErr w:type="spellEnd"/>
      <w:r w:rsidR="00BD35C9" w:rsidRPr="001C11F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D35C9" w:rsidRPr="001C11F9">
        <w:rPr>
          <w:rFonts w:asciiTheme="majorHAnsi" w:hAnsiTheme="majorHAnsi"/>
        </w:rPr>
        <w:t>до</w:t>
      </w:r>
      <w:proofErr w:type="spellEnd"/>
      <w:r w:rsidR="00BD35C9" w:rsidRPr="001C11F9">
        <w:rPr>
          <w:rFonts w:asciiTheme="majorHAnsi" w:hAnsiTheme="majorHAnsi"/>
        </w:rPr>
        <w:t xml:space="preserve"> </w:t>
      </w:r>
      <w:proofErr w:type="spellStart"/>
      <w:r w:rsidR="00BD35C9" w:rsidRPr="001C11F9">
        <w:rPr>
          <w:rFonts w:asciiTheme="majorHAnsi" w:hAnsiTheme="majorHAnsi"/>
        </w:rPr>
        <w:t>износа</w:t>
      </w:r>
      <w:proofErr w:type="spellEnd"/>
      <w:r w:rsidR="00BD35C9" w:rsidRPr="001C11F9">
        <w:rPr>
          <w:rFonts w:asciiTheme="majorHAnsi" w:hAnsiTheme="majorHAnsi"/>
        </w:rPr>
        <w:t xml:space="preserve"> </w:t>
      </w:r>
      <w:proofErr w:type="spellStart"/>
      <w:r w:rsidR="00BD35C9" w:rsidRPr="001C11F9">
        <w:rPr>
          <w:rFonts w:asciiTheme="majorHAnsi" w:hAnsiTheme="majorHAnsi"/>
        </w:rPr>
        <w:t>финансијских</w:t>
      </w:r>
      <w:proofErr w:type="spellEnd"/>
      <w:r w:rsidR="00BD35C9" w:rsidRPr="001C11F9">
        <w:rPr>
          <w:rFonts w:asciiTheme="majorHAnsi" w:hAnsiTheme="majorHAnsi"/>
        </w:rPr>
        <w:t xml:space="preserve"> </w:t>
      </w:r>
      <w:proofErr w:type="spellStart"/>
      <w:r w:rsidR="00BD35C9" w:rsidRPr="001C11F9">
        <w:rPr>
          <w:rFonts w:asciiTheme="majorHAnsi" w:hAnsiTheme="majorHAnsi"/>
        </w:rPr>
        <w:t>средстава</w:t>
      </w:r>
      <w:proofErr w:type="spellEnd"/>
      <w:r w:rsidR="00BD35C9" w:rsidRPr="001C11F9">
        <w:rPr>
          <w:rFonts w:asciiTheme="majorHAnsi" w:hAnsiTheme="majorHAnsi"/>
        </w:rPr>
        <w:t xml:space="preserve"> </w:t>
      </w:r>
      <w:proofErr w:type="spellStart"/>
      <w:r w:rsidR="00BD35C9" w:rsidRPr="001C11F9">
        <w:rPr>
          <w:rFonts w:asciiTheme="majorHAnsi" w:hAnsiTheme="majorHAnsi"/>
        </w:rPr>
        <w:t>утврђеног</w:t>
      </w:r>
      <w:proofErr w:type="spellEnd"/>
      <w:r w:rsidR="00BD35C9" w:rsidRPr="001C11F9">
        <w:rPr>
          <w:rFonts w:asciiTheme="majorHAnsi" w:hAnsiTheme="majorHAnsi"/>
        </w:rPr>
        <w:t xml:space="preserve"> </w:t>
      </w:r>
      <w:proofErr w:type="spellStart"/>
      <w:r w:rsidR="00561BF2">
        <w:rPr>
          <w:rFonts w:asciiTheme="majorHAnsi" w:hAnsiTheme="majorHAnsi" w:cs="Times New Roman"/>
          <w:sz w:val="24"/>
          <w:szCs w:val="24"/>
        </w:rPr>
        <w:t>овим</w:t>
      </w:r>
      <w:proofErr w:type="spellEnd"/>
      <w:r w:rsidR="00561BF2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561BF2">
        <w:rPr>
          <w:rFonts w:asciiTheme="majorHAnsi" w:hAnsiTheme="majorHAnsi" w:cs="Times New Roman"/>
          <w:sz w:val="24"/>
          <w:szCs w:val="24"/>
        </w:rPr>
        <w:t>Ј</w:t>
      </w:r>
      <w:r w:rsidR="00BD35C9" w:rsidRPr="001C11F9">
        <w:rPr>
          <w:rFonts w:asciiTheme="majorHAnsi" w:hAnsiTheme="majorHAnsi" w:cs="Times New Roman"/>
          <w:sz w:val="24"/>
          <w:szCs w:val="24"/>
        </w:rPr>
        <w:t>авним</w:t>
      </w:r>
      <w:proofErr w:type="spellEnd"/>
      <w:r w:rsidR="00BD35C9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BD35C9" w:rsidRPr="001C11F9">
        <w:rPr>
          <w:rFonts w:asciiTheme="majorHAnsi" w:hAnsiTheme="majorHAnsi" w:cs="Times New Roman"/>
          <w:sz w:val="24"/>
          <w:szCs w:val="24"/>
        </w:rPr>
        <w:t>позивом</w:t>
      </w:r>
      <w:proofErr w:type="spellEnd"/>
      <w:r w:rsidR="00BD35C9" w:rsidRPr="001C11F9">
        <w:rPr>
          <w:rFonts w:asciiTheme="majorHAnsi" w:hAnsiTheme="majorHAnsi" w:cs="Times New Roman"/>
          <w:sz w:val="24"/>
          <w:szCs w:val="24"/>
        </w:rPr>
        <w:t xml:space="preserve">, а </w:t>
      </w:r>
      <w:r w:rsidR="00E34FDF" w:rsidRPr="001C11F9">
        <w:rPr>
          <w:rFonts w:asciiTheme="majorHAnsi" w:hAnsiTheme="majorHAnsi" w:cs="Times New Roman"/>
          <w:sz w:val="24"/>
          <w:szCs w:val="24"/>
        </w:rPr>
        <w:t xml:space="preserve">у </w:t>
      </w:r>
      <w:proofErr w:type="spellStart"/>
      <w:r w:rsidR="00E34FDF" w:rsidRPr="001C11F9">
        <w:rPr>
          <w:rFonts w:asciiTheme="majorHAnsi" w:hAnsiTheme="majorHAnsi" w:cs="Times New Roman"/>
          <w:sz w:val="24"/>
          <w:szCs w:val="24"/>
        </w:rPr>
        <w:t>складу</w:t>
      </w:r>
      <w:proofErr w:type="spellEnd"/>
      <w:r w:rsidR="00E34FDF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E34FDF" w:rsidRPr="001C11F9">
        <w:rPr>
          <w:rFonts w:asciiTheme="majorHAnsi" w:hAnsiTheme="majorHAnsi" w:cs="Times New Roman"/>
          <w:sz w:val="24"/>
          <w:szCs w:val="24"/>
        </w:rPr>
        <w:t>са</w:t>
      </w:r>
      <w:proofErr w:type="spellEnd"/>
      <w:r w:rsidR="00E34FDF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561BF2">
        <w:rPr>
          <w:rFonts w:asciiTheme="majorHAnsi" w:hAnsiTheme="majorHAnsi" w:cs="Times New Roman"/>
          <w:sz w:val="24"/>
          <w:szCs w:val="24"/>
        </w:rPr>
        <w:t>Р</w:t>
      </w:r>
      <w:r w:rsidR="00BD35C9" w:rsidRPr="001C11F9">
        <w:rPr>
          <w:rFonts w:asciiTheme="majorHAnsi" w:hAnsiTheme="majorHAnsi" w:cs="Times New Roman"/>
          <w:sz w:val="24"/>
          <w:szCs w:val="24"/>
        </w:rPr>
        <w:t>ешењем</w:t>
      </w:r>
      <w:proofErr w:type="spellEnd"/>
      <w:r w:rsidR="00BD35C9" w:rsidRPr="001C11F9">
        <w:rPr>
          <w:rFonts w:asciiTheme="majorHAnsi" w:hAnsiTheme="majorHAnsi" w:cs="Times New Roman"/>
          <w:sz w:val="24"/>
          <w:szCs w:val="24"/>
        </w:rPr>
        <w:t xml:space="preserve"> и </w:t>
      </w:r>
      <w:proofErr w:type="spellStart"/>
      <w:r w:rsidR="00E34FDF" w:rsidRPr="001C11F9">
        <w:rPr>
          <w:rFonts w:asciiTheme="majorHAnsi" w:hAnsiTheme="majorHAnsi" w:cs="Times New Roman"/>
          <w:sz w:val="24"/>
          <w:szCs w:val="24"/>
        </w:rPr>
        <w:t>закљученим</w:t>
      </w:r>
      <w:proofErr w:type="spellEnd"/>
      <w:r w:rsidR="00E34FDF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E34FDF" w:rsidRPr="001C11F9">
        <w:rPr>
          <w:rFonts w:asciiTheme="majorHAnsi" w:hAnsiTheme="majorHAnsi" w:cs="Times New Roman"/>
          <w:sz w:val="24"/>
          <w:szCs w:val="24"/>
        </w:rPr>
        <w:t>Уговоро</w:t>
      </w:r>
      <w:r w:rsidR="00227413" w:rsidRPr="001C11F9">
        <w:rPr>
          <w:rFonts w:asciiTheme="majorHAnsi" w:hAnsiTheme="majorHAnsi" w:cs="Times New Roman"/>
          <w:sz w:val="24"/>
          <w:szCs w:val="24"/>
        </w:rPr>
        <w:t>м</w:t>
      </w:r>
      <w:proofErr w:type="spellEnd"/>
      <w:r w:rsidR="005B241E">
        <w:rPr>
          <w:rFonts w:asciiTheme="majorHAnsi" w:hAnsiTheme="majorHAnsi" w:cs="Times New Roman"/>
          <w:sz w:val="24"/>
          <w:szCs w:val="24"/>
        </w:rPr>
        <w:t>.</w:t>
      </w:r>
    </w:p>
    <w:p w14:paraId="49370738" w14:textId="77777777" w:rsidR="00082EAD" w:rsidRPr="001C11F9" w:rsidRDefault="00082EAD" w:rsidP="006D6496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</w:p>
    <w:p w14:paraId="49370739" w14:textId="77777777" w:rsidR="00082EAD" w:rsidRPr="001C11F9" w:rsidRDefault="00082EAD" w:rsidP="006D6496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</w:p>
    <w:p w14:paraId="4937073A" w14:textId="77777777" w:rsidR="00F85529" w:rsidRPr="001C11F9" w:rsidRDefault="00C163DD" w:rsidP="006D6496">
      <w:pPr>
        <w:pStyle w:val="NoSpacing"/>
        <w:jc w:val="both"/>
        <w:rPr>
          <w:rFonts w:asciiTheme="majorHAnsi" w:hAnsiTheme="majorHAnsi" w:cs="Times New Roman"/>
          <w:b/>
          <w:i/>
          <w:sz w:val="24"/>
          <w:szCs w:val="24"/>
        </w:rPr>
      </w:pPr>
      <w:r w:rsidRPr="001C11F9">
        <w:rPr>
          <w:rFonts w:asciiTheme="majorHAnsi" w:hAnsiTheme="majorHAnsi" w:cs="Times New Roman"/>
          <w:b/>
          <w:i/>
          <w:sz w:val="24"/>
          <w:szCs w:val="24"/>
        </w:rPr>
        <w:t>ОБАВЕЗЕ КОРИСНИКА ПОДСТИЦАЈНИХ СРЕДСТАВА</w:t>
      </w:r>
    </w:p>
    <w:p w14:paraId="4937073B" w14:textId="77777777" w:rsidR="00C163DD" w:rsidRPr="001C11F9" w:rsidRDefault="00C163DD" w:rsidP="006D6496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</w:p>
    <w:p w14:paraId="4937073C" w14:textId="77777777" w:rsidR="00FE4D7A" w:rsidRPr="001C11F9" w:rsidRDefault="00C163DD" w:rsidP="006D6496">
      <w:pPr>
        <w:pStyle w:val="NoSpacing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Корисник</w:t>
      </w:r>
      <w:proofErr w:type="spellEnd"/>
      <w:r w:rsidR="00DC15C4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подстицај</w:t>
      </w:r>
      <w:r w:rsidR="00616177" w:rsidRPr="001C11F9">
        <w:rPr>
          <w:rFonts w:asciiTheme="majorHAnsi" w:hAnsiTheme="majorHAnsi" w:cs="Times New Roman"/>
          <w:sz w:val="24"/>
          <w:szCs w:val="24"/>
        </w:rPr>
        <w:t>а</w:t>
      </w:r>
      <w:proofErr w:type="spellEnd"/>
      <w:r w:rsidR="00DC15C4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802FF5" w:rsidRPr="001C11F9">
        <w:rPr>
          <w:rFonts w:asciiTheme="majorHAnsi" w:hAnsiTheme="majorHAnsi" w:cs="Times New Roman"/>
          <w:sz w:val="24"/>
          <w:szCs w:val="24"/>
        </w:rPr>
        <w:t>је</w:t>
      </w:r>
      <w:proofErr w:type="spellEnd"/>
      <w:r w:rsidR="00DC15C4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802FF5" w:rsidRPr="001C11F9">
        <w:rPr>
          <w:rFonts w:asciiTheme="majorHAnsi" w:hAnsiTheme="majorHAnsi" w:cs="Times New Roman"/>
          <w:sz w:val="24"/>
          <w:szCs w:val="24"/>
        </w:rPr>
        <w:t>дужан</w:t>
      </w:r>
      <w:proofErr w:type="spellEnd"/>
      <w:r w:rsidR="00DC15C4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802FF5" w:rsidRPr="001C11F9">
        <w:rPr>
          <w:rFonts w:asciiTheme="majorHAnsi" w:hAnsiTheme="majorHAnsi" w:cs="Times New Roman"/>
          <w:sz w:val="24"/>
          <w:szCs w:val="24"/>
        </w:rPr>
        <w:t>да</w:t>
      </w:r>
      <w:proofErr w:type="spellEnd"/>
      <w:r w:rsidR="00FE4D7A" w:rsidRPr="001C11F9">
        <w:rPr>
          <w:rFonts w:asciiTheme="majorHAnsi" w:hAnsiTheme="majorHAnsi" w:cs="Times New Roman"/>
          <w:sz w:val="24"/>
          <w:szCs w:val="24"/>
        </w:rPr>
        <w:t>:</w:t>
      </w:r>
    </w:p>
    <w:p w14:paraId="4937073D" w14:textId="77777777" w:rsidR="00FE4D7A" w:rsidRPr="001C11F9" w:rsidRDefault="004E2177" w:rsidP="001B0F73">
      <w:pPr>
        <w:pStyle w:val="NoSpacing"/>
        <w:numPr>
          <w:ilvl w:val="0"/>
          <w:numId w:val="9"/>
        </w:numPr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добијене</w:t>
      </w:r>
      <w:proofErr w:type="spellEnd"/>
      <w:r w:rsidR="00DC15C4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подстицаје</w:t>
      </w:r>
      <w:proofErr w:type="spellEnd"/>
      <w:r w:rsidR="00DC15C4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корис</w:t>
      </w:r>
      <w:r w:rsidR="00FE4D7A" w:rsidRPr="001C11F9">
        <w:rPr>
          <w:rFonts w:asciiTheme="majorHAnsi" w:hAnsiTheme="majorHAnsi" w:cs="Times New Roman"/>
          <w:sz w:val="24"/>
          <w:szCs w:val="24"/>
        </w:rPr>
        <w:t>ти</w:t>
      </w:r>
      <w:proofErr w:type="spellEnd"/>
      <w:r w:rsidR="00DC15C4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FE4D7A" w:rsidRPr="001C11F9">
        <w:rPr>
          <w:rFonts w:asciiTheme="majorHAnsi" w:hAnsiTheme="majorHAnsi" w:cs="Times New Roman"/>
          <w:sz w:val="24"/>
          <w:szCs w:val="24"/>
        </w:rPr>
        <w:t>са</w:t>
      </w:r>
      <w:proofErr w:type="spellEnd"/>
      <w:r w:rsidR="00DC15C4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FE4D7A" w:rsidRPr="001C11F9">
        <w:rPr>
          <w:rFonts w:asciiTheme="majorHAnsi" w:hAnsiTheme="majorHAnsi" w:cs="Times New Roman"/>
          <w:sz w:val="24"/>
          <w:szCs w:val="24"/>
        </w:rPr>
        <w:t>пажњом</w:t>
      </w:r>
      <w:proofErr w:type="spellEnd"/>
      <w:r w:rsidR="00DC15C4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FE4D7A" w:rsidRPr="001C11F9">
        <w:rPr>
          <w:rFonts w:asciiTheme="majorHAnsi" w:hAnsiTheme="majorHAnsi" w:cs="Times New Roman"/>
          <w:sz w:val="24"/>
          <w:szCs w:val="24"/>
        </w:rPr>
        <w:t>доброг</w:t>
      </w:r>
      <w:proofErr w:type="spellEnd"/>
      <w:r w:rsidR="00DC15C4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FE4D7A" w:rsidRPr="001C11F9">
        <w:rPr>
          <w:rFonts w:asciiTheme="majorHAnsi" w:hAnsiTheme="majorHAnsi" w:cs="Times New Roman"/>
          <w:sz w:val="24"/>
          <w:szCs w:val="24"/>
        </w:rPr>
        <w:t>домаћина</w:t>
      </w:r>
      <w:proofErr w:type="spellEnd"/>
      <w:r w:rsidR="00FE4D7A" w:rsidRPr="001C11F9">
        <w:rPr>
          <w:rFonts w:asciiTheme="majorHAnsi" w:hAnsiTheme="majorHAnsi" w:cs="Times New Roman"/>
          <w:sz w:val="24"/>
          <w:szCs w:val="24"/>
        </w:rPr>
        <w:t xml:space="preserve">, </w:t>
      </w:r>
    </w:p>
    <w:p w14:paraId="4937073E" w14:textId="77777777" w:rsidR="00FE4D7A" w:rsidRPr="001C11F9" w:rsidRDefault="00616177" w:rsidP="001B0F73">
      <w:pPr>
        <w:pStyle w:val="NoSpacing"/>
        <w:numPr>
          <w:ilvl w:val="0"/>
          <w:numId w:val="9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1C11F9">
        <w:rPr>
          <w:rFonts w:asciiTheme="majorHAnsi" w:hAnsiTheme="majorHAnsi" w:cs="Times New Roman"/>
          <w:sz w:val="24"/>
          <w:szCs w:val="24"/>
        </w:rPr>
        <w:t xml:space="preserve">у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потпуности</w:t>
      </w:r>
      <w:proofErr w:type="spellEnd"/>
      <w:r w:rsidR="00DC15C4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реализује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и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стави</w:t>
      </w:r>
      <w:proofErr w:type="spellEnd"/>
      <w:r w:rsidR="00DC15C4" w:rsidRPr="001C11F9">
        <w:rPr>
          <w:rFonts w:asciiTheme="majorHAnsi" w:hAnsiTheme="majorHAnsi" w:cs="Times New Roman"/>
          <w:sz w:val="24"/>
          <w:szCs w:val="24"/>
        </w:rPr>
        <w:t xml:space="preserve"> </w:t>
      </w:r>
      <w:r w:rsidR="00D951A3" w:rsidRPr="001C11F9">
        <w:rPr>
          <w:rFonts w:asciiTheme="majorHAnsi" w:hAnsiTheme="majorHAnsi" w:cs="Times New Roman"/>
          <w:sz w:val="24"/>
          <w:szCs w:val="24"/>
        </w:rPr>
        <w:t xml:space="preserve">у </w:t>
      </w:r>
      <w:proofErr w:type="spellStart"/>
      <w:r w:rsidR="00D951A3" w:rsidRPr="001C11F9">
        <w:rPr>
          <w:rFonts w:asciiTheme="majorHAnsi" w:hAnsiTheme="majorHAnsi" w:cs="Times New Roman"/>
          <w:sz w:val="24"/>
          <w:szCs w:val="24"/>
        </w:rPr>
        <w:t>функцију</w:t>
      </w:r>
      <w:proofErr w:type="spellEnd"/>
      <w:r w:rsidR="00DC15C4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инвестицију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/е у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складу</w:t>
      </w:r>
      <w:proofErr w:type="spellEnd"/>
      <w:r w:rsidR="00DC15C4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са</w:t>
      </w:r>
      <w:proofErr w:type="spellEnd"/>
      <w:r w:rsidR="00DC15C4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наменом</w:t>
      </w:r>
      <w:proofErr w:type="spellEnd"/>
      <w:r w:rsidR="00C163DD" w:rsidRPr="001C11F9">
        <w:rPr>
          <w:rFonts w:asciiTheme="majorHAnsi" w:hAnsiTheme="majorHAnsi" w:cs="Times New Roman"/>
          <w:sz w:val="24"/>
          <w:szCs w:val="24"/>
        </w:rPr>
        <w:t xml:space="preserve">, </w:t>
      </w:r>
    </w:p>
    <w:p w14:paraId="4937073F" w14:textId="0ED1078B" w:rsidR="00FE4D7A" w:rsidRPr="001C11F9" w:rsidRDefault="00C163DD" w:rsidP="001B0F73">
      <w:pPr>
        <w:pStyle w:val="NoSpacing"/>
        <w:numPr>
          <w:ilvl w:val="0"/>
          <w:numId w:val="9"/>
        </w:numPr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не</w:t>
      </w:r>
      <w:proofErr w:type="spellEnd"/>
      <w:r w:rsidR="00D259BD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отуђи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и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не</w:t>
      </w:r>
      <w:proofErr w:type="spellEnd"/>
      <w:r w:rsidR="00DC15C4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даје</w:t>
      </w:r>
      <w:proofErr w:type="spellEnd"/>
      <w:r w:rsidR="00DC15C4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другим</w:t>
      </w:r>
      <w:proofErr w:type="spellEnd"/>
      <w:r w:rsidR="00DC15C4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лицима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у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закуп</w:t>
      </w:r>
      <w:proofErr w:type="spellEnd"/>
      <w:r w:rsidR="00DC15C4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D951A3" w:rsidRPr="001C11F9">
        <w:rPr>
          <w:rFonts w:asciiTheme="majorHAnsi" w:hAnsiTheme="majorHAnsi" w:cs="Times New Roman"/>
          <w:sz w:val="24"/>
          <w:szCs w:val="24"/>
        </w:rPr>
        <w:t>инвестицију</w:t>
      </w:r>
      <w:proofErr w:type="spellEnd"/>
      <w:r w:rsidR="00D951A3" w:rsidRPr="001C11F9">
        <w:rPr>
          <w:rFonts w:asciiTheme="majorHAnsi" w:hAnsiTheme="majorHAnsi" w:cs="Times New Roman"/>
          <w:sz w:val="24"/>
          <w:szCs w:val="24"/>
        </w:rPr>
        <w:t>,</w:t>
      </w:r>
      <w:r w:rsidR="00DC15C4" w:rsidRPr="001C11F9">
        <w:rPr>
          <w:rFonts w:asciiTheme="majorHAnsi" w:hAnsiTheme="majorHAnsi" w:cs="Times New Roman"/>
          <w:sz w:val="24"/>
          <w:szCs w:val="24"/>
        </w:rPr>
        <w:t xml:space="preserve"> </w:t>
      </w:r>
      <w:r w:rsidRPr="001C11F9">
        <w:rPr>
          <w:rFonts w:asciiTheme="majorHAnsi" w:hAnsiTheme="majorHAnsi" w:cs="Times New Roman"/>
          <w:sz w:val="24"/>
          <w:szCs w:val="24"/>
        </w:rPr>
        <w:t xml:space="preserve">у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року</w:t>
      </w:r>
      <w:proofErr w:type="spellEnd"/>
      <w:r w:rsidR="00DC15C4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од</w:t>
      </w:r>
      <w:proofErr w:type="spellEnd"/>
      <w:r w:rsidR="00DC15C4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пет</w:t>
      </w:r>
      <w:proofErr w:type="spellEnd"/>
      <w:r w:rsidR="00DC15C4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година</w:t>
      </w:r>
      <w:proofErr w:type="spellEnd"/>
      <w:r w:rsidR="00DC15C4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од</w:t>
      </w:r>
      <w:proofErr w:type="spellEnd"/>
      <w:r w:rsidR="00DC15C4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дана</w:t>
      </w:r>
      <w:proofErr w:type="spellEnd"/>
      <w:r w:rsidR="00DC15C4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исплате</w:t>
      </w:r>
      <w:proofErr w:type="spellEnd"/>
      <w:r w:rsidR="00DC15C4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подстицај</w:t>
      </w:r>
      <w:r w:rsidR="00616177" w:rsidRPr="001C11F9">
        <w:rPr>
          <w:rFonts w:asciiTheme="majorHAnsi" w:hAnsiTheme="majorHAnsi" w:cs="Times New Roman"/>
          <w:sz w:val="24"/>
          <w:szCs w:val="24"/>
        </w:rPr>
        <w:t>а</w:t>
      </w:r>
      <w:proofErr w:type="spellEnd"/>
      <w:r w:rsidR="001C7AF5">
        <w:rPr>
          <w:rFonts w:asciiTheme="majorHAnsi" w:hAnsiTheme="majorHAnsi" w:cs="Times New Roman"/>
          <w:sz w:val="24"/>
          <w:szCs w:val="24"/>
          <w:lang w:val="sr-Cyrl-RS"/>
        </w:rPr>
        <w:t>,</w:t>
      </w:r>
      <w:r w:rsidR="00802FF5" w:rsidRPr="001C11F9">
        <w:rPr>
          <w:rFonts w:asciiTheme="majorHAnsi" w:hAnsiTheme="majorHAnsi" w:cs="Times New Roman"/>
          <w:sz w:val="24"/>
          <w:szCs w:val="24"/>
        </w:rPr>
        <w:t xml:space="preserve"> </w:t>
      </w:r>
    </w:p>
    <w:p w14:paraId="49370740" w14:textId="77777777" w:rsidR="00530B52" w:rsidRPr="001C11F9" w:rsidRDefault="00C163DD" w:rsidP="001B0F73">
      <w:pPr>
        <w:pStyle w:val="NoSpacing"/>
        <w:numPr>
          <w:ilvl w:val="0"/>
          <w:numId w:val="9"/>
        </w:numPr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сву</w:t>
      </w:r>
      <w:proofErr w:type="spellEnd"/>
      <w:r w:rsidR="00DC15C4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документацију</w:t>
      </w:r>
      <w:proofErr w:type="spellEnd"/>
      <w:r w:rsidR="00DC15C4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која</w:t>
      </w:r>
      <w:proofErr w:type="spellEnd"/>
      <w:r w:rsidR="00DC15C4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се</w:t>
      </w:r>
      <w:proofErr w:type="spellEnd"/>
      <w:r w:rsidR="00DC15C4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односи</w:t>
      </w:r>
      <w:proofErr w:type="spellEnd"/>
      <w:r w:rsidR="00DC15C4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на</w:t>
      </w:r>
      <w:proofErr w:type="spellEnd"/>
      <w:r w:rsidR="00DC15C4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исплату</w:t>
      </w:r>
      <w:proofErr w:type="spellEnd"/>
      <w:r w:rsidR="00DC15C4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подстицаја</w:t>
      </w:r>
      <w:proofErr w:type="spellEnd"/>
      <w:r w:rsidR="00DC15C4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чува</w:t>
      </w:r>
      <w:proofErr w:type="spellEnd"/>
      <w:r w:rsidR="00DC15C4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најмање</w:t>
      </w:r>
      <w:proofErr w:type="spellEnd"/>
      <w:r w:rsidR="00DC15C4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пет</w:t>
      </w:r>
      <w:proofErr w:type="spellEnd"/>
      <w:r w:rsidR="00DC15C4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година</w:t>
      </w:r>
      <w:proofErr w:type="spellEnd"/>
      <w:r w:rsidR="00DC15C4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од</w:t>
      </w:r>
      <w:proofErr w:type="spellEnd"/>
      <w:r w:rsidR="00DC15C4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дана</w:t>
      </w:r>
      <w:proofErr w:type="spellEnd"/>
      <w:r w:rsidR="00DC15C4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исплате</w:t>
      </w:r>
      <w:proofErr w:type="spellEnd"/>
      <w:r w:rsidR="00802FF5" w:rsidRPr="001C11F9">
        <w:rPr>
          <w:rFonts w:asciiTheme="majorHAnsi" w:hAnsiTheme="majorHAnsi" w:cs="Times New Roman"/>
          <w:sz w:val="24"/>
          <w:szCs w:val="24"/>
        </w:rPr>
        <w:t>.</w:t>
      </w:r>
    </w:p>
    <w:p w14:paraId="49370741" w14:textId="77777777" w:rsidR="00530B52" w:rsidRPr="001C11F9" w:rsidRDefault="00530B52" w:rsidP="006D6496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</w:p>
    <w:p w14:paraId="49370742" w14:textId="77777777" w:rsidR="00D12567" w:rsidRPr="001C11F9" w:rsidRDefault="00D12567" w:rsidP="006D6496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</w:p>
    <w:p w14:paraId="49370743" w14:textId="77777777" w:rsidR="00530B52" w:rsidRPr="001C11F9" w:rsidRDefault="00FE4D7A" w:rsidP="006D6496">
      <w:pPr>
        <w:pStyle w:val="NoSpacing"/>
        <w:jc w:val="both"/>
        <w:rPr>
          <w:rFonts w:asciiTheme="majorHAnsi" w:hAnsiTheme="majorHAnsi" w:cs="Times New Roman"/>
          <w:b/>
          <w:i/>
          <w:sz w:val="24"/>
          <w:szCs w:val="24"/>
        </w:rPr>
      </w:pPr>
      <w:r w:rsidRPr="001C11F9">
        <w:rPr>
          <w:rFonts w:asciiTheme="majorHAnsi" w:hAnsiTheme="majorHAnsi" w:cs="Times New Roman"/>
          <w:b/>
          <w:i/>
          <w:sz w:val="24"/>
          <w:szCs w:val="24"/>
        </w:rPr>
        <w:t>ПРЕУЗИМАЊЕ ДОКУМЕНТАЦИЈЕ У ЕЛЕКТРОНСКОЈ ФОРМИ</w:t>
      </w:r>
    </w:p>
    <w:p w14:paraId="49370744" w14:textId="77777777" w:rsidR="00FE4D7A" w:rsidRPr="001C11F9" w:rsidRDefault="00FE4D7A" w:rsidP="006D6496">
      <w:pPr>
        <w:pStyle w:val="NoSpacing"/>
        <w:jc w:val="both"/>
        <w:rPr>
          <w:rFonts w:asciiTheme="majorHAnsi" w:hAnsiTheme="majorHAnsi" w:cs="Times New Roman"/>
          <w:b/>
          <w:i/>
          <w:sz w:val="24"/>
          <w:szCs w:val="24"/>
        </w:rPr>
      </w:pPr>
    </w:p>
    <w:p w14:paraId="49370745" w14:textId="6B10B599" w:rsidR="00FE4D7A" w:rsidRDefault="00FE4D7A" w:rsidP="006D6496">
      <w:pPr>
        <w:pStyle w:val="NoSpacing"/>
        <w:jc w:val="both"/>
        <w:rPr>
          <w:rFonts w:asciiTheme="majorHAnsi" w:hAnsiTheme="majorHAnsi"/>
          <w:bCs/>
          <w:sz w:val="24"/>
          <w:szCs w:val="24"/>
          <w:lang w:val="sr-Cyrl-CS"/>
        </w:rPr>
      </w:pPr>
      <w:r w:rsidRPr="001C11F9">
        <w:rPr>
          <w:rFonts w:asciiTheme="majorHAnsi" w:hAnsiTheme="majorHAnsi" w:cs="Times New Roman"/>
          <w:b/>
          <w:i/>
          <w:sz w:val="24"/>
          <w:szCs w:val="24"/>
        </w:rPr>
        <w:tab/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Текст</w:t>
      </w:r>
      <w:proofErr w:type="spellEnd"/>
      <w:r w:rsidR="00693587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Јавног</w:t>
      </w:r>
      <w:proofErr w:type="spellEnd"/>
      <w:r w:rsidR="00693587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позива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образац</w:t>
      </w:r>
      <w:proofErr w:type="spellEnd"/>
      <w:r w:rsidR="00693587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93587" w:rsidRPr="001C11F9">
        <w:rPr>
          <w:rFonts w:asciiTheme="majorHAnsi" w:hAnsiTheme="majorHAnsi" w:cs="Times New Roman"/>
          <w:sz w:val="24"/>
          <w:szCs w:val="24"/>
        </w:rPr>
        <w:t>захтева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и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обрасци</w:t>
      </w:r>
      <w:proofErr w:type="spellEnd"/>
      <w:r w:rsidR="00693587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изјава</w:t>
      </w:r>
      <w:proofErr w:type="spellEnd"/>
      <w:r w:rsidR="00693587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могу</w:t>
      </w:r>
      <w:proofErr w:type="spellEnd"/>
      <w:r w:rsidR="00693587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се</w:t>
      </w:r>
      <w:proofErr w:type="spellEnd"/>
      <w:r w:rsidR="00693587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преузети</w:t>
      </w:r>
      <w:proofErr w:type="spellEnd"/>
      <w:r w:rsidR="00693587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A95C25" w:rsidRPr="001C11F9">
        <w:rPr>
          <w:rFonts w:asciiTheme="majorHAnsi" w:hAnsiTheme="majorHAnsi" w:cs="Times New Roman"/>
          <w:sz w:val="24"/>
          <w:szCs w:val="24"/>
        </w:rPr>
        <w:t>са</w:t>
      </w:r>
      <w:proofErr w:type="spellEnd"/>
      <w:r w:rsidR="00693587" w:rsidRPr="001C11F9">
        <w:rPr>
          <w:rFonts w:asciiTheme="majorHAnsi" w:hAnsiTheme="majorHAnsi" w:cs="Times New Roman"/>
          <w:sz w:val="24"/>
          <w:szCs w:val="24"/>
        </w:rPr>
        <w:t xml:space="preserve"> </w:t>
      </w:r>
      <w:r w:rsidR="00A95C25" w:rsidRPr="001C11F9">
        <w:rPr>
          <w:rFonts w:asciiTheme="majorHAnsi" w:hAnsiTheme="majorHAnsi"/>
          <w:bCs/>
          <w:sz w:val="24"/>
          <w:szCs w:val="24"/>
          <w:lang w:val="sr-Cyrl-CS"/>
        </w:rPr>
        <w:t xml:space="preserve">интернет странице </w:t>
      </w:r>
      <w:r w:rsidR="00E7388D">
        <w:rPr>
          <w:rFonts w:asciiTheme="majorHAnsi" w:hAnsiTheme="majorHAnsi"/>
          <w:bCs/>
          <w:sz w:val="24"/>
          <w:szCs w:val="24"/>
          <w:lang w:val="sr-Cyrl-CS"/>
        </w:rPr>
        <w:t>О</w:t>
      </w:r>
      <w:r w:rsidR="00A95C25" w:rsidRPr="001C11F9">
        <w:rPr>
          <w:rFonts w:asciiTheme="majorHAnsi" w:hAnsiTheme="majorHAnsi"/>
          <w:bCs/>
          <w:sz w:val="24"/>
          <w:szCs w:val="24"/>
          <w:lang w:val="sr-Cyrl-CS"/>
        </w:rPr>
        <w:t>пштине</w:t>
      </w:r>
      <w:r w:rsidR="00E7388D">
        <w:rPr>
          <w:rFonts w:asciiTheme="majorHAnsi" w:hAnsiTheme="majorHAnsi"/>
          <w:bCs/>
          <w:sz w:val="24"/>
          <w:szCs w:val="24"/>
        </w:rPr>
        <w:t xml:space="preserve"> </w:t>
      </w:r>
      <w:r w:rsidR="00E7388D">
        <w:rPr>
          <w:rFonts w:asciiTheme="majorHAnsi" w:hAnsiTheme="majorHAnsi"/>
          <w:bCs/>
          <w:sz w:val="24"/>
          <w:szCs w:val="24"/>
          <w:lang w:val="sr-Cyrl-RS"/>
        </w:rPr>
        <w:t>Мионица</w:t>
      </w:r>
      <w:r w:rsidR="00A95C25" w:rsidRPr="001C11F9">
        <w:rPr>
          <w:rFonts w:asciiTheme="majorHAnsi" w:hAnsiTheme="majorHAnsi"/>
          <w:bCs/>
          <w:sz w:val="24"/>
          <w:szCs w:val="24"/>
          <w:lang w:val="sr-Cyrl-CS"/>
        </w:rPr>
        <w:t>.</w:t>
      </w:r>
    </w:p>
    <w:p w14:paraId="7B13AF01" w14:textId="003C51CA" w:rsidR="00640B7C" w:rsidRDefault="00640B7C" w:rsidP="006D6496">
      <w:pPr>
        <w:pStyle w:val="NoSpacing"/>
        <w:jc w:val="both"/>
        <w:rPr>
          <w:rFonts w:asciiTheme="majorHAnsi" w:hAnsiTheme="majorHAnsi"/>
          <w:bCs/>
          <w:sz w:val="24"/>
          <w:szCs w:val="24"/>
          <w:lang w:val="sr-Cyrl-CS"/>
        </w:rPr>
      </w:pPr>
    </w:p>
    <w:p w14:paraId="4B1ACD25" w14:textId="016C3A3D" w:rsidR="00640B7C" w:rsidRDefault="00640B7C" w:rsidP="006D6496">
      <w:pPr>
        <w:pStyle w:val="NoSpacing"/>
        <w:jc w:val="both"/>
        <w:rPr>
          <w:rFonts w:asciiTheme="majorHAnsi" w:hAnsiTheme="majorHAnsi"/>
          <w:bCs/>
          <w:sz w:val="24"/>
          <w:szCs w:val="24"/>
          <w:lang w:val="sr-Cyrl-CS"/>
        </w:rPr>
      </w:pPr>
    </w:p>
    <w:p w14:paraId="3002E8E3" w14:textId="22DA3E05" w:rsidR="00640B7C" w:rsidRDefault="00640B7C" w:rsidP="006D6496">
      <w:pPr>
        <w:pStyle w:val="NoSpacing"/>
        <w:jc w:val="both"/>
        <w:rPr>
          <w:rFonts w:asciiTheme="majorHAnsi" w:hAnsiTheme="majorHAnsi"/>
          <w:bCs/>
          <w:sz w:val="24"/>
          <w:szCs w:val="24"/>
          <w:lang w:val="sr-Cyrl-CS"/>
        </w:rPr>
      </w:pPr>
    </w:p>
    <w:p w14:paraId="298A061B" w14:textId="216C44BE" w:rsidR="00640B7C" w:rsidRDefault="00640B7C" w:rsidP="006D6496">
      <w:pPr>
        <w:pStyle w:val="NoSpacing"/>
        <w:jc w:val="both"/>
        <w:rPr>
          <w:rFonts w:asciiTheme="majorHAnsi" w:hAnsiTheme="majorHAnsi"/>
          <w:bCs/>
          <w:sz w:val="24"/>
          <w:szCs w:val="24"/>
          <w:lang w:val="sr-Cyrl-CS"/>
        </w:rPr>
      </w:pPr>
    </w:p>
    <w:p w14:paraId="5195DE1A" w14:textId="257497B0" w:rsidR="00640B7C" w:rsidRDefault="00640B7C" w:rsidP="006D6496">
      <w:pPr>
        <w:pStyle w:val="NoSpacing"/>
        <w:jc w:val="both"/>
        <w:rPr>
          <w:rFonts w:asciiTheme="majorHAnsi" w:hAnsiTheme="majorHAnsi"/>
          <w:bCs/>
          <w:sz w:val="24"/>
          <w:szCs w:val="24"/>
          <w:lang w:val="sr-Cyrl-CS"/>
        </w:rPr>
      </w:pPr>
    </w:p>
    <w:p w14:paraId="69DFAB4B" w14:textId="6A50F3C1" w:rsidR="00640B7C" w:rsidRPr="001C11F9" w:rsidRDefault="00640B7C" w:rsidP="00640B7C">
      <w:pPr>
        <w:pStyle w:val="NoSpacing"/>
        <w:jc w:val="both"/>
        <w:rPr>
          <w:rFonts w:asciiTheme="majorHAnsi" w:hAnsiTheme="majorHAnsi"/>
          <w:bCs/>
          <w:sz w:val="24"/>
          <w:szCs w:val="24"/>
          <w:lang w:val="sr-Cyrl-CS"/>
        </w:rPr>
      </w:pPr>
      <w:r w:rsidRPr="001C11F9">
        <w:rPr>
          <w:rFonts w:asciiTheme="majorHAnsi" w:hAnsiTheme="majorHAnsi"/>
          <w:bCs/>
          <w:sz w:val="24"/>
          <w:szCs w:val="24"/>
          <w:lang w:val="sr-Cyrl-CS"/>
        </w:rPr>
        <w:tab/>
      </w:r>
      <w:r>
        <w:rPr>
          <w:rFonts w:asciiTheme="majorHAnsi" w:hAnsiTheme="majorHAnsi"/>
          <w:bCs/>
          <w:sz w:val="24"/>
          <w:szCs w:val="24"/>
          <w:lang w:val="sr-Cyrl-CS"/>
        </w:rPr>
        <w:t xml:space="preserve">                                                                                                             </w:t>
      </w:r>
      <w:r w:rsidRPr="001C11F9">
        <w:rPr>
          <w:rFonts w:asciiTheme="majorHAnsi" w:hAnsiTheme="majorHAnsi"/>
          <w:bCs/>
          <w:sz w:val="24"/>
          <w:szCs w:val="24"/>
          <w:lang w:val="sr-Cyrl-CS"/>
        </w:rPr>
        <w:t>________________________________</w:t>
      </w:r>
    </w:p>
    <w:p w14:paraId="44BB4F43" w14:textId="77777777" w:rsidR="00640B7C" w:rsidRPr="001C11F9" w:rsidRDefault="00640B7C" w:rsidP="00640B7C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  <w:r w:rsidRPr="001C11F9">
        <w:rPr>
          <w:rFonts w:asciiTheme="majorHAnsi" w:hAnsiTheme="majorHAnsi" w:cs="Times New Roman"/>
          <w:sz w:val="24"/>
          <w:szCs w:val="24"/>
        </w:rPr>
        <w:tab/>
      </w:r>
      <w:r w:rsidRPr="001C11F9">
        <w:rPr>
          <w:rFonts w:asciiTheme="majorHAnsi" w:hAnsiTheme="majorHAnsi" w:cs="Times New Roman"/>
          <w:sz w:val="24"/>
          <w:szCs w:val="24"/>
        </w:rPr>
        <w:tab/>
      </w:r>
      <w:r w:rsidRPr="001C11F9">
        <w:rPr>
          <w:rFonts w:asciiTheme="majorHAnsi" w:hAnsiTheme="majorHAnsi" w:cs="Times New Roman"/>
          <w:sz w:val="24"/>
          <w:szCs w:val="24"/>
        </w:rPr>
        <w:tab/>
      </w:r>
      <w:r w:rsidRPr="001C11F9">
        <w:rPr>
          <w:rFonts w:asciiTheme="majorHAnsi" w:hAnsiTheme="majorHAnsi" w:cs="Times New Roman"/>
          <w:sz w:val="24"/>
          <w:szCs w:val="24"/>
        </w:rPr>
        <w:tab/>
      </w:r>
      <w:r w:rsidRPr="001C11F9">
        <w:rPr>
          <w:rFonts w:asciiTheme="majorHAnsi" w:hAnsiTheme="majorHAnsi" w:cs="Times New Roman"/>
          <w:sz w:val="24"/>
          <w:szCs w:val="24"/>
        </w:rPr>
        <w:tab/>
      </w:r>
      <w:r w:rsidRPr="001C11F9">
        <w:rPr>
          <w:rFonts w:asciiTheme="majorHAnsi" w:hAnsiTheme="majorHAnsi" w:cs="Times New Roman"/>
          <w:sz w:val="24"/>
          <w:szCs w:val="24"/>
        </w:rPr>
        <w:tab/>
      </w:r>
      <w:r w:rsidRPr="001C11F9">
        <w:rPr>
          <w:rFonts w:asciiTheme="majorHAnsi" w:hAnsiTheme="majorHAnsi" w:cs="Times New Roman"/>
          <w:sz w:val="24"/>
          <w:szCs w:val="24"/>
        </w:rPr>
        <w:tab/>
      </w:r>
      <w:r w:rsidRPr="001C11F9">
        <w:rPr>
          <w:rFonts w:asciiTheme="majorHAnsi" w:hAnsiTheme="majorHAnsi" w:cs="Times New Roman"/>
          <w:sz w:val="24"/>
          <w:szCs w:val="24"/>
        </w:rPr>
        <w:tab/>
      </w:r>
      <w:r w:rsidRPr="001C11F9">
        <w:rPr>
          <w:rFonts w:asciiTheme="majorHAnsi" w:hAnsiTheme="majorHAnsi" w:cs="Times New Roman"/>
          <w:sz w:val="24"/>
          <w:szCs w:val="24"/>
        </w:rPr>
        <w:tab/>
        <w:t>(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Овлашћени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орган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>/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лице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>)</w:t>
      </w:r>
    </w:p>
    <w:p w14:paraId="60DC9035" w14:textId="77777777" w:rsidR="00640B7C" w:rsidRPr="001C11F9" w:rsidRDefault="00640B7C" w:rsidP="00640B7C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</w:p>
    <w:p w14:paraId="08953D6A" w14:textId="77777777" w:rsidR="00640B7C" w:rsidRPr="001C11F9" w:rsidRDefault="00640B7C" w:rsidP="00640B7C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  <w:r w:rsidRPr="001C11F9">
        <w:rPr>
          <w:rFonts w:asciiTheme="majorHAnsi" w:hAnsiTheme="majorHAnsi" w:cs="Times New Roman"/>
          <w:sz w:val="24"/>
          <w:szCs w:val="24"/>
        </w:rPr>
        <w:tab/>
      </w:r>
      <w:r w:rsidRPr="001C11F9">
        <w:rPr>
          <w:rFonts w:asciiTheme="majorHAnsi" w:hAnsiTheme="majorHAnsi" w:cs="Times New Roman"/>
          <w:sz w:val="24"/>
          <w:szCs w:val="24"/>
        </w:rPr>
        <w:tab/>
      </w:r>
      <w:r w:rsidRPr="001C11F9">
        <w:rPr>
          <w:rFonts w:asciiTheme="majorHAnsi" w:hAnsiTheme="majorHAnsi" w:cs="Times New Roman"/>
          <w:sz w:val="24"/>
          <w:szCs w:val="24"/>
        </w:rPr>
        <w:tab/>
      </w:r>
      <w:r w:rsidRPr="001C11F9">
        <w:rPr>
          <w:rFonts w:asciiTheme="majorHAnsi" w:hAnsiTheme="majorHAnsi" w:cs="Times New Roman"/>
          <w:sz w:val="24"/>
          <w:szCs w:val="24"/>
        </w:rPr>
        <w:tab/>
      </w:r>
      <w:r w:rsidRPr="001C11F9">
        <w:rPr>
          <w:rFonts w:asciiTheme="majorHAnsi" w:hAnsiTheme="majorHAnsi" w:cs="Times New Roman"/>
          <w:sz w:val="24"/>
          <w:szCs w:val="24"/>
        </w:rPr>
        <w:tab/>
      </w:r>
      <w:r w:rsidRPr="001C11F9">
        <w:rPr>
          <w:rFonts w:asciiTheme="majorHAnsi" w:hAnsiTheme="majorHAnsi" w:cs="Times New Roman"/>
          <w:sz w:val="24"/>
          <w:szCs w:val="24"/>
        </w:rPr>
        <w:tab/>
      </w:r>
      <w:r w:rsidRPr="001C11F9">
        <w:rPr>
          <w:rFonts w:asciiTheme="majorHAnsi" w:hAnsiTheme="majorHAnsi" w:cs="Times New Roman"/>
          <w:sz w:val="24"/>
          <w:szCs w:val="24"/>
        </w:rPr>
        <w:tab/>
      </w:r>
      <w:r w:rsidRPr="001C11F9">
        <w:rPr>
          <w:rFonts w:asciiTheme="majorHAnsi" w:hAnsiTheme="majorHAnsi" w:cs="Times New Roman"/>
          <w:sz w:val="24"/>
          <w:szCs w:val="24"/>
        </w:rPr>
        <w:tab/>
      </w:r>
      <w:r w:rsidRPr="001C11F9">
        <w:rPr>
          <w:rFonts w:asciiTheme="majorHAnsi" w:hAnsiTheme="majorHAnsi" w:cs="Times New Roman"/>
          <w:sz w:val="24"/>
          <w:szCs w:val="24"/>
        </w:rPr>
        <w:tab/>
        <w:t>________________________________</w:t>
      </w:r>
    </w:p>
    <w:p w14:paraId="6061BE28" w14:textId="77777777" w:rsidR="00640B7C" w:rsidRPr="001C11F9" w:rsidRDefault="00640B7C" w:rsidP="00640B7C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  <w:r w:rsidRPr="001C11F9">
        <w:rPr>
          <w:rFonts w:asciiTheme="majorHAnsi" w:hAnsiTheme="majorHAnsi" w:cs="Times New Roman"/>
          <w:sz w:val="24"/>
          <w:szCs w:val="24"/>
        </w:rPr>
        <w:tab/>
      </w:r>
      <w:r w:rsidRPr="001C11F9">
        <w:rPr>
          <w:rFonts w:asciiTheme="majorHAnsi" w:hAnsiTheme="majorHAnsi" w:cs="Times New Roman"/>
          <w:sz w:val="24"/>
          <w:szCs w:val="24"/>
        </w:rPr>
        <w:tab/>
      </w:r>
      <w:r w:rsidRPr="001C11F9">
        <w:rPr>
          <w:rFonts w:asciiTheme="majorHAnsi" w:hAnsiTheme="majorHAnsi" w:cs="Times New Roman"/>
          <w:sz w:val="24"/>
          <w:szCs w:val="24"/>
        </w:rPr>
        <w:tab/>
      </w:r>
      <w:r w:rsidRPr="001C11F9">
        <w:rPr>
          <w:rFonts w:asciiTheme="majorHAnsi" w:hAnsiTheme="majorHAnsi" w:cs="Times New Roman"/>
          <w:sz w:val="24"/>
          <w:szCs w:val="24"/>
        </w:rPr>
        <w:tab/>
      </w:r>
      <w:r w:rsidRPr="001C11F9">
        <w:rPr>
          <w:rFonts w:asciiTheme="majorHAnsi" w:hAnsiTheme="majorHAnsi" w:cs="Times New Roman"/>
          <w:sz w:val="24"/>
          <w:szCs w:val="24"/>
        </w:rPr>
        <w:tab/>
      </w:r>
      <w:r w:rsidRPr="001C11F9">
        <w:rPr>
          <w:rFonts w:asciiTheme="majorHAnsi" w:hAnsiTheme="majorHAnsi" w:cs="Times New Roman"/>
          <w:sz w:val="24"/>
          <w:szCs w:val="24"/>
        </w:rPr>
        <w:tab/>
      </w:r>
      <w:r w:rsidRPr="001C11F9">
        <w:rPr>
          <w:rFonts w:asciiTheme="majorHAnsi" w:hAnsiTheme="majorHAnsi" w:cs="Times New Roman"/>
          <w:sz w:val="24"/>
          <w:szCs w:val="24"/>
        </w:rPr>
        <w:tab/>
      </w:r>
      <w:r w:rsidRPr="001C11F9">
        <w:rPr>
          <w:rFonts w:asciiTheme="majorHAnsi" w:hAnsiTheme="majorHAnsi" w:cs="Times New Roman"/>
          <w:sz w:val="24"/>
          <w:szCs w:val="24"/>
        </w:rPr>
        <w:tab/>
      </w:r>
      <w:r w:rsidRPr="001C11F9">
        <w:rPr>
          <w:rFonts w:asciiTheme="majorHAnsi" w:hAnsiTheme="majorHAnsi" w:cs="Times New Roman"/>
          <w:sz w:val="24"/>
          <w:szCs w:val="24"/>
        </w:rPr>
        <w:tab/>
        <w:t xml:space="preserve">           (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Име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и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презиме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>)</w:t>
      </w:r>
    </w:p>
    <w:p w14:paraId="012837A7" w14:textId="77777777" w:rsidR="007B7E32" w:rsidRDefault="007B7E32" w:rsidP="006D6496">
      <w:pPr>
        <w:pStyle w:val="NoSpacing"/>
        <w:jc w:val="both"/>
        <w:rPr>
          <w:rFonts w:asciiTheme="majorHAnsi" w:hAnsiTheme="majorHAnsi"/>
          <w:bCs/>
          <w:sz w:val="24"/>
          <w:szCs w:val="24"/>
          <w:lang w:val="sr-Cyrl-CS"/>
        </w:rPr>
      </w:pPr>
    </w:p>
    <w:p w14:paraId="1FE11590" w14:textId="77777777" w:rsidR="001C7AF5" w:rsidRDefault="001C7AF5" w:rsidP="006D6496">
      <w:pPr>
        <w:pStyle w:val="NoSpacing"/>
        <w:jc w:val="both"/>
        <w:rPr>
          <w:rFonts w:asciiTheme="majorHAnsi" w:hAnsiTheme="majorHAnsi"/>
          <w:bCs/>
          <w:sz w:val="24"/>
          <w:szCs w:val="24"/>
          <w:lang w:val="sr-Cyrl-CS"/>
        </w:rPr>
      </w:pPr>
    </w:p>
    <w:p w14:paraId="4526E57C" w14:textId="5A1C788F" w:rsidR="00D77B92" w:rsidRDefault="00D77B92" w:rsidP="006D6496">
      <w:pPr>
        <w:pStyle w:val="NoSpacing"/>
        <w:jc w:val="both"/>
        <w:rPr>
          <w:rFonts w:asciiTheme="majorHAnsi" w:hAnsiTheme="majorHAnsi"/>
          <w:bCs/>
          <w:sz w:val="24"/>
          <w:szCs w:val="24"/>
          <w:lang w:val="sr-Cyrl-CS"/>
        </w:rPr>
      </w:pPr>
    </w:p>
    <w:p w14:paraId="30849FAB" w14:textId="77777777" w:rsidR="00D77B92" w:rsidRPr="00D77B92" w:rsidRDefault="00D77B92" w:rsidP="00D77B92">
      <w:pPr>
        <w:kinsoku w:val="0"/>
        <w:overflowPunct w:val="0"/>
        <w:spacing w:after="0" w:line="240" w:lineRule="auto"/>
        <w:jc w:val="center"/>
        <w:rPr>
          <w:rFonts w:asciiTheme="majorHAnsi" w:eastAsiaTheme="minorEastAsia" w:hAnsiTheme="majorHAnsi" w:cs="Times New Roman"/>
          <w:b/>
          <w:bCs/>
          <w:sz w:val="24"/>
          <w:szCs w:val="24"/>
        </w:rPr>
      </w:pPr>
      <w:r w:rsidRPr="00D77B92">
        <w:rPr>
          <w:rFonts w:asciiTheme="majorHAnsi" w:eastAsiaTheme="minorEastAsia" w:hAnsiTheme="majorHAnsi" w:cs="Times New Roman"/>
          <w:b/>
          <w:sz w:val="24"/>
          <w:szCs w:val="24"/>
        </w:rPr>
        <w:t>З А Х Т Е В</w:t>
      </w:r>
    </w:p>
    <w:p w14:paraId="6AEE2954" w14:textId="732A709C" w:rsidR="00D77B92" w:rsidRPr="00D77B92" w:rsidRDefault="00D77B92" w:rsidP="00D77B92">
      <w:pPr>
        <w:tabs>
          <w:tab w:val="left" w:pos="8640"/>
          <w:tab w:val="left" w:pos="9540"/>
        </w:tabs>
        <w:spacing w:after="0" w:line="240" w:lineRule="auto"/>
        <w:ind w:right="-46"/>
        <w:jc w:val="center"/>
        <w:rPr>
          <w:rFonts w:asciiTheme="majorHAnsi" w:eastAsia="Times New Roman" w:hAnsiTheme="majorHAnsi" w:cs="Times New Roman"/>
          <w:b/>
          <w:sz w:val="24"/>
          <w:szCs w:val="24"/>
          <w:lang w:val="sr-Cyrl-RS"/>
        </w:rPr>
      </w:pPr>
      <w:r w:rsidRPr="00D77B92">
        <w:rPr>
          <w:rFonts w:asciiTheme="majorHAnsi" w:eastAsia="Times New Roman" w:hAnsiTheme="majorHAnsi" w:cs="Times New Roman"/>
          <w:b/>
          <w:sz w:val="24"/>
          <w:szCs w:val="24"/>
        </w:rPr>
        <w:t>ЗА</w:t>
      </w:r>
      <w:r w:rsidRPr="00D77B92">
        <w:rPr>
          <w:rFonts w:asciiTheme="majorHAnsi" w:eastAsia="Times New Roman" w:hAnsiTheme="majorHAnsi" w:cs="Times New Roman"/>
          <w:b/>
          <w:sz w:val="24"/>
          <w:szCs w:val="24"/>
          <w:lang w:val="sr-Cyrl-RS"/>
        </w:rPr>
        <w:t xml:space="preserve"> ОСТВАРИВАЊЕ ПРАВА ЗА</w:t>
      </w:r>
      <w:r w:rsidRPr="00D77B92">
        <w:rPr>
          <w:rFonts w:asciiTheme="majorHAnsi" w:eastAsia="Times New Roman" w:hAnsiTheme="majorHAnsi" w:cs="Times New Roman"/>
          <w:b/>
          <w:sz w:val="24"/>
          <w:szCs w:val="24"/>
        </w:rPr>
        <w:t xml:space="preserve"> </w:t>
      </w:r>
      <w:r w:rsidRPr="00D77B92">
        <w:rPr>
          <w:rFonts w:asciiTheme="majorHAnsi" w:eastAsia="Times New Roman" w:hAnsiTheme="majorHAnsi" w:cs="Times New Roman"/>
          <w:b/>
          <w:sz w:val="24"/>
          <w:szCs w:val="24"/>
          <w:lang w:val="sr-Cyrl-RS"/>
        </w:rPr>
        <w:t>ДОДЕЛУ ПОДСТИЦАЈНИХ</w:t>
      </w:r>
      <w:r w:rsidRPr="00D77B92">
        <w:rPr>
          <w:rFonts w:asciiTheme="majorHAnsi" w:eastAsia="Times New Roman" w:hAnsiTheme="majorHAnsi" w:cs="Times New Roman"/>
          <w:b/>
          <w:sz w:val="24"/>
          <w:szCs w:val="24"/>
        </w:rPr>
        <w:t xml:space="preserve"> СРЕДСТВА ЗА ИНВЕСТИЦИЈЕ У ФИЗИЧКУ ИМОВИНУ ПОЉОПРИВРЕДНИХ ГАЗДИНСТАВА У 20</w:t>
      </w:r>
      <w:r w:rsidRPr="00D77B92">
        <w:rPr>
          <w:rFonts w:asciiTheme="majorHAnsi" w:eastAsia="Times New Roman" w:hAnsiTheme="majorHAnsi" w:cs="Times New Roman"/>
          <w:b/>
          <w:sz w:val="24"/>
          <w:szCs w:val="24"/>
          <w:lang w:val="sr-Cyrl-RS"/>
        </w:rPr>
        <w:t>2</w:t>
      </w:r>
      <w:r w:rsidR="003843D0">
        <w:rPr>
          <w:rFonts w:asciiTheme="majorHAnsi" w:eastAsia="Times New Roman" w:hAnsiTheme="majorHAnsi" w:cs="Times New Roman"/>
          <w:b/>
          <w:sz w:val="24"/>
          <w:szCs w:val="24"/>
          <w:lang w:val="sr-Cyrl-RS"/>
        </w:rPr>
        <w:t>4</w:t>
      </w:r>
      <w:r w:rsidRPr="00D77B92">
        <w:rPr>
          <w:rFonts w:asciiTheme="majorHAnsi" w:eastAsia="Times New Roman" w:hAnsiTheme="majorHAnsi" w:cs="Times New Roman"/>
          <w:b/>
          <w:sz w:val="24"/>
          <w:szCs w:val="24"/>
        </w:rPr>
        <w:t>. ГОДИНИ НА ТЕРИТОРИЈИ ОПШТИНЕ</w:t>
      </w:r>
      <w:r w:rsidRPr="00D77B92">
        <w:rPr>
          <w:rFonts w:asciiTheme="majorHAnsi" w:eastAsia="Times New Roman" w:hAnsiTheme="majorHAnsi" w:cs="Times New Roman"/>
          <w:b/>
          <w:sz w:val="24"/>
          <w:szCs w:val="24"/>
          <w:lang w:val="sr-Cyrl-RS"/>
        </w:rPr>
        <w:t xml:space="preserve"> МИОНИЦА</w:t>
      </w:r>
    </w:p>
    <w:p w14:paraId="4DB45CEC" w14:textId="77777777" w:rsidR="00D77B92" w:rsidRPr="00D77B92" w:rsidRDefault="00D77B92" w:rsidP="00D77B92">
      <w:pPr>
        <w:tabs>
          <w:tab w:val="left" w:pos="8640"/>
          <w:tab w:val="left" w:pos="9540"/>
        </w:tabs>
        <w:spacing w:after="0" w:line="240" w:lineRule="auto"/>
        <w:ind w:right="-46"/>
        <w:jc w:val="both"/>
        <w:rPr>
          <w:rFonts w:asciiTheme="majorHAnsi" w:eastAsia="Times New Roman" w:hAnsiTheme="majorHAnsi" w:cs="Times New Roman"/>
          <w:b/>
          <w:sz w:val="24"/>
          <w:szCs w:val="24"/>
        </w:rPr>
      </w:pPr>
    </w:p>
    <w:p w14:paraId="1B5DA8AC" w14:textId="77777777" w:rsidR="00D77B92" w:rsidRPr="00D77B92" w:rsidRDefault="00D77B92" w:rsidP="00D77B92">
      <w:pPr>
        <w:tabs>
          <w:tab w:val="left" w:pos="8640"/>
          <w:tab w:val="left" w:pos="9540"/>
        </w:tabs>
        <w:spacing w:after="0" w:line="240" w:lineRule="auto"/>
        <w:ind w:right="-46"/>
        <w:jc w:val="both"/>
        <w:rPr>
          <w:rFonts w:asciiTheme="majorHAnsi" w:eastAsia="Times New Roman" w:hAnsiTheme="majorHAnsi" w:cs="Times New Roman"/>
          <w:b/>
          <w:sz w:val="24"/>
          <w:szCs w:val="24"/>
        </w:rPr>
      </w:pPr>
    </w:p>
    <w:tbl>
      <w:tblPr>
        <w:tblStyle w:val="TableGrid1"/>
        <w:tblW w:w="0" w:type="auto"/>
        <w:tblInd w:w="-252" w:type="dxa"/>
        <w:tblLook w:val="04A0" w:firstRow="1" w:lastRow="0" w:firstColumn="1" w:lastColumn="0" w:noHBand="0" w:noVBand="1"/>
      </w:tblPr>
      <w:tblGrid>
        <w:gridCol w:w="3813"/>
        <w:gridCol w:w="5789"/>
      </w:tblGrid>
      <w:tr w:rsidR="00D77B92" w:rsidRPr="00D77B92" w14:paraId="287EA2DC" w14:textId="77777777" w:rsidTr="006B3443">
        <w:tc>
          <w:tcPr>
            <w:tcW w:w="10250" w:type="dxa"/>
            <w:gridSpan w:val="2"/>
            <w:shd w:val="clear" w:color="auto" w:fill="DAEEF3" w:themeFill="accent5" w:themeFillTint="33"/>
          </w:tcPr>
          <w:p w14:paraId="731C8747" w14:textId="77777777" w:rsidR="00D77B92" w:rsidRPr="00D77B92" w:rsidRDefault="00D77B92" w:rsidP="00D77B92">
            <w:pPr>
              <w:tabs>
                <w:tab w:val="left" w:pos="8640"/>
                <w:tab w:val="left" w:pos="9540"/>
              </w:tabs>
              <w:spacing w:before="120" w:after="120"/>
              <w:ind w:right="-45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D77B92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I ОСНОВНИ ПОДАЦИ О ПОДНОСИОЦУ ЗАХТЕВА</w:t>
            </w:r>
          </w:p>
        </w:tc>
      </w:tr>
      <w:tr w:rsidR="00D77B92" w:rsidRPr="00D77B92" w14:paraId="49669B7A" w14:textId="77777777" w:rsidTr="006B3443">
        <w:tc>
          <w:tcPr>
            <w:tcW w:w="4046" w:type="dxa"/>
          </w:tcPr>
          <w:p w14:paraId="1D3A9356" w14:textId="77777777" w:rsidR="00D77B92" w:rsidRPr="00D77B92" w:rsidRDefault="00D77B92" w:rsidP="00D77B92">
            <w:pPr>
              <w:tabs>
                <w:tab w:val="left" w:pos="8640"/>
                <w:tab w:val="left" w:pos="9540"/>
              </w:tabs>
              <w:ind w:right="-46"/>
              <w:jc w:val="both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  <w:p w14:paraId="6B3313AB" w14:textId="77777777" w:rsidR="00D77B92" w:rsidRPr="00D77B92" w:rsidRDefault="00D77B92" w:rsidP="00D77B92">
            <w:pPr>
              <w:tabs>
                <w:tab w:val="left" w:pos="8640"/>
                <w:tab w:val="left" w:pos="9540"/>
              </w:tabs>
              <w:ind w:right="-46"/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proofErr w:type="spellStart"/>
            <w:r w:rsidRPr="00D77B92">
              <w:rPr>
                <w:rFonts w:asciiTheme="majorHAnsi" w:hAnsiTheme="majorHAnsi" w:cs="Times New Roman"/>
                <w:bCs/>
                <w:sz w:val="24"/>
                <w:szCs w:val="24"/>
              </w:rPr>
              <w:t>Категорија</w:t>
            </w:r>
            <w:proofErr w:type="spellEnd"/>
            <w:r w:rsidRPr="00D77B92"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  <w:bCs/>
                <w:sz w:val="24"/>
                <w:szCs w:val="24"/>
              </w:rPr>
              <w:t>подносиоца</w:t>
            </w:r>
            <w:proofErr w:type="spellEnd"/>
            <w:r w:rsidRPr="00D77B92"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  <w:bCs/>
                <w:sz w:val="24"/>
                <w:szCs w:val="24"/>
              </w:rPr>
              <w:t>захтева</w:t>
            </w:r>
            <w:proofErr w:type="spellEnd"/>
            <w:r w:rsidRPr="00D77B92"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D77B92">
              <w:rPr>
                <w:rFonts w:asciiTheme="majorHAnsi" w:hAnsiTheme="majorHAnsi" w:cs="Times New Roman"/>
                <w:bCs/>
                <w:sz w:val="24"/>
                <w:szCs w:val="24"/>
              </w:rPr>
              <w:t>заокружити</w:t>
            </w:r>
            <w:proofErr w:type="spellEnd"/>
            <w:r w:rsidRPr="00D77B92">
              <w:rPr>
                <w:rFonts w:asciiTheme="majorHAnsi" w:hAnsiTheme="majorHAnsi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6204" w:type="dxa"/>
          </w:tcPr>
          <w:p w14:paraId="218687A0" w14:textId="77777777" w:rsidR="00D77B92" w:rsidRPr="00D77B92" w:rsidRDefault="00D77B92" w:rsidP="001B0F73">
            <w:pPr>
              <w:numPr>
                <w:ilvl w:val="0"/>
                <w:numId w:val="13"/>
              </w:numPr>
              <w:tabs>
                <w:tab w:val="left" w:pos="8640"/>
                <w:tab w:val="left" w:pos="9540"/>
              </w:tabs>
              <w:ind w:right="-46"/>
              <w:contextualSpacing/>
              <w:jc w:val="both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proofErr w:type="spellStart"/>
            <w:r w:rsidRPr="00D77B92">
              <w:rPr>
                <w:rFonts w:asciiTheme="majorHAnsi" w:hAnsiTheme="majorHAnsi" w:cs="Times New Roman"/>
                <w:sz w:val="24"/>
                <w:szCs w:val="24"/>
              </w:rPr>
              <w:t>физичко</w:t>
            </w:r>
            <w:proofErr w:type="spellEnd"/>
            <w:r w:rsidRPr="00D77B92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  <w:sz w:val="24"/>
                <w:szCs w:val="24"/>
              </w:rPr>
              <w:t>лице</w:t>
            </w:r>
            <w:proofErr w:type="spellEnd"/>
            <w:r w:rsidRPr="00D77B92">
              <w:rPr>
                <w:rFonts w:asciiTheme="majorHAnsi" w:hAnsiTheme="majorHAnsi" w:cs="Times New Roman"/>
                <w:sz w:val="24"/>
                <w:szCs w:val="24"/>
              </w:rPr>
              <w:t xml:space="preserve"> – </w:t>
            </w:r>
            <w:proofErr w:type="spellStart"/>
            <w:r w:rsidRPr="00D77B92">
              <w:rPr>
                <w:rFonts w:asciiTheme="majorHAnsi" w:hAnsiTheme="majorHAnsi" w:cs="Times New Roman"/>
                <w:bCs/>
                <w:sz w:val="24"/>
                <w:szCs w:val="24"/>
              </w:rPr>
              <w:t>носилац</w:t>
            </w:r>
            <w:proofErr w:type="spellEnd"/>
            <w:r w:rsidRPr="00D77B92">
              <w:rPr>
                <w:rFonts w:asciiTheme="majorHAnsi" w:hAnsiTheme="majorHAnsi" w:cs="Times New Roman"/>
                <w:bCs/>
                <w:sz w:val="24"/>
                <w:szCs w:val="24"/>
                <w:lang w:val="sr-Cyrl-RS"/>
              </w:rPr>
              <w:t xml:space="preserve"> комерцијалног</w:t>
            </w:r>
            <w:r w:rsidRPr="00D77B92"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  <w:bCs/>
                <w:sz w:val="24"/>
                <w:szCs w:val="24"/>
              </w:rPr>
              <w:t>породичног</w:t>
            </w:r>
            <w:proofErr w:type="spellEnd"/>
            <w:r w:rsidRPr="00D77B92"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  <w:bCs/>
                <w:sz w:val="24"/>
                <w:szCs w:val="24"/>
              </w:rPr>
              <w:t>пољопривредног</w:t>
            </w:r>
            <w:proofErr w:type="spellEnd"/>
            <w:r w:rsidRPr="00D77B92"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  <w:bCs/>
                <w:sz w:val="24"/>
                <w:szCs w:val="24"/>
              </w:rPr>
              <w:t>газдинства</w:t>
            </w:r>
            <w:proofErr w:type="spellEnd"/>
            <w:r w:rsidRPr="00D77B92">
              <w:rPr>
                <w:rFonts w:asciiTheme="majorHAnsi" w:hAnsiTheme="majorHAnsi" w:cs="Times New Roman"/>
                <w:bCs/>
                <w:sz w:val="24"/>
                <w:szCs w:val="24"/>
              </w:rPr>
              <w:t>,</w:t>
            </w:r>
          </w:p>
          <w:p w14:paraId="410DCC62" w14:textId="77777777" w:rsidR="00D77B92" w:rsidRPr="00D77B92" w:rsidRDefault="00D77B92" w:rsidP="00D77B92">
            <w:pPr>
              <w:tabs>
                <w:tab w:val="left" w:pos="8640"/>
                <w:tab w:val="left" w:pos="9540"/>
              </w:tabs>
              <w:ind w:right="-46"/>
              <w:jc w:val="both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</w:tr>
      <w:tr w:rsidR="00D77B92" w:rsidRPr="00D77B92" w14:paraId="194ADC24" w14:textId="77777777" w:rsidTr="006B3443">
        <w:tc>
          <w:tcPr>
            <w:tcW w:w="10250" w:type="dxa"/>
            <w:gridSpan w:val="2"/>
            <w:shd w:val="clear" w:color="auto" w:fill="FDE9D9" w:themeFill="accent6" w:themeFillTint="33"/>
          </w:tcPr>
          <w:p w14:paraId="006762ED" w14:textId="77777777" w:rsidR="00D77B92" w:rsidRPr="00D77B92" w:rsidRDefault="00D77B92" w:rsidP="00D77B92">
            <w:pPr>
              <w:tabs>
                <w:tab w:val="left" w:pos="8640"/>
                <w:tab w:val="left" w:pos="9540"/>
              </w:tabs>
              <w:ind w:right="-46"/>
              <w:jc w:val="center"/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</w:rPr>
            </w:pPr>
            <w:proofErr w:type="spellStart"/>
            <w:r w:rsidRPr="00D77B92"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</w:rPr>
              <w:t>За</w:t>
            </w:r>
            <w:proofErr w:type="spellEnd"/>
            <w:r w:rsidRPr="00D77B92"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77B92"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</w:rPr>
              <w:t>подносиоца</w:t>
            </w:r>
            <w:proofErr w:type="spellEnd"/>
            <w:r w:rsidRPr="00D77B92"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77B92"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</w:rPr>
              <w:t>захтева</w:t>
            </w:r>
            <w:proofErr w:type="spellEnd"/>
            <w:r w:rsidRPr="00D77B92"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</w:rPr>
              <w:t xml:space="preserve"> у </w:t>
            </w:r>
            <w:proofErr w:type="spellStart"/>
            <w:r w:rsidRPr="00D77B92"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</w:rPr>
              <w:t>својству</w:t>
            </w:r>
            <w:proofErr w:type="spellEnd"/>
            <w:r w:rsidRPr="00D77B92"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</w:rPr>
              <w:t xml:space="preserve"> ФИЗИЧКОГ ЛИЦА - </w:t>
            </w:r>
            <w:proofErr w:type="spellStart"/>
            <w:r w:rsidRPr="00D77B92">
              <w:rPr>
                <w:rFonts w:asciiTheme="majorHAnsi" w:hAnsiTheme="majorHAnsi" w:cs="Times New Roman"/>
                <w:b/>
                <w:bCs/>
                <w:i/>
                <w:sz w:val="24"/>
                <w:szCs w:val="24"/>
              </w:rPr>
              <w:t>носиоца</w:t>
            </w:r>
            <w:proofErr w:type="spellEnd"/>
            <w:r w:rsidRPr="00D77B92">
              <w:rPr>
                <w:rFonts w:asciiTheme="majorHAnsi" w:hAnsiTheme="majorHAnsi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  <w:b/>
                <w:bCs/>
                <w:i/>
                <w:sz w:val="24"/>
                <w:szCs w:val="24"/>
              </w:rPr>
              <w:t>породичног</w:t>
            </w:r>
            <w:proofErr w:type="spellEnd"/>
            <w:r w:rsidRPr="00D77B92">
              <w:rPr>
                <w:rFonts w:asciiTheme="majorHAnsi" w:hAnsiTheme="majorHAnsi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  <w:b/>
                <w:bCs/>
                <w:i/>
                <w:sz w:val="24"/>
                <w:szCs w:val="24"/>
              </w:rPr>
              <w:t>пољопривредног</w:t>
            </w:r>
            <w:proofErr w:type="spellEnd"/>
            <w:r w:rsidRPr="00D77B92">
              <w:rPr>
                <w:rFonts w:asciiTheme="majorHAnsi" w:hAnsiTheme="majorHAnsi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  <w:b/>
                <w:bCs/>
                <w:i/>
                <w:sz w:val="24"/>
                <w:szCs w:val="24"/>
              </w:rPr>
              <w:t>газдинства</w:t>
            </w:r>
            <w:proofErr w:type="spellEnd"/>
            <w:r w:rsidRPr="00D77B92">
              <w:rPr>
                <w:rFonts w:asciiTheme="majorHAnsi" w:hAnsiTheme="majorHAnsi" w:cs="Times New Roman"/>
                <w:b/>
                <w:bCs/>
                <w:i/>
                <w:sz w:val="24"/>
                <w:szCs w:val="24"/>
              </w:rPr>
              <w:t>:</w:t>
            </w:r>
          </w:p>
        </w:tc>
      </w:tr>
      <w:tr w:rsidR="00D77B92" w:rsidRPr="00D77B92" w14:paraId="3BB68748" w14:textId="77777777" w:rsidTr="006B3443">
        <w:tc>
          <w:tcPr>
            <w:tcW w:w="4046" w:type="dxa"/>
          </w:tcPr>
          <w:p w14:paraId="67EC13D7" w14:textId="77777777" w:rsidR="00D77B92" w:rsidRPr="00D77B92" w:rsidRDefault="00D77B92" w:rsidP="00D77B92">
            <w:pPr>
              <w:tabs>
                <w:tab w:val="left" w:pos="8640"/>
                <w:tab w:val="left" w:pos="9540"/>
              </w:tabs>
              <w:ind w:right="-46"/>
              <w:jc w:val="both"/>
              <w:rPr>
                <w:rFonts w:asciiTheme="majorHAnsi" w:eastAsia="Times New Roman" w:hAnsiTheme="majorHAnsi" w:cs="Times New Roman"/>
                <w:b/>
              </w:rPr>
            </w:pPr>
            <w:proofErr w:type="spellStart"/>
            <w:r w:rsidRPr="00D77B92">
              <w:rPr>
                <w:rFonts w:asciiTheme="majorHAnsi" w:hAnsiTheme="majorHAnsi" w:cs="Times New Roman"/>
                <w:bCs/>
              </w:rPr>
              <w:t>Име</w:t>
            </w:r>
            <w:proofErr w:type="spellEnd"/>
            <w:r w:rsidRPr="00D77B92">
              <w:rPr>
                <w:rFonts w:asciiTheme="majorHAnsi" w:hAnsiTheme="majorHAnsi" w:cs="Times New Roman"/>
                <w:bCs/>
              </w:rPr>
              <w:t xml:space="preserve"> и </w:t>
            </w:r>
            <w:proofErr w:type="spellStart"/>
            <w:r w:rsidRPr="00D77B92">
              <w:rPr>
                <w:rFonts w:asciiTheme="majorHAnsi" w:hAnsiTheme="majorHAnsi" w:cs="Times New Roman"/>
                <w:bCs/>
              </w:rPr>
              <w:t>презиме</w:t>
            </w:r>
            <w:proofErr w:type="spellEnd"/>
            <w:r w:rsidRPr="00D77B92">
              <w:rPr>
                <w:rFonts w:asciiTheme="majorHAnsi" w:hAnsiTheme="majorHAnsi" w:cs="Times New Roman"/>
                <w:bCs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  <w:bCs/>
              </w:rPr>
              <w:t>носиоца</w:t>
            </w:r>
            <w:proofErr w:type="spellEnd"/>
            <w:r w:rsidRPr="00D77B92">
              <w:rPr>
                <w:rFonts w:asciiTheme="majorHAnsi" w:hAnsiTheme="majorHAnsi" w:cs="Times New Roman"/>
                <w:bCs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  <w:bCs/>
              </w:rPr>
              <w:t>породичног</w:t>
            </w:r>
            <w:proofErr w:type="spellEnd"/>
            <w:r w:rsidRPr="00D77B92">
              <w:rPr>
                <w:rFonts w:asciiTheme="majorHAnsi" w:hAnsiTheme="majorHAnsi" w:cs="Times New Roman"/>
                <w:bCs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  <w:bCs/>
              </w:rPr>
              <w:t>пољопривредног</w:t>
            </w:r>
            <w:proofErr w:type="spellEnd"/>
            <w:r w:rsidRPr="00D77B92">
              <w:rPr>
                <w:rFonts w:asciiTheme="majorHAnsi" w:hAnsiTheme="majorHAnsi" w:cs="Times New Roman"/>
                <w:bCs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  <w:bCs/>
              </w:rPr>
              <w:t>газдинства</w:t>
            </w:r>
            <w:proofErr w:type="spellEnd"/>
            <w:r w:rsidRPr="00D77B92">
              <w:rPr>
                <w:rFonts w:asciiTheme="majorHAnsi" w:hAnsiTheme="majorHAnsi" w:cs="Times New Roman"/>
                <w:bCs/>
              </w:rPr>
              <w:t>:</w:t>
            </w:r>
          </w:p>
        </w:tc>
        <w:tc>
          <w:tcPr>
            <w:tcW w:w="6204" w:type="dxa"/>
          </w:tcPr>
          <w:p w14:paraId="66C2013E" w14:textId="77777777" w:rsidR="00D77B92" w:rsidRPr="00D77B92" w:rsidRDefault="00D77B92" w:rsidP="00D77B92">
            <w:pPr>
              <w:tabs>
                <w:tab w:val="left" w:pos="8640"/>
                <w:tab w:val="left" w:pos="9540"/>
              </w:tabs>
              <w:ind w:right="-46"/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</w:tc>
      </w:tr>
      <w:tr w:rsidR="00D77B92" w:rsidRPr="00D77B92" w14:paraId="16022A70" w14:textId="77777777" w:rsidTr="006B3443">
        <w:tc>
          <w:tcPr>
            <w:tcW w:w="4046" w:type="dxa"/>
          </w:tcPr>
          <w:p w14:paraId="6470B43D" w14:textId="77777777" w:rsidR="00D77B92" w:rsidRPr="00D77B92" w:rsidRDefault="00D77B92" w:rsidP="00D77B92">
            <w:pPr>
              <w:tabs>
                <w:tab w:val="left" w:pos="8640"/>
                <w:tab w:val="left" w:pos="9540"/>
              </w:tabs>
              <w:ind w:right="-46"/>
              <w:jc w:val="both"/>
              <w:rPr>
                <w:rFonts w:asciiTheme="majorHAnsi" w:eastAsia="Times New Roman" w:hAnsiTheme="majorHAnsi" w:cs="Times New Roman"/>
                <w:b/>
              </w:rPr>
            </w:pPr>
            <w:r w:rsidRPr="00D77B92">
              <w:rPr>
                <w:rFonts w:asciiTheme="majorHAnsi" w:hAnsiTheme="majorHAnsi" w:cs="Times New Roman"/>
                <w:bCs/>
              </w:rPr>
              <w:t>ЈМБГ:</w:t>
            </w:r>
          </w:p>
        </w:tc>
        <w:tc>
          <w:tcPr>
            <w:tcW w:w="6204" w:type="dxa"/>
          </w:tcPr>
          <w:p w14:paraId="52BF7541" w14:textId="77777777" w:rsidR="00D77B92" w:rsidRPr="00D77B92" w:rsidRDefault="00D77B92" w:rsidP="00D77B92">
            <w:pPr>
              <w:tabs>
                <w:tab w:val="left" w:pos="8640"/>
                <w:tab w:val="left" w:pos="9540"/>
              </w:tabs>
              <w:ind w:right="-46"/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</w:tc>
      </w:tr>
      <w:tr w:rsidR="00D77B92" w:rsidRPr="00D77B92" w14:paraId="1679869C" w14:textId="77777777" w:rsidTr="006B3443">
        <w:tc>
          <w:tcPr>
            <w:tcW w:w="4046" w:type="dxa"/>
          </w:tcPr>
          <w:p w14:paraId="6C22CCC6" w14:textId="77777777" w:rsidR="00D77B92" w:rsidRPr="00D77B92" w:rsidRDefault="00D77B92" w:rsidP="00D77B92">
            <w:pPr>
              <w:tabs>
                <w:tab w:val="left" w:pos="8640"/>
                <w:tab w:val="left" w:pos="9540"/>
              </w:tabs>
              <w:ind w:right="-46"/>
              <w:jc w:val="both"/>
              <w:rPr>
                <w:rFonts w:asciiTheme="majorHAnsi" w:eastAsia="Times New Roman" w:hAnsiTheme="majorHAnsi" w:cs="Times New Roman"/>
                <w:b/>
              </w:rPr>
            </w:pPr>
            <w:proofErr w:type="spellStart"/>
            <w:r w:rsidRPr="00D77B92">
              <w:rPr>
                <w:rFonts w:asciiTheme="majorHAnsi" w:hAnsiTheme="majorHAnsi" w:cs="Times New Roman"/>
                <w:bCs/>
              </w:rPr>
              <w:t>Број</w:t>
            </w:r>
            <w:proofErr w:type="spellEnd"/>
            <w:r w:rsidRPr="00D77B92">
              <w:rPr>
                <w:rFonts w:asciiTheme="majorHAnsi" w:hAnsiTheme="majorHAnsi" w:cs="Times New Roman"/>
                <w:bCs/>
              </w:rPr>
              <w:t xml:space="preserve"> ЛК и </w:t>
            </w:r>
            <w:proofErr w:type="spellStart"/>
            <w:r w:rsidRPr="00D77B92">
              <w:rPr>
                <w:rFonts w:asciiTheme="majorHAnsi" w:hAnsiTheme="majorHAnsi" w:cs="Times New Roman"/>
                <w:bCs/>
              </w:rPr>
              <w:t>место</w:t>
            </w:r>
            <w:proofErr w:type="spellEnd"/>
            <w:r w:rsidRPr="00D77B92">
              <w:rPr>
                <w:rFonts w:asciiTheme="majorHAnsi" w:hAnsiTheme="majorHAnsi" w:cs="Times New Roman"/>
                <w:bCs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  <w:bCs/>
              </w:rPr>
              <w:t>издавања</w:t>
            </w:r>
            <w:proofErr w:type="spellEnd"/>
            <w:r w:rsidRPr="00D77B92">
              <w:rPr>
                <w:rFonts w:asciiTheme="majorHAnsi" w:hAnsiTheme="majorHAnsi" w:cs="Times New Roman"/>
                <w:bCs/>
              </w:rPr>
              <w:t>:</w:t>
            </w:r>
          </w:p>
        </w:tc>
        <w:tc>
          <w:tcPr>
            <w:tcW w:w="6204" w:type="dxa"/>
          </w:tcPr>
          <w:p w14:paraId="0E16A9B7" w14:textId="77777777" w:rsidR="00D77B92" w:rsidRPr="00D77B92" w:rsidRDefault="00D77B92" w:rsidP="00D77B92">
            <w:pPr>
              <w:tabs>
                <w:tab w:val="left" w:pos="8640"/>
                <w:tab w:val="left" w:pos="9540"/>
              </w:tabs>
              <w:ind w:right="-46"/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</w:tc>
      </w:tr>
      <w:tr w:rsidR="00D77B92" w:rsidRPr="00D77B92" w14:paraId="10EA20D9" w14:textId="77777777" w:rsidTr="006B3443">
        <w:tc>
          <w:tcPr>
            <w:tcW w:w="4046" w:type="dxa"/>
          </w:tcPr>
          <w:p w14:paraId="4F2DB9D4" w14:textId="357E05BE" w:rsidR="00D77B92" w:rsidRPr="00D77B92" w:rsidRDefault="00D77B92" w:rsidP="00D77B92">
            <w:pPr>
              <w:tabs>
                <w:tab w:val="left" w:pos="8640"/>
                <w:tab w:val="left" w:pos="9540"/>
              </w:tabs>
              <w:ind w:right="-46"/>
              <w:jc w:val="both"/>
              <w:rPr>
                <w:rFonts w:asciiTheme="majorHAnsi" w:eastAsia="Times New Roman" w:hAnsiTheme="majorHAnsi" w:cs="Times New Roman"/>
                <w:b/>
              </w:rPr>
            </w:pPr>
            <w:proofErr w:type="spellStart"/>
            <w:r w:rsidRPr="00D77B92">
              <w:rPr>
                <w:rFonts w:asciiTheme="majorHAnsi" w:hAnsiTheme="majorHAnsi" w:cs="Times New Roman"/>
                <w:bCs/>
              </w:rPr>
              <w:t>Број</w:t>
            </w:r>
            <w:proofErr w:type="spellEnd"/>
            <w:r w:rsidR="0032792E">
              <w:rPr>
                <w:rFonts w:asciiTheme="majorHAnsi" w:hAnsiTheme="majorHAnsi" w:cs="Times New Roman"/>
                <w:bCs/>
                <w:lang w:val="sr-Cyrl-RS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  <w:bCs/>
              </w:rPr>
              <w:t>регистрованог</w:t>
            </w:r>
            <w:proofErr w:type="spellEnd"/>
            <w:r w:rsidRPr="00D77B92">
              <w:rPr>
                <w:rFonts w:asciiTheme="majorHAnsi" w:hAnsiTheme="majorHAnsi" w:cs="Times New Roman"/>
                <w:bCs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  <w:bCs/>
              </w:rPr>
              <w:t>пољопривредног</w:t>
            </w:r>
            <w:proofErr w:type="spellEnd"/>
            <w:r w:rsidRPr="00D77B92">
              <w:rPr>
                <w:rFonts w:asciiTheme="majorHAnsi" w:hAnsiTheme="majorHAnsi" w:cs="Times New Roman"/>
                <w:bCs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  <w:bCs/>
              </w:rPr>
              <w:t>газдинства</w:t>
            </w:r>
            <w:proofErr w:type="spellEnd"/>
            <w:r w:rsidRPr="00D77B92">
              <w:rPr>
                <w:rFonts w:asciiTheme="majorHAnsi" w:hAnsiTheme="majorHAnsi" w:cs="Times New Roman"/>
                <w:bCs/>
              </w:rPr>
              <w:t xml:space="preserve"> (БПГ):</w:t>
            </w:r>
          </w:p>
        </w:tc>
        <w:tc>
          <w:tcPr>
            <w:tcW w:w="6204" w:type="dxa"/>
          </w:tcPr>
          <w:p w14:paraId="283EEBD5" w14:textId="77777777" w:rsidR="00D77B92" w:rsidRPr="00D77B92" w:rsidRDefault="00D77B92" w:rsidP="00D77B92">
            <w:pPr>
              <w:tabs>
                <w:tab w:val="left" w:pos="8640"/>
                <w:tab w:val="left" w:pos="9540"/>
              </w:tabs>
              <w:ind w:right="-46"/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</w:tc>
      </w:tr>
      <w:tr w:rsidR="00D77B92" w:rsidRPr="00D77B92" w14:paraId="7CC99791" w14:textId="77777777" w:rsidTr="006B3443">
        <w:tc>
          <w:tcPr>
            <w:tcW w:w="4046" w:type="dxa"/>
          </w:tcPr>
          <w:p w14:paraId="00FAEFD7" w14:textId="77777777" w:rsidR="00D77B92" w:rsidRPr="00D77B92" w:rsidRDefault="00D77B92" w:rsidP="00D77B92">
            <w:pPr>
              <w:tabs>
                <w:tab w:val="left" w:pos="8640"/>
                <w:tab w:val="left" w:pos="9540"/>
              </w:tabs>
              <w:ind w:right="-46"/>
              <w:jc w:val="both"/>
              <w:rPr>
                <w:rFonts w:asciiTheme="majorHAnsi" w:eastAsia="Times New Roman" w:hAnsiTheme="majorHAnsi" w:cs="Times New Roman"/>
                <w:b/>
              </w:rPr>
            </w:pPr>
            <w:proofErr w:type="spellStart"/>
            <w:r w:rsidRPr="00D77B92">
              <w:rPr>
                <w:rFonts w:asciiTheme="majorHAnsi" w:hAnsiTheme="majorHAnsi" w:cs="Times New Roman"/>
                <w:bCs/>
              </w:rPr>
              <w:t>Адреса</w:t>
            </w:r>
            <w:proofErr w:type="spellEnd"/>
            <w:r w:rsidRPr="00D77B92">
              <w:rPr>
                <w:rFonts w:asciiTheme="majorHAnsi" w:hAnsiTheme="majorHAnsi" w:cs="Times New Roman"/>
                <w:bCs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  <w:bCs/>
              </w:rPr>
              <w:t>становања</w:t>
            </w:r>
            <w:proofErr w:type="spellEnd"/>
            <w:r w:rsidRPr="00D77B92">
              <w:rPr>
                <w:rFonts w:asciiTheme="majorHAnsi" w:hAnsiTheme="majorHAnsi" w:cs="Times New Roman"/>
                <w:bCs/>
              </w:rPr>
              <w:t xml:space="preserve"> (</w:t>
            </w:r>
            <w:proofErr w:type="spellStart"/>
            <w:r w:rsidRPr="00D77B92">
              <w:rPr>
                <w:rFonts w:asciiTheme="majorHAnsi" w:hAnsiTheme="majorHAnsi" w:cs="Times New Roman"/>
                <w:bCs/>
              </w:rPr>
              <w:t>општина</w:t>
            </w:r>
            <w:proofErr w:type="spellEnd"/>
            <w:r w:rsidRPr="00D77B92">
              <w:rPr>
                <w:rFonts w:asciiTheme="majorHAnsi" w:hAnsiTheme="majorHAnsi" w:cs="Times New Roman"/>
                <w:bCs/>
              </w:rPr>
              <w:t xml:space="preserve">, </w:t>
            </w:r>
            <w:proofErr w:type="spellStart"/>
            <w:r w:rsidRPr="00D77B92">
              <w:rPr>
                <w:rFonts w:asciiTheme="majorHAnsi" w:hAnsiTheme="majorHAnsi" w:cs="Times New Roman"/>
                <w:bCs/>
              </w:rPr>
              <w:t>место</w:t>
            </w:r>
            <w:proofErr w:type="spellEnd"/>
            <w:r w:rsidRPr="00D77B92">
              <w:rPr>
                <w:rFonts w:asciiTheme="majorHAnsi" w:hAnsiTheme="majorHAnsi" w:cs="Times New Roman"/>
                <w:bCs/>
              </w:rPr>
              <w:t xml:space="preserve">, </w:t>
            </w:r>
            <w:proofErr w:type="spellStart"/>
            <w:r w:rsidRPr="00D77B92">
              <w:rPr>
                <w:rFonts w:asciiTheme="majorHAnsi" w:hAnsiTheme="majorHAnsi" w:cs="Times New Roman"/>
                <w:bCs/>
              </w:rPr>
              <w:t>улица</w:t>
            </w:r>
            <w:proofErr w:type="spellEnd"/>
            <w:r w:rsidRPr="00D77B92">
              <w:rPr>
                <w:rFonts w:asciiTheme="majorHAnsi" w:hAnsiTheme="majorHAnsi" w:cs="Times New Roman"/>
                <w:bCs/>
              </w:rPr>
              <w:t xml:space="preserve"> и </w:t>
            </w:r>
            <w:proofErr w:type="spellStart"/>
            <w:r w:rsidRPr="00D77B92">
              <w:rPr>
                <w:rFonts w:asciiTheme="majorHAnsi" w:hAnsiTheme="majorHAnsi" w:cs="Times New Roman"/>
                <w:bCs/>
              </w:rPr>
              <w:t>број</w:t>
            </w:r>
            <w:proofErr w:type="spellEnd"/>
            <w:r w:rsidRPr="00D77B92">
              <w:rPr>
                <w:rFonts w:asciiTheme="majorHAnsi" w:hAnsiTheme="majorHAnsi" w:cs="Times New Roman"/>
                <w:bCs/>
              </w:rPr>
              <w:t>):</w:t>
            </w:r>
          </w:p>
        </w:tc>
        <w:tc>
          <w:tcPr>
            <w:tcW w:w="6204" w:type="dxa"/>
          </w:tcPr>
          <w:p w14:paraId="35CFB7C4" w14:textId="77777777" w:rsidR="00D77B92" w:rsidRPr="00D77B92" w:rsidRDefault="00D77B92" w:rsidP="00D77B92">
            <w:pPr>
              <w:tabs>
                <w:tab w:val="left" w:pos="8640"/>
                <w:tab w:val="left" w:pos="9540"/>
              </w:tabs>
              <w:ind w:right="-46"/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</w:tc>
      </w:tr>
      <w:tr w:rsidR="00D77B92" w:rsidRPr="00D77B92" w14:paraId="46A873E8" w14:textId="77777777" w:rsidTr="006B3443">
        <w:tc>
          <w:tcPr>
            <w:tcW w:w="4046" w:type="dxa"/>
          </w:tcPr>
          <w:p w14:paraId="5CC89846" w14:textId="77777777" w:rsidR="00D77B92" w:rsidRPr="00D77B92" w:rsidRDefault="00D77B92" w:rsidP="00D77B92">
            <w:pPr>
              <w:tabs>
                <w:tab w:val="left" w:pos="8640"/>
                <w:tab w:val="left" w:pos="9540"/>
              </w:tabs>
              <w:ind w:right="-46"/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proofErr w:type="spellStart"/>
            <w:r w:rsidRPr="00D77B92">
              <w:rPr>
                <w:rFonts w:asciiTheme="majorHAnsi" w:hAnsiTheme="majorHAnsi" w:cs="Times New Roman"/>
                <w:bCs/>
              </w:rPr>
              <w:t>Контакт</w:t>
            </w:r>
            <w:proofErr w:type="spellEnd"/>
            <w:r w:rsidRPr="00D77B92">
              <w:rPr>
                <w:rFonts w:asciiTheme="majorHAnsi" w:hAnsiTheme="majorHAnsi" w:cs="Times New Roman"/>
                <w:bCs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  <w:bCs/>
              </w:rPr>
              <w:t>телефони</w:t>
            </w:r>
            <w:proofErr w:type="spellEnd"/>
            <w:r w:rsidRPr="00D77B92">
              <w:rPr>
                <w:rFonts w:asciiTheme="majorHAnsi" w:hAnsiTheme="majorHAnsi" w:cs="Times New Roman"/>
                <w:bCs/>
              </w:rPr>
              <w:t>, е-mail</w:t>
            </w:r>
            <w:r w:rsidRPr="00D77B92">
              <w:rPr>
                <w:rFonts w:asciiTheme="majorHAnsi" w:hAnsiTheme="majorHAnsi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204" w:type="dxa"/>
          </w:tcPr>
          <w:p w14:paraId="1686A659" w14:textId="77777777" w:rsidR="00D77B92" w:rsidRPr="00D77B92" w:rsidRDefault="00D77B92" w:rsidP="00D77B92">
            <w:pPr>
              <w:tabs>
                <w:tab w:val="left" w:pos="8640"/>
                <w:tab w:val="left" w:pos="9540"/>
              </w:tabs>
              <w:ind w:right="-46"/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</w:tc>
      </w:tr>
      <w:tr w:rsidR="00D77B92" w:rsidRPr="00D77B92" w14:paraId="247726AF" w14:textId="77777777" w:rsidTr="006B3443">
        <w:tc>
          <w:tcPr>
            <w:tcW w:w="4046" w:type="dxa"/>
          </w:tcPr>
          <w:p w14:paraId="47736160" w14:textId="77777777" w:rsidR="00D77B92" w:rsidRPr="00D77B92" w:rsidRDefault="00D77B92" w:rsidP="00D77B92">
            <w:pPr>
              <w:tabs>
                <w:tab w:val="left" w:pos="8640"/>
                <w:tab w:val="left" w:pos="9540"/>
              </w:tabs>
              <w:ind w:right="-46"/>
              <w:jc w:val="both"/>
              <w:rPr>
                <w:rFonts w:asciiTheme="majorHAnsi" w:eastAsia="Times New Roman" w:hAnsiTheme="majorHAnsi" w:cs="Times New Roman"/>
                <w:b/>
              </w:rPr>
            </w:pPr>
            <w:proofErr w:type="spellStart"/>
            <w:r w:rsidRPr="00D77B92">
              <w:rPr>
                <w:rFonts w:asciiTheme="majorHAnsi" w:hAnsiTheme="majorHAnsi" w:cs="Times New Roman"/>
                <w:bCs/>
              </w:rPr>
              <w:t>Назив</w:t>
            </w:r>
            <w:proofErr w:type="spellEnd"/>
            <w:r w:rsidRPr="00D77B92">
              <w:rPr>
                <w:rFonts w:asciiTheme="majorHAnsi" w:hAnsiTheme="majorHAnsi" w:cs="Times New Roman"/>
                <w:bCs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  <w:bCs/>
              </w:rPr>
              <w:t>банке</w:t>
            </w:r>
            <w:proofErr w:type="spellEnd"/>
            <w:r w:rsidRPr="00D77B92">
              <w:rPr>
                <w:rFonts w:asciiTheme="majorHAnsi" w:hAnsiTheme="majorHAnsi" w:cs="Times New Roman"/>
                <w:bCs/>
              </w:rPr>
              <w:t xml:space="preserve"> и </w:t>
            </w:r>
            <w:proofErr w:type="spellStart"/>
            <w:r w:rsidRPr="00D77B92">
              <w:rPr>
                <w:rFonts w:asciiTheme="majorHAnsi" w:hAnsiTheme="majorHAnsi" w:cs="Times New Roman"/>
                <w:bCs/>
              </w:rPr>
              <w:t>број</w:t>
            </w:r>
            <w:proofErr w:type="spellEnd"/>
            <w:r w:rsidRPr="00D77B92">
              <w:rPr>
                <w:rFonts w:asciiTheme="majorHAnsi" w:hAnsiTheme="majorHAnsi" w:cs="Times New Roman"/>
                <w:bCs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  <w:bCs/>
              </w:rPr>
              <w:t>посебног</w:t>
            </w:r>
            <w:proofErr w:type="spellEnd"/>
            <w:r w:rsidRPr="00D77B92">
              <w:rPr>
                <w:rFonts w:asciiTheme="majorHAnsi" w:hAnsiTheme="majorHAnsi" w:cs="Times New Roman"/>
                <w:bCs/>
              </w:rPr>
              <w:t xml:space="preserve"> – </w:t>
            </w:r>
            <w:proofErr w:type="spellStart"/>
            <w:r w:rsidRPr="00D77B92">
              <w:rPr>
                <w:rFonts w:asciiTheme="majorHAnsi" w:hAnsiTheme="majorHAnsi" w:cs="Times New Roman"/>
                <w:bCs/>
              </w:rPr>
              <w:t>наменског</w:t>
            </w:r>
            <w:proofErr w:type="spellEnd"/>
            <w:r w:rsidRPr="00D77B92">
              <w:rPr>
                <w:rFonts w:asciiTheme="majorHAnsi" w:hAnsiTheme="majorHAnsi" w:cs="Times New Roman"/>
                <w:bCs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  <w:bCs/>
              </w:rPr>
              <w:t>рачуна</w:t>
            </w:r>
            <w:proofErr w:type="spellEnd"/>
            <w:r w:rsidRPr="00D77B92">
              <w:rPr>
                <w:rFonts w:asciiTheme="majorHAnsi" w:hAnsiTheme="majorHAnsi" w:cs="Times New Roman"/>
                <w:bCs/>
              </w:rPr>
              <w:t>:</w:t>
            </w:r>
          </w:p>
        </w:tc>
        <w:tc>
          <w:tcPr>
            <w:tcW w:w="6204" w:type="dxa"/>
          </w:tcPr>
          <w:p w14:paraId="306B6E67" w14:textId="77777777" w:rsidR="00D77B92" w:rsidRPr="00D77B92" w:rsidRDefault="00D77B92" w:rsidP="00D77B92">
            <w:pPr>
              <w:tabs>
                <w:tab w:val="left" w:pos="8640"/>
                <w:tab w:val="left" w:pos="9540"/>
              </w:tabs>
              <w:ind w:right="-46"/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</w:tc>
      </w:tr>
      <w:tr w:rsidR="00D77B92" w:rsidRPr="00D77B92" w14:paraId="378C4562" w14:textId="77777777" w:rsidTr="006B3443">
        <w:tc>
          <w:tcPr>
            <w:tcW w:w="4046" w:type="dxa"/>
          </w:tcPr>
          <w:p w14:paraId="0A13C312" w14:textId="77777777" w:rsidR="00D77B92" w:rsidRPr="00D77B92" w:rsidRDefault="00D77B92" w:rsidP="00D77B92">
            <w:pPr>
              <w:tabs>
                <w:tab w:val="left" w:pos="8640"/>
                <w:tab w:val="left" w:pos="9540"/>
              </w:tabs>
              <w:ind w:right="-46"/>
              <w:jc w:val="both"/>
              <w:rPr>
                <w:rFonts w:asciiTheme="majorHAnsi" w:eastAsia="Times New Roman" w:hAnsiTheme="majorHAnsi" w:cs="Times New Roman"/>
              </w:rPr>
            </w:pPr>
            <w:proofErr w:type="spellStart"/>
            <w:r w:rsidRPr="00D77B92">
              <w:rPr>
                <w:rFonts w:asciiTheme="majorHAnsi" w:eastAsia="Times New Roman" w:hAnsiTheme="majorHAnsi" w:cs="Times New Roman"/>
              </w:rPr>
              <w:t>Редни</w:t>
            </w:r>
            <w:proofErr w:type="spellEnd"/>
            <w:r w:rsidRPr="00D77B92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eastAsia="Times New Roman" w:hAnsiTheme="majorHAnsi" w:cs="Times New Roman"/>
              </w:rPr>
              <w:t>број</w:t>
            </w:r>
            <w:proofErr w:type="spellEnd"/>
            <w:r w:rsidRPr="00D77B92">
              <w:rPr>
                <w:rFonts w:asciiTheme="majorHAnsi" w:eastAsia="Times New Roman" w:hAnsiTheme="majorHAnsi" w:cs="Times New Roman"/>
              </w:rPr>
              <w:t xml:space="preserve"> и </w:t>
            </w:r>
            <w:proofErr w:type="spellStart"/>
            <w:r w:rsidRPr="00D77B92">
              <w:rPr>
                <w:rFonts w:asciiTheme="majorHAnsi" w:eastAsia="Times New Roman" w:hAnsiTheme="majorHAnsi" w:cs="Times New Roman"/>
              </w:rPr>
              <w:t>назив</w:t>
            </w:r>
            <w:proofErr w:type="spellEnd"/>
            <w:r w:rsidRPr="00D77B92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eastAsia="Times New Roman" w:hAnsiTheme="majorHAnsi" w:cs="Times New Roman"/>
              </w:rPr>
              <w:t>прихватљиве</w:t>
            </w:r>
            <w:proofErr w:type="spellEnd"/>
            <w:r w:rsidRPr="00D77B92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eastAsia="Times New Roman" w:hAnsiTheme="majorHAnsi" w:cs="Times New Roman"/>
              </w:rPr>
              <w:t>инвестиције</w:t>
            </w:r>
            <w:proofErr w:type="spellEnd"/>
            <w:r w:rsidRPr="00D77B92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eastAsia="Times New Roman" w:hAnsiTheme="majorHAnsi" w:cs="Times New Roman"/>
              </w:rPr>
              <w:t>из</w:t>
            </w:r>
            <w:proofErr w:type="spellEnd"/>
            <w:r w:rsidRPr="00D77B92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eastAsia="Times New Roman" w:hAnsiTheme="majorHAnsi" w:cs="Times New Roman"/>
              </w:rPr>
              <w:t>Јавног</w:t>
            </w:r>
            <w:proofErr w:type="spellEnd"/>
            <w:r w:rsidRPr="00D77B92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eastAsia="Times New Roman" w:hAnsiTheme="majorHAnsi" w:cs="Times New Roman"/>
              </w:rPr>
              <w:t>позива</w:t>
            </w:r>
            <w:proofErr w:type="spellEnd"/>
            <w:r w:rsidRPr="00D77B92">
              <w:rPr>
                <w:rFonts w:asciiTheme="majorHAnsi" w:eastAsia="Times New Roman" w:hAnsiTheme="majorHAnsi" w:cs="Times New Roman"/>
              </w:rPr>
              <w:t>:</w:t>
            </w:r>
          </w:p>
        </w:tc>
        <w:tc>
          <w:tcPr>
            <w:tcW w:w="6204" w:type="dxa"/>
          </w:tcPr>
          <w:p w14:paraId="332F458F" w14:textId="77777777" w:rsidR="00D77B92" w:rsidRPr="00D77B92" w:rsidRDefault="00D77B92" w:rsidP="00D77B92">
            <w:pPr>
              <w:tabs>
                <w:tab w:val="left" w:pos="8640"/>
                <w:tab w:val="left" w:pos="9540"/>
              </w:tabs>
              <w:ind w:right="-46"/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</w:tc>
      </w:tr>
      <w:tr w:rsidR="00D77B92" w:rsidRPr="00D77B92" w14:paraId="6191A307" w14:textId="77777777" w:rsidTr="006B3443">
        <w:tc>
          <w:tcPr>
            <w:tcW w:w="4046" w:type="dxa"/>
          </w:tcPr>
          <w:p w14:paraId="1B4E908D" w14:textId="171AF105" w:rsidR="00D77B92" w:rsidRPr="00D77B92" w:rsidRDefault="00D77B92" w:rsidP="00D77B92">
            <w:pPr>
              <w:tabs>
                <w:tab w:val="left" w:pos="8640"/>
                <w:tab w:val="left" w:pos="9540"/>
              </w:tabs>
              <w:ind w:right="-46"/>
              <w:jc w:val="both"/>
              <w:rPr>
                <w:rFonts w:asciiTheme="majorHAnsi" w:eastAsia="Times New Roman" w:hAnsiTheme="majorHAnsi" w:cs="Times New Roman"/>
              </w:rPr>
            </w:pPr>
            <w:proofErr w:type="spellStart"/>
            <w:r w:rsidRPr="00D77B92">
              <w:rPr>
                <w:rFonts w:asciiTheme="majorHAnsi" w:eastAsia="Times New Roman" w:hAnsiTheme="majorHAnsi" w:cs="Times New Roman"/>
              </w:rPr>
              <w:t>Број</w:t>
            </w:r>
            <w:proofErr w:type="spellEnd"/>
            <w:r w:rsidRPr="00D77B92">
              <w:rPr>
                <w:rFonts w:asciiTheme="majorHAnsi" w:eastAsia="Times New Roman" w:hAnsiTheme="majorHAnsi" w:cs="Times New Roman"/>
              </w:rPr>
              <w:t xml:space="preserve"> и </w:t>
            </w:r>
            <w:proofErr w:type="spellStart"/>
            <w:r w:rsidRPr="00D77B92">
              <w:rPr>
                <w:rFonts w:asciiTheme="majorHAnsi" w:eastAsia="Times New Roman" w:hAnsiTheme="majorHAnsi" w:cs="Times New Roman"/>
              </w:rPr>
              <w:t>катастарска</w:t>
            </w:r>
            <w:proofErr w:type="spellEnd"/>
            <w:r w:rsidRPr="00D77B92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eastAsia="Times New Roman" w:hAnsiTheme="majorHAnsi" w:cs="Times New Roman"/>
              </w:rPr>
              <w:t>општина</w:t>
            </w:r>
            <w:proofErr w:type="spellEnd"/>
            <w:r w:rsidRPr="00D77B92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eastAsia="Times New Roman" w:hAnsiTheme="majorHAnsi" w:cs="Times New Roman"/>
              </w:rPr>
              <w:t>парцеле</w:t>
            </w:r>
            <w:proofErr w:type="spellEnd"/>
            <w:r w:rsidRPr="00D77B92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eastAsia="Times New Roman" w:hAnsiTheme="majorHAnsi" w:cs="Times New Roman"/>
              </w:rPr>
              <w:t>на</w:t>
            </w:r>
            <w:proofErr w:type="spellEnd"/>
            <w:r w:rsidRPr="00D77B92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eastAsia="Times New Roman" w:hAnsiTheme="majorHAnsi" w:cs="Times New Roman"/>
              </w:rPr>
              <w:t>кој</w:t>
            </w:r>
            <w:proofErr w:type="spellEnd"/>
            <w:r w:rsidR="0032792E">
              <w:rPr>
                <w:rFonts w:asciiTheme="majorHAnsi" w:eastAsia="Times New Roman" w:hAnsiTheme="majorHAnsi" w:cs="Times New Roman"/>
                <w:lang w:val="sr-Cyrl-RS"/>
              </w:rPr>
              <w:t>ој</w:t>
            </w:r>
            <w:r w:rsidRPr="00D77B92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eastAsia="Times New Roman" w:hAnsiTheme="majorHAnsi" w:cs="Times New Roman"/>
              </w:rPr>
              <w:t>је</w:t>
            </w:r>
            <w:proofErr w:type="spellEnd"/>
            <w:r w:rsidRPr="00D77B92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eastAsia="Times New Roman" w:hAnsiTheme="majorHAnsi" w:cs="Times New Roman"/>
              </w:rPr>
              <w:t>предмет</w:t>
            </w:r>
            <w:proofErr w:type="spellEnd"/>
            <w:r w:rsidRPr="00D77B92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eastAsia="Times New Roman" w:hAnsiTheme="majorHAnsi" w:cs="Times New Roman"/>
              </w:rPr>
              <w:t>инвестиције</w:t>
            </w:r>
            <w:proofErr w:type="spellEnd"/>
            <w:r w:rsidRPr="00D77B92">
              <w:rPr>
                <w:rFonts w:asciiTheme="majorHAnsi" w:eastAsia="Times New Roman" w:hAnsiTheme="majorHAnsi" w:cs="Times New Roman"/>
              </w:rPr>
              <w:t>:</w:t>
            </w:r>
          </w:p>
        </w:tc>
        <w:tc>
          <w:tcPr>
            <w:tcW w:w="6204" w:type="dxa"/>
          </w:tcPr>
          <w:p w14:paraId="300C43CC" w14:textId="77777777" w:rsidR="00D77B92" w:rsidRPr="00D77B92" w:rsidRDefault="00D77B92" w:rsidP="00D77B92">
            <w:pPr>
              <w:tabs>
                <w:tab w:val="left" w:pos="8640"/>
                <w:tab w:val="left" w:pos="9540"/>
              </w:tabs>
              <w:ind w:right="-46"/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</w:tc>
      </w:tr>
      <w:tr w:rsidR="00D77B92" w:rsidRPr="00D77B92" w14:paraId="339F6BF8" w14:textId="77777777" w:rsidTr="006B3443">
        <w:tc>
          <w:tcPr>
            <w:tcW w:w="4046" w:type="dxa"/>
          </w:tcPr>
          <w:p w14:paraId="2B282D0B" w14:textId="77777777" w:rsidR="00D77B92" w:rsidRPr="00D77B92" w:rsidRDefault="00D77B92" w:rsidP="00D77B92">
            <w:pPr>
              <w:tabs>
                <w:tab w:val="left" w:pos="8640"/>
                <w:tab w:val="left" w:pos="9540"/>
              </w:tabs>
              <w:ind w:right="-46"/>
              <w:jc w:val="both"/>
              <w:rPr>
                <w:rFonts w:asciiTheme="majorHAnsi" w:eastAsia="Times New Roman" w:hAnsiTheme="majorHAnsi" w:cs="Times New Roman"/>
              </w:rPr>
            </w:pPr>
            <w:proofErr w:type="spellStart"/>
            <w:r w:rsidRPr="00D77B92">
              <w:rPr>
                <w:rFonts w:asciiTheme="majorHAnsi" w:eastAsia="Times New Roman" w:hAnsiTheme="majorHAnsi" w:cs="Times New Roman"/>
              </w:rPr>
              <w:t>Број</w:t>
            </w:r>
            <w:proofErr w:type="spellEnd"/>
            <w:r w:rsidRPr="00D77B92">
              <w:rPr>
                <w:rFonts w:asciiTheme="majorHAnsi" w:eastAsia="Times New Roman" w:hAnsiTheme="majorHAnsi" w:cs="Times New Roman"/>
              </w:rPr>
              <w:t xml:space="preserve"> и </w:t>
            </w:r>
            <w:proofErr w:type="spellStart"/>
            <w:r w:rsidRPr="00D77B92">
              <w:rPr>
                <w:rFonts w:asciiTheme="majorHAnsi" w:eastAsia="Times New Roman" w:hAnsiTheme="majorHAnsi" w:cs="Times New Roman"/>
              </w:rPr>
              <w:t>катастарска</w:t>
            </w:r>
            <w:proofErr w:type="spellEnd"/>
            <w:r w:rsidRPr="00D77B92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eastAsia="Times New Roman" w:hAnsiTheme="majorHAnsi" w:cs="Times New Roman"/>
              </w:rPr>
              <w:t>општина</w:t>
            </w:r>
            <w:proofErr w:type="spellEnd"/>
            <w:r w:rsidRPr="00D77B92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eastAsia="Times New Roman" w:hAnsiTheme="majorHAnsi" w:cs="Times New Roman"/>
              </w:rPr>
              <w:t>парцеле</w:t>
            </w:r>
            <w:proofErr w:type="spellEnd"/>
            <w:r w:rsidRPr="00D77B92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eastAsia="Times New Roman" w:hAnsiTheme="majorHAnsi" w:cs="Times New Roman"/>
              </w:rPr>
              <w:t>на</w:t>
            </w:r>
            <w:proofErr w:type="spellEnd"/>
            <w:r w:rsidRPr="00D77B92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eastAsia="Times New Roman" w:hAnsiTheme="majorHAnsi" w:cs="Times New Roman"/>
              </w:rPr>
              <w:t>којој</w:t>
            </w:r>
            <w:proofErr w:type="spellEnd"/>
            <w:r w:rsidRPr="00D77B92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eastAsia="Times New Roman" w:hAnsiTheme="majorHAnsi" w:cs="Times New Roman"/>
              </w:rPr>
              <w:t>се</w:t>
            </w:r>
            <w:proofErr w:type="spellEnd"/>
            <w:r w:rsidRPr="00D77B92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eastAsia="Times New Roman" w:hAnsiTheme="majorHAnsi" w:cs="Times New Roman"/>
              </w:rPr>
              <w:t>налази</w:t>
            </w:r>
            <w:proofErr w:type="spellEnd"/>
            <w:r w:rsidRPr="00D77B92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eastAsia="Times New Roman" w:hAnsiTheme="majorHAnsi" w:cs="Times New Roman"/>
              </w:rPr>
              <w:t>објекат</w:t>
            </w:r>
            <w:proofErr w:type="spellEnd"/>
            <w:r w:rsidRPr="00D77B92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eastAsia="Times New Roman" w:hAnsiTheme="majorHAnsi" w:cs="Times New Roman"/>
              </w:rPr>
              <w:t>који</w:t>
            </w:r>
            <w:proofErr w:type="spellEnd"/>
            <w:r w:rsidRPr="00D77B92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eastAsia="Times New Roman" w:hAnsiTheme="majorHAnsi" w:cs="Times New Roman"/>
              </w:rPr>
              <w:t>је</w:t>
            </w:r>
            <w:proofErr w:type="spellEnd"/>
            <w:r w:rsidRPr="00D77B92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eastAsia="Times New Roman" w:hAnsiTheme="majorHAnsi" w:cs="Times New Roman"/>
              </w:rPr>
              <w:t>предмет</w:t>
            </w:r>
            <w:proofErr w:type="spellEnd"/>
            <w:r w:rsidRPr="00D77B92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eastAsia="Times New Roman" w:hAnsiTheme="majorHAnsi" w:cs="Times New Roman"/>
              </w:rPr>
              <w:t>инвестиције</w:t>
            </w:r>
            <w:proofErr w:type="spellEnd"/>
            <w:r w:rsidRPr="00D77B92">
              <w:rPr>
                <w:rFonts w:asciiTheme="majorHAnsi" w:eastAsia="Times New Roman" w:hAnsiTheme="majorHAnsi" w:cs="Times New Roman"/>
              </w:rPr>
              <w:t>:</w:t>
            </w:r>
          </w:p>
        </w:tc>
        <w:tc>
          <w:tcPr>
            <w:tcW w:w="6204" w:type="dxa"/>
          </w:tcPr>
          <w:p w14:paraId="3F54CF3F" w14:textId="77777777" w:rsidR="00D77B92" w:rsidRPr="00D77B92" w:rsidRDefault="00D77B92" w:rsidP="00D77B92">
            <w:pPr>
              <w:tabs>
                <w:tab w:val="left" w:pos="8640"/>
                <w:tab w:val="left" w:pos="9540"/>
              </w:tabs>
              <w:ind w:right="-46"/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</w:tc>
      </w:tr>
      <w:tr w:rsidR="00D77B92" w:rsidRPr="00D77B92" w14:paraId="3D2BC02E" w14:textId="77777777" w:rsidTr="006B3443">
        <w:tc>
          <w:tcPr>
            <w:tcW w:w="4046" w:type="dxa"/>
          </w:tcPr>
          <w:p w14:paraId="05FDD8E5" w14:textId="77777777" w:rsidR="00D77B92" w:rsidRPr="00D77B92" w:rsidRDefault="00D77B92" w:rsidP="00D77B92">
            <w:pPr>
              <w:tabs>
                <w:tab w:val="left" w:pos="8640"/>
                <w:tab w:val="left" w:pos="9540"/>
              </w:tabs>
              <w:ind w:right="-46"/>
              <w:jc w:val="both"/>
              <w:rPr>
                <w:rFonts w:asciiTheme="majorHAnsi" w:eastAsia="Times New Roman" w:hAnsiTheme="majorHAnsi" w:cs="Times New Roman"/>
              </w:rPr>
            </w:pPr>
            <w:proofErr w:type="spellStart"/>
            <w:r w:rsidRPr="00D77B92">
              <w:rPr>
                <w:rFonts w:asciiTheme="majorHAnsi" w:eastAsia="Times New Roman" w:hAnsiTheme="majorHAnsi" w:cs="Times New Roman"/>
              </w:rPr>
              <w:t>Адреса</w:t>
            </w:r>
            <w:proofErr w:type="spellEnd"/>
            <w:r w:rsidRPr="00D77B92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eastAsia="Times New Roman" w:hAnsiTheme="majorHAnsi" w:cs="Times New Roman"/>
              </w:rPr>
              <w:t>објекта</w:t>
            </w:r>
            <w:proofErr w:type="spellEnd"/>
            <w:r w:rsidRPr="00D77B92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eastAsia="Times New Roman" w:hAnsiTheme="majorHAnsi" w:cs="Times New Roman"/>
              </w:rPr>
              <w:t>који</w:t>
            </w:r>
            <w:proofErr w:type="spellEnd"/>
            <w:r w:rsidRPr="00D77B92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eastAsia="Times New Roman" w:hAnsiTheme="majorHAnsi" w:cs="Times New Roman"/>
              </w:rPr>
              <w:t>је</w:t>
            </w:r>
            <w:proofErr w:type="spellEnd"/>
            <w:r w:rsidRPr="00D77B92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eastAsia="Times New Roman" w:hAnsiTheme="majorHAnsi" w:cs="Times New Roman"/>
              </w:rPr>
              <w:t>предмет</w:t>
            </w:r>
            <w:proofErr w:type="spellEnd"/>
            <w:r w:rsidRPr="00D77B92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eastAsia="Times New Roman" w:hAnsiTheme="majorHAnsi" w:cs="Times New Roman"/>
              </w:rPr>
              <w:t>инвестиције</w:t>
            </w:r>
            <w:proofErr w:type="spellEnd"/>
          </w:p>
        </w:tc>
        <w:tc>
          <w:tcPr>
            <w:tcW w:w="6204" w:type="dxa"/>
          </w:tcPr>
          <w:p w14:paraId="76768DD3" w14:textId="77777777" w:rsidR="00D77B92" w:rsidRPr="00D77B92" w:rsidRDefault="00D77B92" w:rsidP="00D77B92">
            <w:pPr>
              <w:tabs>
                <w:tab w:val="left" w:pos="8640"/>
                <w:tab w:val="left" w:pos="9540"/>
              </w:tabs>
              <w:ind w:right="-46"/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</w:tc>
      </w:tr>
    </w:tbl>
    <w:p w14:paraId="5278672C" w14:textId="77777777" w:rsidR="00D77B92" w:rsidRPr="00D77B92" w:rsidRDefault="00D77B92" w:rsidP="00D77B92">
      <w:pPr>
        <w:tabs>
          <w:tab w:val="left" w:pos="8640"/>
          <w:tab w:val="left" w:pos="9540"/>
        </w:tabs>
        <w:spacing w:after="0" w:line="240" w:lineRule="auto"/>
        <w:ind w:right="-46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14:paraId="701AE13E" w14:textId="77777777" w:rsidR="00D77B92" w:rsidRPr="00D77B92" w:rsidRDefault="00D77B92" w:rsidP="00D77B92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</w:p>
    <w:tbl>
      <w:tblPr>
        <w:tblStyle w:val="TableGrid1"/>
        <w:tblW w:w="10250" w:type="dxa"/>
        <w:tblInd w:w="-252" w:type="dxa"/>
        <w:tblLook w:val="04A0" w:firstRow="1" w:lastRow="0" w:firstColumn="1" w:lastColumn="0" w:noHBand="0" w:noVBand="1"/>
      </w:tblPr>
      <w:tblGrid>
        <w:gridCol w:w="786"/>
        <w:gridCol w:w="918"/>
        <w:gridCol w:w="1665"/>
        <w:gridCol w:w="1527"/>
        <w:gridCol w:w="2410"/>
        <w:gridCol w:w="1068"/>
        <w:gridCol w:w="1876"/>
      </w:tblGrid>
      <w:tr w:rsidR="00D77B92" w:rsidRPr="00D77B92" w14:paraId="7A9B1D2A" w14:textId="77777777" w:rsidTr="006B3443">
        <w:tc>
          <w:tcPr>
            <w:tcW w:w="10250" w:type="dxa"/>
            <w:gridSpan w:val="7"/>
            <w:shd w:val="clear" w:color="auto" w:fill="92CDDC" w:themeFill="accent5" w:themeFillTint="99"/>
          </w:tcPr>
          <w:p w14:paraId="523FF4B1" w14:textId="77777777" w:rsidR="00D77B92" w:rsidRPr="00D77B92" w:rsidRDefault="00D77B92" w:rsidP="00D77B92">
            <w:pPr>
              <w:tabs>
                <w:tab w:val="left" w:pos="8640"/>
                <w:tab w:val="left" w:pos="9540"/>
              </w:tabs>
              <w:spacing w:before="120" w:after="120"/>
              <w:ind w:right="-43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D77B92">
              <w:rPr>
                <w:rFonts w:asciiTheme="majorHAnsi" w:hAnsiTheme="majorHAnsi" w:cs="Times New Roman"/>
                <w:b/>
                <w:sz w:val="24"/>
                <w:szCs w:val="24"/>
              </w:rPr>
              <w:t>II НАМЕНА ПОДСТИЦАЈНИХ СРЕДСТАВА</w:t>
            </w:r>
          </w:p>
        </w:tc>
      </w:tr>
      <w:tr w:rsidR="00D77B92" w:rsidRPr="00D77B92" w14:paraId="1FCC8516" w14:textId="77777777" w:rsidTr="006B3443">
        <w:tc>
          <w:tcPr>
            <w:tcW w:w="1704" w:type="dxa"/>
            <w:gridSpan w:val="2"/>
          </w:tcPr>
          <w:p w14:paraId="2BBABF8F" w14:textId="77777777" w:rsidR="00D77B92" w:rsidRPr="00D77B92" w:rsidRDefault="00D77B92" w:rsidP="00D77B92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proofErr w:type="spellStart"/>
            <w:r w:rsidRPr="00D77B92">
              <w:rPr>
                <w:rFonts w:asciiTheme="majorHAnsi" w:hAnsiTheme="majorHAnsi" w:cs="Times New Roman"/>
                <w:b/>
                <w:sz w:val="24"/>
                <w:szCs w:val="24"/>
              </w:rPr>
              <w:t>Сектор</w:t>
            </w:r>
            <w:proofErr w:type="spellEnd"/>
            <w:r w:rsidRPr="00D77B92">
              <w:rPr>
                <w:rFonts w:asciiTheme="majorHAnsi" w:hAnsiTheme="majorHAnsi" w:cs="Times New Roman"/>
                <w:b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1665" w:type="dxa"/>
          </w:tcPr>
          <w:p w14:paraId="3653889F" w14:textId="77777777" w:rsidR="00D77B92" w:rsidRPr="00D77B92" w:rsidRDefault="00D77B92" w:rsidP="00D77B92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proofErr w:type="spellStart"/>
            <w:r w:rsidRPr="00D77B92">
              <w:rPr>
                <w:rFonts w:asciiTheme="majorHAnsi" w:hAnsiTheme="majorHAnsi" w:cs="Times New Roman"/>
                <w:b/>
                <w:sz w:val="24"/>
                <w:szCs w:val="24"/>
              </w:rPr>
              <w:t>Шифра</w:t>
            </w:r>
            <w:proofErr w:type="spellEnd"/>
            <w:r w:rsidRPr="00D77B92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  <w:b/>
                <w:sz w:val="24"/>
                <w:szCs w:val="24"/>
              </w:rPr>
              <w:t>инвестиције</w:t>
            </w:r>
            <w:proofErr w:type="spellEnd"/>
          </w:p>
        </w:tc>
        <w:tc>
          <w:tcPr>
            <w:tcW w:w="5005" w:type="dxa"/>
            <w:gridSpan w:val="3"/>
          </w:tcPr>
          <w:p w14:paraId="3DAD1407" w14:textId="77777777" w:rsidR="00D77B92" w:rsidRPr="00D77B92" w:rsidRDefault="00D77B92" w:rsidP="00D77B92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proofErr w:type="spellStart"/>
            <w:r w:rsidRPr="00D77B92">
              <w:rPr>
                <w:rFonts w:asciiTheme="majorHAnsi" w:hAnsiTheme="majorHAnsi" w:cs="Times New Roman"/>
                <w:b/>
                <w:sz w:val="24"/>
                <w:szCs w:val="24"/>
              </w:rPr>
              <w:t>Назив</w:t>
            </w:r>
            <w:proofErr w:type="spellEnd"/>
            <w:r w:rsidRPr="00D77B92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  <w:b/>
                <w:sz w:val="24"/>
                <w:szCs w:val="24"/>
              </w:rPr>
              <w:t>инвестиције</w:t>
            </w:r>
            <w:proofErr w:type="spellEnd"/>
            <w:r w:rsidRPr="00D77B92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76" w:type="dxa"/>
          </w:tcPr>
          <w:p w14:paraId="33E62956" w14:textId="77777777" w:rsidR="00D77B92" w:rsidRPr="00D77B92" w:rsidRDefault="00D77B92" w:rsidP="00D77B92">
            <w:pPr>
              <w:tabs>
                <w:tab w:val="left" w:pos="8640"/>
                <w:tab w:val="left" w:pos="9540"/>
              </w:tabs>
              <w:ind w:right="-46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proofErr w:type="spellStart"/>
            <w:r w:rsidRPr="00D77B92">
              <w:rPr>
                <w:rFonts w:asciiTheme="majorHAnsi" w:hAnsiTheme="majorHAnsi" w:cs="Times New Roman"/>
                <w:b/>
              </w:rPr>
              <w:t>Износ</w:t>
            </w:r>
            <w:proofErr w:type="spellEnd"/>
            <w:r w:rsidRPr="00D77B92">
              <w:rPr>
                <w:rFonts w:asciiTheme="majorHAnsi" w:hAnsiTheme="majorHAnsi" w:cs="Times New Roman"/>
                <w:b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  <w:b/>
              </w:rPr>
              <w:t>инвестиције</w:t>
            </w:r>
            <w:proofErr w:type="spellEnd"/>
            <w:r w:rsidRPr="00D77B92">
              <w:rPr>
                <w:rFonts w:asciiTheme="majorHAnsi" w:hAnsiTheme="majorHAnsi" w:cs="Times New Roman"/>
                <w:b/>
              </w:rPr>
              <w:t xml:space="preserve"> у РСД </w:t>
            </w:r>
            <w:proofErr w:type="spellStart"/>
            <w:r w:rsidRPr="00D77B92">
              <w:rPr>
                <w:rFonts w:asciiTheme="majorHAnsi" w:hAnsiTheme="majorHAnsi" w:cs="Times New Roman"/>
                <w:b/>
              </w:rPr>
              <w:t>без</w:t>
            </w:r>
            <w:proofErr w:type="spellEnd"/>
            <w:r w:rsidRPr="00D77B92">
              <w:rPr>
                <w:rFonts w:asciiTheme="majorHAnsi" w:hAnsiTheme="majorHAnsi" w:cs="Times New Roman"/>
                <w:b/>
              </w:rPr>
              <w:t xml:space="preserve"> ПДВ</w:t>
            </w:r>
          </w:p>
        </w:tc>
      </w:tr>
      <w:tr w:rsidR="00D77B92" w:rsidRPr="00D77B92" w14:paraId="218449A8" w14:textId="77777777" w:rsidTr="006B3443">
        <w:tc>
          <w:tcPr>
            <w:tcW w:w="1704" w:type="dxa"/>
            <w:gridSpan w:val="2"/>
            <w:vMerge w:val="restart"/>
          </w:tcPr>
          <w:p w14:paraId="041A635B" w14:textId="77777777" w:rsidR="00D77B92" w:rsidRPr="00D77B92" w:rsidRDefault="00D77B92" w:rsidP="00D77B92">
            <w:pPr>
              <w:spacing w:line="276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14:paraId="03623CAE" w14:textId="77777777" w:rsidR="00D77B92" w:rsidRPr="00D77B92" w:rsidRDefault="00D77B92" w:rsidP="00D77B92">
            <w:p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005" w:type="dxa"/>
            <w:gridSpan w:val="3"/>
          </w:tcPr>
          <w:p w14:paraId="6ABE8F8A" w14:textId="77777777" w:rsidR="00D77B92" w:rsidRPr="00D77B92" w:rsidRDefault="00D77B92" w:rsidP="00D77B92">
            <w:p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14:paraId="2B95810B" w14:textId="77777777" w:rsidR="00D77B92" w:rsidRPr="00D77B92" w:rsidRDefault="00D77B92" w:rsidP="00D77B92">
            <w:p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D77B92" w:rsidRPr="00D77B92" w14:paraId="108A90F8" w14:textId="77777777" w:rsidTr="006B3443">
        <w:tc>
          <w:tcPr>
            <w:tcW w:w="1704" w:type="dxa"/>
            <w:gridSpan w:val="2"/>
            <w:vMerge/>
          </w:tcPr>
          <w:p w14:paraId="6B0A7085" w14:textId="77777777" w:rsidR="00D77B92" w:rsidRPr="00D77B92" w:rsidRDefault="00D77B92" w:rsidP="00D77B92">
            <w:pPr>
              <w:spacing w:line="276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14:paraId="0A8B8AE4" w14:textId="77777777" w:rsidR="00D77B92" w:rsidRPr="00D77B92" w:rsidRDefault="00D77B92" w:rsidP="00D77B92">
            <w:p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005" w:type="dxa"/>
            <w:gridSpan w:val="3"/>
          </w:tcPr>
          <w:p w14:paraId="265C07F3" w14:textId="77777777" w:rsidR="00D77B92" w:rsidRPr="00D77B92" w:rsidRDefault="00D77B92" w:rsidP="00D77B92">
            <w:p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14:paraId="33A9B4D1" w14:textId="77777777" w:rsidR="00D77B92" w:rsidRPr="00D77B92" w:rsidRDefault="00D77B92" w:rsidP="00D77B92">
            <w:p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D77B92" w:rsidRPr="00D77B92" w14:paraId="70D32BF5" w14:textId="77777777" w:rsidTr="006B3443">
        <w:tc>
          <w:tcPr>
            <w:tcW w:w="1704" w:type="dxa"/>
            <w:gridSpan w:val="2"/>
            <w:vMerge/>
          </w:tcPr>
          <w:p w14:paraId="2EE821CF" w14:textId="77777777" w:rsidR="00D77B92" w:rsidRPr="00D77B92" w:rsidRDefault="00D77B92" w:rsidP="00D77B92">
            <w:pPr>
              <w:spacing w:line="276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14:paraId="1A65C005" w14:textId="77777777" w:rsidR="00D77B92" w:rsidRPr="00D77B92" w:rsidRDefault="00D77B92" w:rsidP="00D77B92">
            <w:p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005" w:type="dxa"/>
            <w:gridSpan w:val="3"/>
          </w:tcPr>
          <w:p w14:paraId="4C842DAC" w14:textId="77777777" w:rsidR="00D77B92" w:rsidRPr="00D77B92" w:rsidRDefault="00D77B92" w:rsidP="00D77B92">
            <w:p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14:paraId="05D8FF9F" w14:textId="77777777" w:rsidR="00D77B92" w:rsidRPr="00D77B92" w:rsidRDefault="00D77B92" w:rsidP="00D77B92">
            <w:p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D77B92" w:rsidRPr="00D77B92" w14:paraId="091A785E" w14:textId="77777777" w:rsidTr="006B3443">
        <w:tc>
          <w:tcPr>
            <w:tcW w:w="1704" w:type="dxa"/>
            <w:gridSpan w:val="2"/>
            <w:vMerge w:val="restart"/>
          </w:tcPr>
          <w:p w14:paraId="704A54DB" w14:textId="77777777" w:rsidR="00D77B92" w:rsidRPr="00D77B92" w:rsidRDefault="00D77B92" w:rsidP="00D77B92">
            <w:pPr>
              <w:spacing w:line="276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14:paraId="6EA64353" w14:textId="77777777" w:rsidR="00D77B92" w:rsidRPr="00D77B92" w:rsidRDefault="00D77B92" w:rsidP="00D77B92">
            <w:p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005" w:type="dxa"/>
            <w:gridSpan w:val="3"/>
          </w:tcPr>
          <w:p w14:paraId="7B71CB66" w14:textId="77777777" w:rsidR="00D77B92" w:rsidRPr="00D77B92" w:rsidRDefault="00D77B92" w:rsidP="00D77B92">
            <w:p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14:paraId="5794F8D2" w14:textId="77777777" w:rsidR="00D77B92" w:rsidRPr="00D77B92" w:rsidRDefault="00D77B92" w:rsidP="00D77B92">
            <w:p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D77B92" w:rsidRPr="00D77B92" w14:paraId="701419C7" w14:textId="77777777" w:rsidTr="006B3443">
        <w:tc>
          <w:tcPr>
            <w:tcW w:w="1704" w:type="dxa"/>
            <w:gridSpan w:val="2"/>
            <w:vMerge/>
          </w:tcPr>
          <w:p w14:paraId="57886D16" w14:textId="77777777" w:rsidR="00D77B92" w:rsidRPr="00D77B92" w:rsidRDefault="00D77B92" w:rsidP="00D77B92">
            <w:pPr>
              <w:spacing w:line="276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14:paraId="27CDD503" w14:textId="77777777" w:rsidR="00D77B92" w:rsidRPr="00D77B92" w:rsidRDefault="00D77B92" w:rsidP="00D77B92">
            <w:p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005" w:type="dxa"/>
            <w:gridSpan w:val="3"/>
          </w:tcPr>
          <w:p w14:paraId="1E719CC6" w14:textId="77777777" w:rsidR="00D77B92" w:rsidRPr="00D77B92" w:rsidRDefault="00D77B92" w:rsidP="00D77B92">
            <w:p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14:paraId="079812C1" w14:textId="77777777" w:rsidR="00D77B92" w:rsidRPr="00D77B92" w:rsidRDefault="00D77B92" w:rsidP="00D77B92">
            <w:p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D77B92" w:rsidRPr="00D77B92" w14:paraId="613684BD" w14:textId="77777777" w:rsidTr="006B3443">
        <w:tc>
          <w:tcPr>
            <w:tcW w:w="1704" w:type="dxa"/>
            <w:gridSpan w:val="2"/>
            <w:vMerge/>
          </w:tcPr>
          <w:p w14:paraId="4E2DD2D1" w14:textId="77777777" w:rsidR="00D77B92" w:rsidRPr="00D77B92" w:rsidRDefault="00D77B92" w:rsidP="00D77B92">
            <w:pPr>
              <w:spacing w:line="276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14:paraId="4EFD6894" w14:textId="77777777" w:rsidR="00D77B92" w:rsidRPr="00D77B92" w:rsidRDefault="00D77B92" w:rsidP="00D77B92">
            <w:p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005" w:type="dxa"/>
            <w:gridSpan w:val="3"/>
          </w:tcPr>
          <w:p w14:paraId="6AA1C8A2" w14:textId="77777777" w:rsidR="00D77B92" w:rsidRPr="00D77B92" w:rsidRDefault="00D77B92" w:rsidP="00D77B92">
            <w:p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14:paraId="5B9AEB02" w14:textId="77777777" w:rsidR="00D77B92" w:rsidRPr="00D77B92" w:rsidRDefault="00D77B92" w:rsidP="00D77B92">
            <w:p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D77B92" w:rsidRPr="00D77B92" w14:paraId="64153845" w14:textId="77777777" w:rsidTr="006B3443">
        <w:tc>
          <w:tcPr>
            <w:tcW w:w="1704" w:type="dxa"/>
            <w:gridSpan w:val="2"/>
            <w:vMerge w:val="restart"/>
          </w:tcPr>
          <w:p w14:paraId="038F3EC6" w14:textId="77777777" w:rsidR="00D77B92" w:rsidRPr="00D77B92" w:rsidRDefault="00D77B92" w:rsidP="00D77B92">
            <w:pPr>
              <w:spacing w:line="276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14:paraId="2967EBED" w14:textId="77777777" w:rsidR="00D77B92" w:rsidRPr="00D77B92" w:rsidRDefault="00D77B92" w:rsidP="00D77B92">
            <w:p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005" w:type="dxa"/>
            <w:gridSpan w:val="3"/>
          </w:tcPr>
          <w:p w14:paraId="12D2AD34" w14:textId="77777777" w:rsidR="00D77B92" w:rsidRPr="00D77B92" w:rsidRDefault="00D77B92" w:rsidP="00D77B92">
            <w:p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14:paraId="374B7005" w14:textId="77777777" w:rsidR="00D77B92" w:rsidRPr="00D77B92" w:rsidRDefault="00D77B92" w:rsidP="00D77B92">
            <w:p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D77B92" w:rsidRPr="00D77B92" w14:paraId="42ABE33E" w14:textId="77777777" w:rsidTr="006B3443">
        <w:tc>
          <w:tcPr>
            <w:tcW w:w="1704" w:type="dxa"/>
            <w:gridSpan w:val="2"/>
            <w:vMerge/>
          </w:tcPr>
          <w:p w14:paraId="1D1CA1B6" w14:textId="77777777" w:rsidR="00D77B92" w:rsidRPr="00D77B92" w:rsidRDefault="00D77B92" w:rsidP="00D77B92">
            <w:pPr>
              <w:spacing w:line="276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14:paraId="6E747325" w14:textId="77777777" w:rsidR="00D77B92" w:rsidRPr="00D77B92" w:rsidRDefault="00D77B92" w:rsidP="00D77B92">
            <w:p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005" w:type="dxa"/>
            <w:gridSpan w:val="3"/>
          </w:tcPr>
          <w:p w14:paraId="04723CD8" w14:textId="77777777" w:rsidR="00D77B92" w:rsidRPr="00D77B92" w:rsidRDefault="00D77B92" w:rsidP="00D77B92">
            <w:p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14:paraId="2D94DB40" w14:textId="77777777" w:rsidR="00D77B92" w:rsidRPr="00D77B92" w:rsidRDefault="00D77B92" w:rsidP="00D77B92">
            <w:p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D77B92" w:rsidRPr="00D77B92" w14:paraId="6B804F51" w14:textId="77777777" w:rsidTr="006B3443">
        <w:tc>
          <w:tcPr>
            <w:tcW w:w="1704" w:type="dxa"/>
            <w:gridSpan w:val="2"/>
            <w:vMerge/>
          </w:tcPr>
          <w:p w14:paraId="573995D1" w14:textId="77777777" w:rsidR="00D77B92" w:rsidRPr="00D77B92" w:rsidRDefault="00D77B92" w:rsidP="00D77B92">
            <w:pPr>
              <w:spacing w:line="276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14:paraId="57355A07" w14:textId="77777777" w:rsidR="00D77B92" w:rsidRPr="00D77B92" w:rsidRDefault="00D77B92" w:rsidP="00D77B92">
            <w:p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005" w:type="dxa"/>
            <w:gridSpan w:val="3"/>
          </w:tcPr>
          <w:p w14:paraId="34CB95FC" w14:textId="77777777" w:rsidR="00D77B92" w:rsidRPr="00D77B92" w:rsidRDefault="00D77B92" w:rsidP="00D77B92">
            <w:p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14:paraId="0145BD6A" w14:textId="77777777" w:rsidR="00D77B92" w:rsidRPr="00D77B92" w:rsidRDefault="00D77B92" w:rsidP="00D77B92">
            <w:p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D77B92" w:rsidRPr="00D77B92" w14:paraId="7F9C8D21" w14:textId="77777777" w:rsidTr="006B3443">
        <w:tc>
          <w:tcPr>
            <w:tcW w:w="1704" w:type="dxa"/>
            <w:gridSpan w:val="2"/>
            <w:vMerge/>
          </w:tcPr>
          <w:p w14:paraId="346FBF07" w14:textId="77777777" w:rsidR="00D77B92" w:rsidRPr="00D77B92" w:rsidRDefault="00D77B92" w:rsidP="00D77B92">
            <w:pPr>
              <w:spacing w:line="276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14:paraId="3E004470" w14:textId="77777777" w:rsidR="00D77B92" w:rsidRPr="00D77B92" w:rsidRDefault="00D77B92" w:rsidP="00D77B92">
            <w:p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005" w:type="dxa"/>
            <w:gridSpan w:val="3"/>
          </w:tcPr>
          <w:p w14:paraId="2B4E4ECF" w14:textId="77777777" w:rsidR="00D77B92" w:rsidRPr="00D77B92" w:rsidRDefault="00D77B92" w:rsidP="00D77B92">
            <w:p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14:paraId="76323808" w14:textId="77777777" w:rsidR="00D77B92" w:rsidRPr="00D77B92" w:rsidRDefault="00D77B92" w:rsidP="00D77B92">
            <w:p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D77B92" w:rsidRPr="00D77B92" w14:paraId="53D05B57" w14:textId="77777777" w:rsidTr="006B3443">
        <w:tc>
          <w:tcPr>
            <w:tcW w:w="1704" w:type="dxa"/>
            <w:gridSpan w:val="2"/>
            <w:vMerge w:val="restart"/>
          </w:tcPr>
          <w:p w14:paraId="33DF1F81" w14:textId="77777777" w:rsidR="00D77B92" w:rsidRPr="00D77B92" w:rsidRDefault="00D77B92" w:rsidP="00D77B92">
            <w:pPr>
              <w:spacing w:line="276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14:paraId="11C85CBA" w14:textId="77777777" w:rsidR="00D77B92" w:rsidRPr="00D77B92" w:rsidRDefault="00D77B92" w:rsidP="00D77B92">
            <w:p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005" w:type="dxa"/>
            <w:gridSpan w:val="3"/>
          </w:tcPr>
          <w:p w14:paraId="4E99FC46" w14:textId="77777777" w:rsidR="00D77B92" w:rsidRPr="00D77B92" w:rsidRDefault="00D77B92" w:rsidP="00D77B92">
            <w:p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14:paraId="046FE5D2" w14:textId="77777777" w:rsidR="00D77B92" w:rsidRPr="00D77B92" w:rsidRDefault="00D77B92" w:rsidP="00D77B92">
            <w:p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D77B92" w:rsidRPr="00D77B92" w14:paraId="478FA304" w14:textId="77777777" w:rsidTr="006B3443">
        <w:tc>
          <w:tcPr>
            <w:tcW w:w="1704" w:type="dxa"/>
            <w:gridSpan w:val="2"/>
            <w:vMerge/>
          </w:tcPr>
          <w:p w14:paraId="7B4CFF54" w14:textId="77777777" w:rsidR="00D77B92" w:rsidRPr="00D77B92" w:rsidRDefault="00D77B92" w:rsidP="00D77B92">
            <w:pPr>
              <w:spacing w:line="276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14:paraId="53EC3AD7" w14:textId="77777777" w:rsidR="00D77B92" w:rsidRPr="00D77B92" w:rsidRDefault="00D77B92" w:rsidP="00D77B92">
            <w:p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005" w:type="dxa"/>
            <w:gridSpan w:val="3"/>
          </w:tcPr>
          <w:p w14:paraId="289A37BA" w14:textId="77777777" w:rsidR="00D77B92" w:rsidRPr="00D77B92" w:rsidRDefault="00D77B92" w:rsidP="00D77B92">
            <w:p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14:paraId="3F58AA72" w14:textId="77777777" w:rsidR="00D77B92" w:rsidRPr="00D77B92" w:rsidRDefault="00D77B92" w:rsidP="00D77B92">
            <w:p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D77B92" w:rsidRPr="00D77B92" w14:paraId="511D8BD9" w14:textId="77777777" w:rsidTr="006B3443">
        <w:tc>
          <w:tcPr>
            <w:tcW w:w="1704" w:type="dxa"/>
            <w:gridSpan w:val="2"/>
            <w:vMerge/>
          </w:tcPr>
          <w:p w14:paraId="6C6DB4DB" w14:textId="77777777" w:rsidR="00D77B92" w:rsidRPr="00D77B92" w:rsidRDefault="00D77B92" w:rsidP="00D77B92">
            <w:pPr>
              <w:spacing w:line="276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14:paraId="47C01EAF" w14:textId="77777777" w:rsidR="00D77B92" w:rsidRPr="00D77B92" w:rsidRDefault="00D77B92" w:rsidP="00D77B92">
            <w:p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005" w:type="dxa"/>
            <w:gridSpan w:val="3"/>
          </w:tcPr>
          <w:p w14:paraId="3065F36C" w14:textId="77777777" w:rsidR="00D77B92" w:rsidRPr="00D77B92" w:rsidRDefault="00D77B92" w:rsidP="00D77B92">
            <w:p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14:paraId="52383386" w14:textId="77777777" w:rsidR="00D77B92" w:rsidRPr="00D77B92" w:rsidRDefault="00D77B92" w:rsidP="00D77B92">
            <w:p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D77B92" w:rsidRPr="00D77B92" w14:paraId="6AEB46B7" w14:textId="77777777" w:rsidTr="006B3443">
        <w:tc>
          <w:tcPr>
            <w:tcW w:w="10250" w:type="dxa"/>
            <w:gridSpan w:val="7"/>
            <w:shd w:val="clear" w:color="auto" w:fill="B6DDE8" w:themeFill="accent5" w:themeFillTint="66"/>
          </w:tcPr>
          <w:p w14:paraId="758ADA72" w14:textId="77777777" w:rsidR="00D77B92" w:rsidRPr="00D77B92" w:rsidRDefault="00D77B92" w:rsidP="00D77B92">
            <w:pPr>
              <w:tabs>
                <w:tab w:val="left" w:pos="8640"/>
                <w:tab w:val="left" w:pos="9540"/>
              </w:tabs>
              <w:spacing w:before="120" w:after="120"/>
              <w:ind w:right="-45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D77B92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III ТРАЖЕНА ПОДСТИЦАЈНА СРЕДСТВА</w:t>
            </w:r>
          </w:p>
        </w:tc>
      </w:tr>
      <w:tr w:rsidR="00D77B92" w:rsidRPr="00D77B92" w14:paraId="124B4F0D" w14:textId="77777777" w:rsidTr="006B3443">
        <w:tc>
          <w:tcPr>
            <w:tcW w:w="4896" w:type="dxa"/>
            <w:gridSpan w:val="4"/>
          </w:tcPr>
          <w:p w14:paraId="5F04CBB2" w14:textId="77777777" w:rsidR="00D77B92" w:rsidRPr="00D77B92" w:rsidRDefault="00D77B92" w:rsidP="00D77B92">
            <w:pPr>
              <w:tabs>
                <w:tab w:val="left" w:pos="8640"/>
                <w:tab w:val="left" w:pos="9540"/>
              </w:tabs>
              <w:ind w:right="-46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proofErr w:type="spellStart"/>
            <w:r w:rsidRPr="00D77B92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Добављач</w:t>
            </w:r>
            <w:proofErr w:type="spellEnd"/>
          </w:p>
          <w:p w14:paraId="5607572F" w14:textId="77777777" w:rsidR="00D77B92" w:rsidRPr="00D77B92" w:rsidRDefault="00D77B92" w:rsidP="00D77B92">
            <w:pPr>
              <w:tabs>
                <w:tab w:val="left" w:pos="8640"/>
                <w:tab w:val="left" w:pos="9540"/>
              </w:tabs>
              <w:ind w:right="-46"/>
              <w:jc w:val="center"/>
              <w:rPr>
                <w:rFonts w:asciiTheme="majorHAnsi" w:eastAsia="Times New Roman" w:hAnsiTheme="majorHAnsi" w:cs="Times New Roman"/>
              </w:rPr>
            </w:pPr>
            <w:r w:rsidRPr="00D77B92">
              <w:rPr>
                <w:rFonts w:asciiTheme="majorHAnsi" w:eastAsia="Times New Roman" w:hAnsiTheme="majorHAnsi" w:cs="Times New Roman"/>
                <w:sz w:val="20"/>
                <w:szCs w:val="20"/>
              </w:rPr>
              <w:t>(</w:t>
            </w:r>
            <w:proofErr w:type="spellStart"/>
            <w:r w:rsidRPr="00D77B92">
              <w:rPr>
                <w:rFonts w:asciiTheme="majorHAnsi" w:eastAsia="Times New Roman" w:hAnsiTheme="majorHAnsi" w:cs="Times New Roman"/>
                <w:sz w:val="20"/>
                <w:szCs w:val="20"/>
              </w:rPr>
              <w:t>Назив</w:t>
            </w:r>
            <w:proofErr w:type="spellEnd"/>
            <w:r w:rsidRPr="00D77B92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и </w:t>
            </w:r>
            <w:proofErr w:type="spellStart"/>
            <w:r w:rsidRPr="00D77B92">
              <w:rPr>
                <w:rFonts w:asciiTheme="majorHAnsi" w:eastAsia="Times New Roman" w:hAnsiTheme="majorHAnsi" w:cs="Times New Roman"/>
                <w:sz w:val="20"/>
                <w:szCs w:val="20"/>
              </w:rPr>
              <w:t>седиште</w:t>
            </w:r>
            <w:proofErr w:type="spellEnd"/>
            <w:r w:rsidRPr="00D77B92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D77B92">
              <w:rPr>
                <w:rFonts w:asciiTheme="majorHAnsi" w:eastAsia="Times New Roman" w:hAnsiTheme="majorHAnsi" w:cs="Times New Roman"/>
                <w:sz w:val="20"/>
                <w:szCs w:val="20"/>
              </w:rPr>
              <w:t>издаваоца</w:t>
            </w:r>
            <w:proofErr w:type="spellEnd"/>
            <w:r w:rsidRPr="00D77B92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D77B92">
              <w:rPr>
                <w:rFonts w:asciiTheme="majorHAnsi" w:eastAsia="Times New Roman" w:hAnsiTheme="majorHAnsi" w:cs="Times New Roman"/>
                <w:sz w:val="20"/>
                <w:szCs w:val="20"/>
              </w:rPr>
              <w:t>рачуна</w:t>
            </w:r>
            <w:proofErr w:type="spellEnd"/>
            <w:r w:rsidRPr="00D77B92">
              <w:rPr>
                <w:rFonts w:asciiTheme="majorHAnsi" w:eastAsia="Times New Roman" w:hAnsiTheme="majorHAnsi" w:cs="Times New Roman"/>
                <w:sz w:val="20"/>
                <w:szCs w:val="20"/>
              </w:rPr>
              <w:t>/</w:t>
            </w:r>
            <w:proofErr w:type="spellStart"/>
            <w:r w:rsidRPr="00D77B92">
              <w:rPr>
                <w:rFonts w:asciiTheme="majorHAnsi" w:eastAsia="Times New Roman" w:hAnsiTheme="majorHAnsi" w:cs="Times New Roman"/>
                <w:sz w:val="20"/>
                <w:szCs w:val="20"/>
              </w:rPr>
              <w:t>предрачуна</w:t>
            </w:r>
            <w:proofErr w:type="spellEnd"/>
            <w:r w:rsidRPr="00D77B92">
              <w:rPr>
                <w:rFonts w:asciiTheme="majorHAnsi" w:eastAsia="Times New Roman" w:hAnsiTheme="majorHAnsi" w:cs="Times New Roman"/>
              </w:rPr>
              <w:t>)</w:t>
            </w:r>
          </w:p>
        </w:tc>
        <w:tc>
          <w:tcPr>
            <w:tcW w:w="2410" w:type="dxa"/>
          </w:tcPr>
          <w:p w14:paraId="72A89903" w14:textId="77777777" w:rsidR="00D77B92" w:rsidRPr="00D77B92" w:rsidRDefault="00D77B92" w:rsidP="00D77B92">
            <w:pPr>
              <w:tabs>
                <w:tab w:val="left" w:pos="8640"/>
                <w:tab w:val="left" w:pos="9540"/>
              </w:tabs>
              <w:ind w:right="-46"/>
              <w:jc w:val="center"/>
              <w:rPr>
                <w:rFonts w:asciiTheme="majorHAnsi" w:eastAsia="Times New Roman" w:hAnsiTheme="majorHAnsi" w:cs="Times New Roman"/>
                <w:b/>
              </w:rPr>
            </w:pPr>
            <w:proofErr w:type="spellStart"/>
            <w:r w:rsidRPr="00D77B92">
              <w:rPr>
                <w:rFonts w:asciiTheme="majorHAnsi" w:eastAsia="Times New Roman" w:hAnsiTheme="majorHAnsi" w:cs="Times New Roman"/>
                <w:b/>
              </w:rPr>
              <w:t>Број</w:t>
            </w:r>
            <w:proofErr w:type="spellEnd"/>
            <w:r w:rsidRPr="00D77B92">
              <w:rPr>
                <w:rFonts w:asciiTheme="majorHAnsi" w:eastAsia="Times New Roman" w:hAnsiTheme="majorHAnsi" w:cs="Times New Roman"/>
                <w:b/>
              </w:rPr>
              <w:t xml:space="preserve"> и </w:t>
            </w:r>
            <w:proofErr w:type="spellStart"/>
            <w:r w:rsidRPr="00D77B92">
              <w:rPr>
                <w:rFonts w:asciiTheme="majorHAnsi" w:eastAsia="Times New Roman" w:hAnsiTheme="majorHAnsi" w:cs="Times New Roman"/>
                <w:b/>
              </w:rPr>
              <w:t>датум</w:t>
            </w:r>
            <w:proofErr w:type="spellEnd"/>
            <w:r w:rsidRPr="00D77B92">
              <w:rPr>
                <w:rFonts w:asciiTheme="majorHAnsi" w:eastAsia="Times New Roman" w:hAnsiTheme="majorHAnsi" w:cs="Times New Roman"/>
                <w:b/>
              </w:rPr>
              <w:t xml:space="preserve"> </w:t>
            </w:r>
            <w:proofErr w:type="spellStart"/>
            <w:r w:rsidRPr="00D77B92">
              <w:rPr>
                <w:rFonts w:asciiTheme="majorHAnsi" w:eastAsia="Times New Roman" w:hAnsiTheme="majorHAnsi" w:cs="Times New Roman"/>
                <w:b/>
              </w:rPr>
              <w:t>рачуна</w:t>
            </w:r>
            <w:proofErr w:type="spellEnd"/>
            <w:r w:rsidRPr="00D77B92">
              <w:rPr>
                <w:rFonts w:asciiTheme="majorHAnsi" w:eastAsia="Times New Roman" w:hAnsiTheme="majorHAnsi" w:cs="Times New Roman"/>
                <w:b/>
              </w:rPr>
              <w:t>/</w:t>
            </w:r>
            <w:proofErr w:type="spellStart"/>
            <w:r w:rsidRPr="00D77B92">
              <w:rPr>
                <w:rFonts w:asciiTheme="majorHAnsi" w:eastAsia="Times New Roman" w:hAnsiTheme="majorHAnsi" w:cs="Times New Roman"/>
                <w:b/>
              </w:rPr>
              <w:t>предрачуна</w:t>
            </w:r>
            <w:proofErr w:type="spellEnd"/>
          </w:p>
        </w:tc>
        <w:tc>
          <w:tcPr>
            <w:tcW w:w="2944" w:type="dxa"/>
            <w:gridSpan w:val="2"/>
          </w:tcPr>
          <w:p w14:paraId="4902FA5B" w14:textId="77777777" w:rsidR="00D77B92" w:rsidRPr="00D77B92" w:rsidRDefault="00D77B92" w:rsidP="00D77B92">
            <w:pPr>
              <w:tabs>
                <w:tab w:val="left" w:pos="8640"/>
                <w:tab w:val="left" w:pos="9540"/>
              </w:tabs>
              <w:ind w:right="-46"/>
              <w:jc w:val="center"/>
              <w:rPr>
                <w:rFonts w:asciiTheme="majorHAnsi" w:eastAsia="Times New Roman" w:hAnsiTheme="majorHAnsi" w:cs="Times New Roman"/>
                <w:b/>
              </w:rPr>
            </w:pPr>
            <w:proofErr w:type="spellStart"/>
            <w:r w:rsidRPr="00D77B92">
              <w:rPr>
                <w:rFonts w:asciiTheme="majorHAnsi" w:eastAsia="Times New Roman" w:hAnsiTheme="majorHAnsi" w:cs="Times New Roman"/>
                <w:b/>
              </w:rPr>
              <w:t>Тражени</w:t>
            </w:r>
            <w:proofErr w:type="spellEnd"/>
            <w:r w:rsidRPr="00D77B92">
              <w:rPr>
                <w:rFonts w:asciiTheme="majorHAnsi" w:eastAsia="Times New Roman" w:hAnsiTheme="majorHAnsi" w:cs="Times New Roman"/>
                <w:b/>
              </w:rPr>
              <w:t xml:space="preserve"> </w:t>
            </w:r>
            <w:proofErr w:type="spellStart"/>
            <w:r w:rsidRPr="00D77B92">
              <w:rPr>
                <w:rFonts w:asciiTheme="majorHAnsi" w:eastAsia="Times New Roman" w:hAnsiTheme="majorHAnsi" w:cs="Times New Roman"/>
                <w:b/>
              </w:rPr>
              <w:t>износ</w:t>
            </w:r>
            <w:proofErr w:type="spellEnd"/>
            <w:r w:rsidRPr="00D77B92">
              <w:rPr>
                <w:rFonts w:asciiTheme="majorHAnsi" w:eastAsia="Times New Roman" w:hAnsiTheme="majorHAnsi" w:cs="Times New Roman"/>
                <w:b/>
              </w:rPr>
              <w:t xml:space="preserve"> </w:t>
            </w:r>
            <w:proofErr w:type="spellStart"/>
            <w:r w:rsidRPr="00D77B92">
              <w:rPr>
                <w:rFonts w:asciiTheme="majorHAnsi" w:eastAsia="Times New Roman" w:hAnsiTheme="majorHAnsi" w:cs="Times New Roman"/>
                <w:b/>
              </w:rPr>
              <w:t>подстицаја</w:t>
            </w:r>
            <w:proofErr w:type="spellEnd"/>
            <w:r w:rsidRPr="00D77B92">
              <w:rPr>
                <w:rFonts w:asciiTheme="majorHAnsi" w:eastAsia="Times New Roman" w:hAnsiTheme="majorHAnsi" w:cs="Times New Roman"/>
                <w:b/>
              </w:rPr>
              <w:t xml:space="preserve"> у РСД </w:t>
            </w:r>
            <w:proofErr w:type="spellStart"/>
            <w:r w:rsidRPr="00D77B92">
              <w:rPr>
                <w:rFonts w:asciiTheme="majorHAnsi" w:eastAsia="Times New Roman" w:hAnsiTheme="majorHAnsi" w:cs="Times New Roman"/>
                <w:b/>
              </w:rPr>
              <w:t>без</w:t>
            </w:r>
            <w:proofErr w:type="spellEnd"/>
            <w:r w:rsidRPr="00D77B92">
              <w:rPr>
                <w:rFonts w:asciiTheme="majorHAnsi" w:eastAsia="Times New Roman" w:hAnsiTheme="majorHAnsi" w:cs="Times New Roman"/>
                <w:b/>
              </w:rPr>
              <w:t xml:space="preserve"> ПДВ</w:t>
            </w:r>
          </w:p>
        </w:tc>
      </w:tr>
      <w:tr w:rsidR="00D77B92" w:rsidRPr="00D77B92" w14:paraId="206BD7A4" w14:textId="77777777" w:rsidTr="006B3443">
        <w:tc>
          <w:tcPr>
            <w:tcW w:w="786" w:type="dxa"/>
          </w:tcPr>
          <w:p w14:paraId="6E245EF7" w14:textId="77777777" w:rsidR="00D77B92" w:rsidRPr="00D77B92" w:rsidRDefault="00D77B92" w:rsidP="001B0F73">
            <w:pPr>
              <w:numPr>
                <w:ilvl w:val="0"/>
                <w:numId w:val="14"/>
              </w:numPr>
              <w:tabs>
                <w:tab w:val="left" w:pos="8640"/>
                <w:tab w:val="left" w:pos="9540"/>
              </w:tabs>
              <w:spacing w:before="60" w:after="60"/>
              <w:ind w:right="-45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3"/>
          </w:tcPr>
          <w:p w14:paraId="045C213F" w14:textId="77777777" w:rsidR="00D77B92" w:rsidRPr="00D77B92" w:rsidRDefault="00D77B92" w:rsidP="00D77B92">
            <w:pPr>
              <w:tabs>
                <w:tab w:val="left" w:pos="8640"/>
                <w:tab w:val="left" w:pos="9540"/>
              </w:tabs>
              <w:spacing w:before="60" w:after="60"/>
              <w:ind w:right="-45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D741692" w14:textId="77777777" w:rsidR="00D77B92" w:rsidRPr="00D77B92" w:rsidRDefault="00D77B92" w:rsidP="00D77B92">
            <w:pPr>
              <w:tabs>
                <w:tab w:val="left" w:pos="8640"/>
                <w:tab w:val="left" w:pos="9540"/>
              </w:tabs>
              <w:spacing w:before="60" w:after="60"/>
              <w:ind w:right="-45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2944" w:type="dxa"/>
            <w:gridSpan w:val="2"/>
          </w:tcPr>
          <w:p w14:paraId="4992D114" w14:textId="77777777" w:rsidR="00D77B92" w:rsidRPr="00D77B92" w:rsidRDefault="00D77B92" w:rsidP="00D77B92">
            <w:pPr>
              <w:tabs>
                <w:tab w:val="left" w:pos="8640"/>
                <w:tab w:val="left" w:pos="9540"/>
              </w:tabs>
              <w:spacing w:before="60" w:after="60"/>
              <w:ind w:right="-45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D77B92" w:rsidRPr="00D77B92" w14:paraId="357717DA" w14:textId="77777777" w:rsidTr="006B3443">
        <w:tc>
          <w:tcPr>
            <w:tcW w:w="786" w:type="dxa"/>
          </w:tcPr>
          <w:p w14:paraId="643C6D37" w14:textId="77777777" w:rsidR="00D77B92" w:rsidRPr="00D77B92" w:rsidRDefault="00D77B92" w:rsidP="001B0F73">
            <w:pPr>
              <w:numPr>
                <w:ilvl w:val="0"/>
                <w:numId w:val="14"/>
              </w:numPr>
              <w:tabs>
                <w:tab w:val="left" w:pos="8640"/>
                <w:tab w:val="left" w:pos="9540"/>
              </w:tabs>
              <w:spacing w:before="60" w:after="60"/>
              <w:ind w:right="-45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3"/>
          </w:tcPr>
          <w:p w14:paraId="7D36D17C" w14:textId="77777777" w:rsidR="00D77B92" w:rsidRPr="00D77B92" w:rsidRDefault="00D77B92" w:rsidP="00D77B92">
            <w:pPr>
              <w:tabs>
                <w:tab w:val="left" w:pos="8640"/>
                <w:tab w:val="left" w:pos="9540"/>
              </w:tabs>
              <w:spacing w:before="60" w:after="60"/>
              <w:ind w:right="-45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B0F8193" w14:textId="77777777" w:rsidR="00D77B92" w:rsidRPr="00D77B92" w:rsidRDefault="00D77B92" w:rsidP="00D77B92">
            <w:pPr>
              <w:tabs>
                <w:tab w:val="left" w:pos="8640"/>
                <w:tab w:val="left" w:pos="9540"/>
              </w:tabs>
              <w:spacing w:before="60" w:after="60"/>
              <w:ind w:right="-45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2944" w:type="dxa"/>
            <w:gridSpan w:val="2"/>
          </w:tcPr>
          <w:p w14:paraId="5CEAC43C" w14:textId="77777777" w:rsidR="00D77B92" w:rsidRPr="00D77B92" w:rsidRDefault="00D77B92" w:rsidP="00D77B92">
            <w:pPr>
              <w:tabs>
                <w:tab w:val="left" w:pos="8640"/>
                <w:tab w:val="left" w:pos="9540"/>
              </w:tabs>
              <w:spacing w:before="60" w:after="60"/>
              <w:ind w:right="-45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D77B92" w:rsidRPr="00D77B92" w14:paraId="2E0408A9" w14:textId="77777777" w:rsidTr="006B3443">
        <w:tc>
          <w:tcPr>
            <w:tcW w:w="786" w:type="dxa"/>
          </w:tcPr>
          <w:p w14:paraId="34DAC8CF" w14:textId="77777777" w:rsidR="00D77B92" w:rsidRPr="00D77B92" w:rsidRDefault="00D77B92" w:rsidP="001B0F73">
            <w:pPr>
              <w:numPr>
                <w:ilvl w:val="0"/>
                <w:numId w:val="14"/>
              </w:numPr>
              <w:tabs>
                <w:tab w:val="left" w:pos="8640"/>
                <w:tab w:val="left" w:pos="9540"/>
              </w:tabs>
              <w:spacing w:before="60" w:after="60"/>
              <w:ind w:right="-45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3"/>
          </w:tcPr>
          <w:p w14:paraId="48567308" w14:textId="77777777" w:rsidR="00D77B92" w:rsidRPr="00D77B92" w:rsidRDefault="00D77B92" w:rsidP="00D77B92">
            <w:pPr>
              <w:tabs>
                <w:tab w:val="left" w:pos="8640"/>
                <w:tab w:val="left" w:pos="9540"/>
              </w:tabs>
              <w:spacing w:before="60" w:after="60"/>
              <w:ind w:right="-45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787DED6" w14:textId="77777777" w:rsidR="00D77B92" w:rsidRPr="00D77B92" w:rsidRDefault="00D77B92" w:rsidP="00D77B92">
            <w:pPr>
              <w:tabs>
                <w:tab w:val="left" w:pos="8640"/>
                <w:tab w:val="left" w:pos="9540"/>
              </w:tabs>
              <w:spacing w:before="60" w:after="60"/>
              <w:ind w:right="-45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2944" w:type="dxa"/>
            <w:gridSpan w:val="2"/>
          </w:tcPr>
          <w:p w14:paraId="727C84EA" w14:textId="77777777" w:rsidR="00D77B92" w:rsidRPr="00D77B92" w:rsidRDefault="00D77B92" w:rsidP="00D77B92">
            <w:pPr>
              <w:tabs>
                <w:tab w:val="left" w:pos="8640"/>
                <w:tab w:val="left" w:pos="9540"/>
              </w:tabs>
              <w:spacing w:before="60" w:after="60"/>
              <w:ind w:right="-45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D77B92" w:rsidRPr="00D77B92" w14:paraId="349D4D10" w14:textId="77777777" w:rsidTr="006B3443">
        <w:tc>
          <w:tcPr>
            <w:tcW w:w="786" w:type="dxa"/>
          </w:tcPr>
          <w:p w14:paraId="6BCCF46A" w14:textId="77777777" w:rsidR="00D77B92" w:rsidRPr="00D77B92" w:rsidRDefault="00D77B92" w:rsidP="001B0F73">
            <w:pPr>
              <w:numPr>
                <w:ilvl w:val="0"/>
                <w:numId w:val="14"/>
              </w:numPr>
              <w:tabs>
                <w:tab w:val="left" w:pos="8640"/>
                <w:tab w:val="left" w:pos="9540"/>
              </w:tabs>
              <w:spacing w:before="60" w:after="60"/>
              <w:ind w:right="-45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3"/>
          </w:tcPr>
          <w:p w14:paraId="30C9691D" w14:textId="77777777" w:rsidR="00D77B92" w:rsidRPr="00D77B92" w:rsidRDefault="00D77B92" w:rsidP="00D77B92">
            <w:pPr>
              <w:tabs>
                <w:tab w:val="left" w:pos="8640"/>
                <w:tab w:val="left" w:pos="9540"/>
              </w:tabs>
              <w:spacing w:before="60" w:after="60"/>
              <w:ind w:right="-45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9D258E0" w14:textId="77777777" w:rsidR="00D77B92" w:rsidRPr="00D77B92" w:rsidRDefault="00D77B92" w:rsidP="00D77B92">
            <w:pPr>
              <w:tabs>
                <w:tab w:val="left" w:pos="8640"/>
                <w:tab w:val="left" w:pos="9540"/>
              </w:tabs>
              <w:spacing w:before="60" w:after="60"/>
              <w:ind w:right="-45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2944" w:type="dxa"/>
            <w:gridSpan w:val="2"/>
          </w:tcPr>
          <w:p w14:paraId="55A84CF6" w14:textId="77777777" w:rsidR="00D77B92" w:rsidRPr="00D77B92" w:rsidRDefault="00D77B92" w:rsidP="00D77B92">
            <w:pPr>
              <w:tabs>
                <w:tab w:val="left" w:pos="8640"/>
                <w:tab w:val="left" w:pos="9540"/>
              </w:tabs>
              <w:spacing w:before="60" w:after="60"/>
              <w:ind w:right="-45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D77B92" w:rsidRPr="00D77B92" w14:paraId="6E617ABE" w14:textId="77777777" w:rsidTr="006B3443">
        <w:tc>
          <w:tcPr>
            <w:tcW w:w="786" w:type="dxa"/>
          </w:tcPr>
          <w:p w14:paraId="11A23489" w14:textId="77777777" w:rsidR="00D77B92" w:rsidRPr="00D77B92" w:rsidRDefault="00D77B92" w:rsidP="001B0F73">
            <w:pPr>
              <w:numPr>
                <w:ilvl w:val="0"/>
                <w:numId w:val="14"/>
              </w:numPr>
              <w:tabs>
                <w:tab w:val="left" w:pos="8640"/>
                <w:tab w:val="left" w:pos="9540"/>
              </w:tabs>
              <w:spacing w:before="60" w:after="60"/>
              <w:ind w:right="-45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3"/>
          </w:tcPr>
          <w:p w14:paraId="16C61775" w14:textId="77777777" w:rsidR="00D77B92" w:rsidRPr="00D77B92" w:rsidRDefault="00D77B92" w:rsidP="00D77B92">
            <w:pPr>
              <w:tabs>
                <w:tab w:val="left" w:pos="8640"/>
                <w:tab w:val="left" w:pos="9540"/>
              </w:tabs>
              <w:spacing w:before="60" w:after="60"/>
              <w:ind w:right="-45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87E9302" w14:textId="77777777" w:rsidR="00D77B92" w:rsidRPr="00D77B92" w:rsidRDefault="00D77B92" w:rsidP="00D77B92">
            <w:pPr>
              <w:tabs>
                <w:tab w:val="left" w:pos="8640"/>
                <w:tab w:val="left" w:pos="9540"/>
              </w:tabs>
              <w:spacing w:before="60" w:after="60"/>
              <w:ind w:right="-45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2944" w:type="dxa"/>
            <w:gridSpan w:val="2"/>
          </w:tcPr>
          <w:p w14:paraId="3ADA93B6" w14:textId="77777777" w:rsidR="00D77B92" w:rsidRPr="00D77B92" w:rsidRDefault="00D77B92" w:rsidP="00D77B92">
            <w:pPr>
              <w:tabs>
                <w:tab w:val="left" w:pos="8640"/>
                <w:tab w:val="left" w:pos="9540"/>
              </w:tabs>
              <w:spacing w:before="60" w:after="60"/>
              <w:ind w:right="-45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D77B92" w:rsidRPr="00D77B92" w14:paraId="4DDF1534" w14:textId="77777777" w:rsidTr="006B3443">
        <w:tc>
          <w:tcPr>
            <w:tcW w:w="7306" w:type="dxa"/>
            <w:gridSpan w:val="5"/>
          </w:tcPr>
          <w:p w14:paraId="2CAEABC2" w14:textId="77777777" w:rsidR="00D77B92" w:rsidRPr="00D77B92" w:rsidRDefault="00D77B92" w:rsidP="00D77B92">
            <w:pPr>
              <w:tabs>
                <w:tab w:val="left" w:pos="8640"/>
                <w:tab w:val="left" w:pos="9540"/>
              </w:tabs>
              <w:spacing w:before="120" w:after="120"/>
              <w:ind w:right="-45"/>
              <w:jc w:val="right"/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</w:rPr>
            </w:pPr>
            <w:r w:rsidRPr="00D77B92"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</w:rPr>
              <w:t>УКУПНО</w:t>
            </w:r>
          </w:p>
        </w:tc>
        <w:tc>
          <w:tcPr>
            <w:tcW w:w="2944" w:type="dxa"/>
            <w:gridSpan w:val="2"/>
          </w:tcPr>
          <w:p w14:paraId="43FFF822" w14:textId="77777777" w:rsidR="00D77B92" w:rsidRPr="00D77B92" w:rsidRDefault="00D77B92" w:rsidP="00D77B92">
            <w:pPr>
              <w:tabs>
                <w:tab w:val="left" w:pos="8640"/>
                <w:tab w:val="left" w:pos="9540"/>
              </w:tabs>
              <w:spacing w:before="120" w:after="120"/>
              <w:ind w:right="-46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</w:tbl>
    <w:p w14:paraId="023D5877" w14:textId="77777777" w:rsidR="00D77B92" w:rsidRPr="00D77B92" w:rsidRDefault="00D77B92" w:rsidP="00D77B92">
      <w:pPr>
        <w:tabs>
          <w:tab w:val="left" w:pos="8640"/>
          <w:tab w:val="left" w:pos="9540"/>
        </w:tabs>
        <w:spacing w:after="0" w:line="240" w:lineRule="auto"/>
        <w:ind w:right="-46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14:paraId="06778847" w14:textId="77777777" w:rsidR="00D77B92" w:rsidRPr="00D77B92" w:rsidRDefault="00D77B92" w:rsidP="00D77B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77B92">
        <w:rPr>
          <w:rFonts w:ascii="Times New Roman" w:eastAsia="Calibri" w:hAnsi="Times New Roman" w:cs="Times New Roman"/>
          <w:sz w:val="24"/>
          <w:szCs w:val="24"/>
        </w:rPr>
        <w:t>Својим</w:t>
      </w:r>
      <w:proofErr w:type="spellEnd"/>
      <w:r w:rsidRPr="00D77B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7B92">
        <w:rPr>
          <w:rFonts w:ascii="Times New Roman" w:eastAsia="Calibri" w:hAnsi="Times New Roman" w:cs="Times New Roman"/>
          <w:sz w:val="24"/>
          <w:szCs w:val="24"/>
        </w:rPr>
        <w:t>потписом</w:t>
      </w:r>
      <w:proofErr w:type="spellEnd"/>
      <w:r w:rsidRPr="00D77B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7B92">
        <w:rPr>
          <w:rFonts w:ascii="Times New Roman" w:eastAsia="Calibri" w:hAnsi="Times New Roman" w:cs="Times New Roman"/>
          <w:sz w:val="24"/>
          <w:szCs w:val="24"/>
        </w:rPr>
        <w:t>потврђујем</w:t>
      </w:r>
      <w:proofErr w:type="spellEnd"/>
      <w:r w:rsidRPr="00D77B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7B92">
        <w:rPr>
          <w:rFonts w:ascii="Times New Roman" w:eastAsia="Calibri" w:hAnsi="Times New Roman" w:cs="Times New Roman"/>
          <w:sz w:val="24"/>
          <w:szCs w:val="24"/>
        </w:rPr>
        <w:t>да</w:t>
      </w:r>
      <w:proofErr w:type="spellEnd"/>
      <w:r w:rsidRPr="00D77B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7B92">
        <w:rPr>
          <w:rFonts w:ascii="Times New Roman" w:eastAsia="Calibri" w:hAnsi="Times New Roman" w:cs="Times New Roman"/>
          <w:sz w:val="24"/>
          <w:szCs w:val="24"/>
        </w:rPr>
        <w:t>су</w:t>
      </w:r>
      <w:proofErr w:type="spellEnd"/>
      <w:r w:rsidRPr="00D77B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7B92">
        <w:rPr>
          <w:rFonts w:ascii="Times New Roman" w:eastAsia="Calibri" w:hAnsi="Times New Roman" w:cs="Times New Roman"/>
          <w:sz w:val="24"/>
          <w:szCs w:val="24"/>
        </w:rPr>
        <w:t>подаци</w:t>
      </w:r>
      <w:proofErr w:type="spellEnd"/>
      <w:r w:rsidRPr="00D77B92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D77B92">
        <w:rPr>
          <w:rFonts w:ascii="Times New Roman" w:eastAsia="Calibri" w:hAnsi="Times New Roman" w:cs="Times New Roman"/>
          <w:sz w:val="24"/>
          <w:szCs w:val="24"/>
        </w:rPr>
        <w:t>обрасцу</w:t>
      </w:r>
      <w:proofErr w:type="spellEnd"/>
      <w:r w:rsidRPr="00D77B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7B92">
        <w:rPr>
          <w:rFonts w:ascii="Times New Roman" w:eastAsia="Calibri" w:hAnsi="Times New Roman" w:cs="Times New Roman"/>
          <w:sz w:val="24"/>
          <w:szCs w:val="24"/>
        </w:rPr>
        <w:t>захтева</w:t>
      </w:r>
      <w:proofErr w:type="spellEnd"/>
      <w:r w:rsidRPr="00D77B92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D77B92">
        <w:rPr>
          <w:rFonts w:ascii="Times New Roman" w:eastAsia="Calibri" w:hAnsi="Times New Roman" w:cs="Times New Roman"/>
          <w:sz w:val="24"/>
          <w:szCs w:val="24"/>
        </w:rPr>
        <w:t>пратећа</w:t>
      </w:r>
      <w:proofErr w:type="spellEnd"/>
      <w:r w:rsidRPr="00D77B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7B92">
        <w:rPr>
          <w:rFonts w:ascii="Times New Roman" w:eastAsia="Calibri" w:hAnsi="Times New Roman" w:cs="Times New Roman"/>
          <w:sz w:val="24"/>
          <w:szCs w:val="24"/>
        </w:rPr>
        <w:t>документација</w:t>
      </w:r>
      <w:proofErr w:type="spellEnd"/>
      <w:r w:rsidRPr="00D77B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7B92">
        <w:rPr>
          <w:rFonts w:ascii="Times New Roman" w:eastAsia="Calibri" w:hAnsi="Times New Roman" w:cs="Times New Roman"/>
          <w:sz w:val="24"/>
          <w:szCs w:val="24"/>
        </w:rPr>
        <w:t>истинити</w:t>
      </w:r>
      <w:proofErr w:type="spellEnd"/>
      <w:r w:rsidRPr="00D77B92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D77B92">
        <w:rPr>
          <w:rFonts w:ascii="Times New Roman" w:eastAsia="Calibri" w:hAnsi="Times New Roman" w:cs="Times New Roman"/>
          <w:sz w:val="24"/>
          <w:szCs w:val="24"/>
        </w:rPr>
        <w:t>тачни</w:t>
      </w:r>
      <w:proofErr w:type="spellEnd"/>
      <w:r w:rsidRPr="00D77B9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2B3C45E" w14:textId="77777777" w:rsidR="00D77B92" w:rsidRPr="00D77B92" w:rsidRDefault="00D77B92" w:rsidP="00D77B92">
      <w:pPr>
        <w:spacing w:after="0" w:line="240" w:lineRule="auto"/>
        <w:contextualSpacing/>
        <w:rPr>
          <w:rFonts w:asciiTheme="majorHAnsi" w:eastAsiaTheme="minorEastAsia" w:hAnsiTheme="majorHAnsi" w:cs="Times New Roman"/>
          <w:sz w:val="24"/>
          <w:szCs w:val="24"/>
        </w:rPr>
      </w:pPr>
    </w:p>
    <w:p w14:paraId="358119F0" w14:textId="3A1D1A5F" w:rsidR="00D77B92" w:rsidRPr="00D77B92" w:rsidRDefault="00D77B92" w:rsidP="001B0F73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Theme="majorHAnsi" w:eastAsia="Times New Roman" w:hAnsiTheme="majorHAnsi" w:cs="Times New Roman"/>
          <w:noProof/>
          <w:sz w:val="24"/>
          <w:szCs w:val="24"/>
        </w:rPr>
      </w:pPr>
      <w:r w:rsidRPr="00D77B92">
        <w:rPr>
          <w:rFonts w:asciiTheme="majorHAnsi" w:eastAsia="Times New Roman" w:hAnsiTheme="majorHAnsi" w:cs="Times New Roman"/>
          <w:noProof/>
          <w:sz w:val="24"/>
          <w:szCs w:val="24"/>
        </w:rPr>
        <w:t xml:space="preserve">Сагласан/на сам да лично прикупљам све податке о којима се води службена евиденција, а који су неопходни за одлучивање у поступку на Јавни позив за доделу подстицајних средстава </w:t>
      </w:r>
      <w:r w:rsidRPr="00D77B92">
        <w:rPr>
          <w:rFonts w:asciiTheme="majorHAnsi" w:eastAsia="Times New Roman" w:hAnsiTheme="majorHAnsi" w:cs="Times New Roman"/>
          <w:sz w:val="24"/>
          <w:szCs w:val="24"/>
          <w:lang w:val="sr-Cyrl-RS"/>
        </w:rPr>
        <w:t>за инвестиције у физичку имовину пољопривредног газдинства</w:t>
      </w:r>
      <w:r w:rsidRPr="00D77B92">
        <w:rPr>
          <w:rFonts w:asciiTheme="majorHAnsi" w:eastAsia="Times New Roman" w:hAnsiTheme="majorHAnsi" w:cs="Times New Roman"/>
          <w:sz w:val="24"/>
          <w:szCs w:val="24"/>
        </w:rPr>
        <w:t xml:space="preserve"> у 20</w:t>
      </w:r>
      <w:r w:rsidRPr="00D77B92">
        <w:rPr>
          <w:rFonts w:asciiTheme="majorHAnsi" w:eastAsia="Times New Roman" w:hAnsiTheme="majorHAnsi" w:cs="Times New Roman"/>
          <w:sz w:val="24"/>
          <w:szCs w:val="24"/>
          <w:lang w:val="sr-Cyrl-RS"/>
        </w:rPr>
        <w:t>2</w:t>
      </w:r>
      <w:r w:rsidR="00B95E4F">
        <w:rPr>
          <w:rFonts w:asciiTheme="majorHAnsi" w:eastAsia="Times New Roman" w:hAnsiTheme="majorHAnsi" w:cs="Times New Roman"/>
          <w:sz w:val="24"/>
          <w:szCs w:val="24"/>
          <w:lang w:val="sr-Cyrl-RS"/>
        </w:rPr>
        <w:t>4</w:t>
      </w:r>
      <w:r w:rsidRPr="00D77B92">
        <w:rPr>
          <w:rFonts w:asciiTheme="majorHAnsi" w:eastAsia="Times New Roman" w:hAnsiTheme="majorHAnsi" w:cs="Times New Roman"/>
          <w:sz w:val="24"/>
          <w:szCs w:val="24"/>
        </w:rPr>
        <w:t xml:space="preserve">. </w:t>
      </w:r>
      <w:proofErr w:type="spellStart"/>
      <w:r w:rsidRPr="00D77B92">
        <w:rPr>
          <w:rFonts w:asciiTheme="majorHAnsi" w:eastAsia="Times New Roman" w:hAnsiTheme="majorHAnsi" w:cs="Times New Roman"/>
          <w:sz w:val="24"/>
          <w:szCs w:val="24"/>
        </w:rPr>
        <w:t>години</w:t>
      </w:r>
      <w:proofErr w:type="spellEnd"/>
      <w:r w:rsidRPr="00D77B92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Times New Roman" w:hAnsiTheme="majorHAnsi" w:cs="Times New Roman"/>
          <w:sz w:val="24"/>
          <w:szCs w:val="24"/>
        </w:rPr>
        <w:t>на</w:t>
      </w:r>
      <w:proofErr w:type="spellEnd"/>
      <w:r w:rsidRPr="00D77B92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Times New Roman" w:hAnsiTheme="majorHAnsi" w:cs="Times New Roman"/>
          <w:sz w:val="24"/>
          <w:szCs w:val="24"/>
        </w:rPr>
        <w:t>територији</w:t>
      </w:r>
      <w:proofErr w:type="spellEnd"/>
      <w:r w:rsidRPr="00D77B92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Times New Roman" w:hAnsiTheme="majorHAnsi" w:cs="Times New Roman"/>
          <w:sz w:val="24"/>
          <w:szCs w:val="24"/>
        </w:rPr>
        <w:t>општине</w:t>
      </w:r>
      <w:proofErr w:type="spellEnd"/>
      <w:r w:rsidRPr="00D77B92">
        <w:rPr>
          <w:rFonts w:asciiTheme="majorHAnsi" w:eastAsia="Times New Roman" w:hAnsiTheme="majorHAnsi" w:cs="Times New Roman"/>
          <w:sz w:val="24"/>
          <w:szCs w:val="24"/>
          <w:lang w:val="sr-Cyrl-RS"/>
        </w:rPr>
        <w:t xml:space="preserve"> Мионица</w:t>
      </w:r>
      <w:r w:rsidRPr="00D77B92">
        <w:rPr>
          <w:rFonts w:asciiTheme="majorHAnsi" w:eastAsia="Times New Roman" w:hAnsiTheme="majorHAnsi" w:cs="Times New Roman"/>
          <w:sz w:val="24"/>
          <w:szCs w:val="24"/>
        </w:rPr>
        <w:t>.</w:t>
      </w:r>
    </w:p>
    <w:p w14:paraId="34CCE7F0" w14:textId="77777777" w:rsidR="00D77B92" w:rsidRPr="00D77B92" w:rsidRDefault="00D77B92" w:rsidP="00D77B92">
      <w:pPr>
        <w:spacing w:after="0" w:line="240" w:lineRule="auto"/>
        <w:contextualSpacing/>
        <w:jc w:val="both"/>
        <w:rPr>
          <w:rFonts w:asciiTheme="majorHAnsi" w:eastAsia="Times New Roman" w:hAnsiTheme="majorHAnsi" w:cs="Times New Roman"/>
          <w:noProof/>
          <w:sz w:val="24"/>
          <w:szCs w:val="24"/>
        </w:rPr>
      </w:pPr>
    </w:p>
    <w:p w14:paraId="33EAB8F5" w14:textId="77777777" w:rsidR="00D77B92" w:rsidRPr="00D77B92" w:rsidRDefault="00D77B92" w:rsidP="00D77B92">
      <w:pPr>
        <w:spacing w:after="0" w:line="240" w:lineRule="auto"/>
        <w:contextualSpacing/>
        <w:jc w:val="both"/>
        <w:rPr>
          <w:rFonts w:asciiTheme="majorHAnsi" w:eastAsiaTheme="minorEastAsia" w:hAnsiTheme="majorHAnsi" w:cs="Times New Roman"/>
          <w:sz w:val="24"/>
          <w:szCs w:val="24"/>
        </w:rPr>
      </w:pPr>
      <w:r w:rsidRPr="00D77B92">
        <w:rPr>
          <w:rFonts w:asciiTheme="majorHAnsi" w:eastAsia="Times New Roman" w:hAnsiTheme="majorHAnsi" w:cs="Times New Roman"/>
          <w:b/>
          <w:noProof/>
          <w:sz w:val="24"/>
          <w:szCs w:val="24"/>
        </w:rPr>
        <w:tab/>
      </w:r>
    </w:p>
    <w:p w14:paraId="4EC64F84" w14:textId="77777777" w:rsidR="00D77B92" w:rsidRPr="00D77B92" w:rsidRDefault="00D77B92" w:rsidP="00D77B92">
      <w:pPr>
        <w:spacing w:after="0"/>
        <w:jc w:val="both"/>
        <w:rPr>
          <w:rFonts w:asciiTheme="majorHAnsi" w:eastAsia="Times New Roman" w:hAnsiTheme="majorHAnsi" w:cs="Times New Roman"/>
          <w:b/>
          <w:noProof/>
          <w:sz w:val="24"/>
          <w:szCs w:val="24"/>
        </w:rPr>
      </w:pPr>
    </w:p>
    <w:p w14:paraId="28E563DB" w14:textId="77777777" w:rsidR="00D77B92" w:rsidRPr="00D77B92" w:rsidRDefault="00D77B92" w:rsidP="00D77B92">
      <w:pPr>
        <w:spacing w:after="0"/>
        <w:jc w:val="both"/>
        <w:rPr>
          <w:rFonts w:asciiTheme="majorHAnsi" w:eastAsia="Times New Roman" w:hAnsiTheme="majorHAnsi" w:cs="Times New Roman"/>
          <w:b/>
          <w:noProof/>
          <w:sz w:val="24"/>
          <w:szCs w:val="24"/>
        </w:rPr>
      </w:pPr>
    </w:p>
    <w:p w14:paraId="0334876D" w14:textId="77777777" w:rsidR="00D77B92" w:rsidRPr="00D77B92" w:rsidRDefault="00D77B92" w:rsidP="00D77B92">
      <w:pPr>
        <w:spacing w:after="0"/>
        <w:jc w:val="both"/>
        <w:rPr>
          <w:rFonts w:asciiTheme="majorHAnsi" w:eastAsia="Times New Roman" w:hAnsiTheme="majorHAnsi" w:cs="Times New Roman"/>
          <w:b/>
          <w:noProof/>
          <w:sz w:val="24"/>
          <w:szCs w:val="24"/>
        </w:rPr>
      </w:pPr>
    </w:p>
    <w:p w14:paraId="113C2349" w14:textId="77777777" w:rsidR="00D77B92" w:rsidRPr="00D77B92" w:rsidRDefault="00D77B92" w:rsidP="00D77B92">
      <w:pPr>
        <w:spacing w:after="0"/>
        <w:rPr>
          <w:rFonts w:asciiTheme="majorHAnsi" w:eastAsiaTheme="minorEastAsia" w:hAnsiTheme="majorHAnsi" w:cs="Times New Roman"/>
          <w:b/>
          <w:sz w:val="24"/>
          <w:szCs w:val="24"/>
        </w:rPr>
      </w:pPr>
      <w:r w:rsidRPr="00D77B92">
        <w:rPr>
          <w:rFonts w:asciiTheme="majorHAnsi" w:eastAsiaTheme="minorEastAsia" w:hAnsiTheme="majorHAnsi" w:cs="Times New Roman"/>
          <w:sz w:val="24"/>
          <w:szCs w:val="24"/>
        </w:rPr>
        <w:t xml:space="preserve">У _______________, ______.20___. </w:t>
      </w:r>
      <w:proofErr w:type="spellStart"/>
      <w:r w:rsidRPr="00D77B92">
        <w:rPr>
          <w:rFonts w:asciiTheme="majorHAnsi" w:eastAsiaTheme="minorEastAsia" w:hAnsiTheme="majorHAnsi" w:cs="Times New Roman"/>
          <w:sz w:val="24"/>
          <w:szCs w:val="24"/>
        </w:rPr>
        <w:t>године</w:t>
      </w:r>
      <w:proofErr w:type="spellEnd"/>
      <w:r w:rsidRPr="00D77B92">
        <w:rPr>
          <w:rFonts w:asciiTheme="majorHAnsi" w:eastAsiaTheme="minorEastAsia" w:hAnsiTheme="majorHAnsi" w:cs="Times New Roman"/>
          <w:sz w:val="24"/>
          <w:szCs w:val="24"/>
        </w:rPr>
        <w:tab/>
      </w:r>
      <w:r w:rsidRPr="00D77B92">
        <w:rPr>
          <w:rFonts w:asciiTheme="majorHAnsi" w:eastAsiaTheme="minorEastAsia" w:hAnsiTheme="majorHAnsi" w:cs="Times New Roman"/>
          <w:sz w:val="24"/>
          <w:szCs w:val="24"/>
        </w:rPr>
        <w:tab/>
      </w:r>
      <w:r w:rsidRPr="00D77B92">
        <w:rPr>
          <w:rFonts w:asciiTheme="majorHAnsi" w:eastAsiaTheme="minorEastAsia" w:hAnsiTheme="majorHAnsi" w:cs="Times New Roman"/>
          <w:sz w:val="24"/>
          <w:szCs w:val="24"/>
        </w:rPr>
        <w:tab/>
      </w:r>
      <w:r w:rsidRPr="00D77B92">
        <w:rPr>
          <w:rFonts w:asciiTheme="majorHAnsi" w:eastAsiaTheme="minorEastAsia" w:hAnsiTheme="majorHAnsi" w:cs="Times New Roman"/>
          <w:sz w:val="24"/>
          <w:szCs w:val="24"/>
        </w:rPr>
        <w:tab/>
      </w:r>
      <w:r w:rsidRPr="00D77B92">
        <w:rPr>
          <w:rFonts w:asciiTheme="majorHAnsi" w:eastAsiaTheme="minorEastAsia" w:hAnsiTheme="majorHAnsi" w:cs="Times New Roman"/>
          <w:b/>
          <w:sz w:val="24"/>
          <w:szCs w:val="24"/>
        </w:rPr>
        <w:t>ПОДНОСИЛАЦ ЗАХТЕВА</w:t>
      </w:r>
    </w:p>
    <w:p w14:paraId="4B227453" w14:textId="77777777" w:rsidR="00D77B92" w:rsidRPr="00D77B92" w:rsidRDefault="00D77B92" w:rsidP="00D77B92">
      <w:pPr>
        <w:spacing w:after="0"/>
        <w:rPr>
          <w:rFonts w:asciiTheme="majorHAnsi" w:eastAsiaTheme="minorEastAsia" w:hAnsiTheme="majorHAnsi" w:cs="Times New Roman"/>
          <w:b/>
          <w:sz w:val="24"/>
          <w:szCs w:val="24"/>
        </w:rPr>
      </w:pPr>
      <w:r w:rsidRPr="00D77B92">
        <w:rPr>
          <w:rFonts w:asciiTheme="majorHAnsi" w:eastAsiaTheme="minorEastAsia" w:hAnsiTheme="majorHAnsi" w:cs="Times New Roman"/>
          <w:b/>
          <w:sz w:val="24"/>
          <w:szCs w:val="24"/>
        </w:rPr>
        <w:tab/>
      </w:r>
      <w:r w:rsidRPr="00D77B92">
        <w:rPr>
          <w:rFonts w:asciiTheme="majorHAnsi" w:eastAsiaTheme="minorEastAsia" w:hAnsiTheme="majorHAnsi" w:cs="Times New Roman"/>
          <w:b/>
          <w:sz w:val="24"/>
          <w:szCs w:val="24"/>
        </w:rPr>
        <w:tab/>
      </w:r>
      <w:r w:rsidRPr="00D77B92">
        <w:rPr>
          <w:rFonts w:asciiTheme="majorHAnsi" w:eastAsiaTheme="minorEastAsia" w:hAnsiTheme="majorHAnsi" w:cs="Times New Roman"/>
          <w:b/>
          <w:sz w:val="24"/>
          <w:szCs w:val="24"/>
        </w:rPr>
        <w:tab/>
      </w:r>
      <w:r w:rsidRPr="00D77B92">
        <w:rPr>
          <w:rFonts w:asciiTheme="majorHAnsi" w:eastAsiaTheme="minorEastAsia" w:hAnsiTheme="majorHAnsi" w:cs="Times New Roman"/>
          <w:b/>
          <w:sz w:val="24"/>
          <w:szCs w:val="24"/>
        </w:rPr>
        <w:tab/>
      </w:r>
      <w:r w:rsidRPr="00D77B92">
        <w:rPr>
          <w:rFonts w:asciiTheme="majorHAnsi" w:eastAsiaTheme="minorEastAsia" w:hAnsiTheme="majorHAnsi" w:cs="Times New Roman"/>
          <w:b/>
          <w:sz w:val="24"/>
          <w:szCs w:val="24"/>
        </w:rPr>
        <w:tab/>
      </w:r>
      <w:r w:rsidRPr="00D77B92">
        <w:rPr>
          <w:rFonts w:asciiTheme="majorHAnsi" w:eastAsiaTheme="minorEastAsia" w:hAnsiTheme="majorHAnsi" w:cs="Times New Roman"/>
          <w:b/>
          <w:sz w:val="24"/>
          <w:szCs w:val="24"/>
        </w:rPr>
        <w:tab/>
      </w:r>
      <w:r w:rsidRPr="00D77B92">
        <w:rPr>
          <w:rFonts w:asciiTheme="majorHAnsi" w:eastAsiaTheme="minorEastAsia" w:hAnsiTheme="majorHAnsi" w:cs="Times New Roman"/>
          <w:b/>
          <w:sz w:val="24"/>
          <w:szCs w:val="24"/>
        </w:rPr>
        <w:tab/>
      </w:r>
      <w:r w:rsidRPr="00D77B92">
        <w:rPr>
          <w:rFonts w:asciiTheme="majorHAnsi" w:eastAsiaTheme="minorEastAsia" w:hAnsiTheme="majorHAnsi" w:cs="Times New Roman"/>
          <w:b/>
          <w:sz w:val="24"/>
          <w:szCs w:val="24"/>
        </w:rPr>
        <w:tab/>
      </w:r>
      <w:r w:rsidRPr="00D77B92">
        <w:rPr>
          <w:rFonts w:asciiTheme="majorHAnsi" w:eastAsiaTheme="minorEastAsia" w:hAnsiTheme="majorHAnsi" w:cs="Times New Roman"/>
          <w:b/>
          <w:sz w:val="24"/>
          <w:szCs w:val="24"/>
        </w:rPr>
        <w:tab/>
        <w:t xml:space="preserve">      _________________________</w:t>
      </w:r>
    </w:p>
    <w:p w14:paraId="03D5659A" w14:textId="77777777" w:rsidR="00D77B92" w:rsidRPr="00D77B92" w:rsidRDefault="00D77B92" w:rsidP="00D77B92">
      <w:pPr>
        <w:spacing w:after="0"/>
        <w:rPr>
          <w:rFonts w:asciiTheme="majorHAnsi" w:eastAsiaTheme="minorEastAsia" w:hAnsiTheme="majorHAnsi" w:cs="Times New Roman"/>
          <w:b/>
          <w:sz w:val="24"/>
          <w:szCs w:val="24"/>
        </w:rPr>
      </w:pPr>
    </w:p>
    <w:p w14:paraId="463DBADA" w14:textId="77777777" w:rsidR="00D77B92" w:rsidRPr="00B95E4F" w:rsidRDefault="00D77B92" w:rsidP="00D77B92">
      <w:pPr>
        <w:spacing w:after="0"/>
        <w:rPr>
          <w:rFonts w:asciiTheme="majorHAnsi" w:eastAsiaTheme="minorEastAsia" w:hAnsiTheme="majorHAnsi" w:cs="Times New Roman"/>
          <w:b/>
          <w:sz w:val="24"/>
          <w:szCs w:val="24"/>
          <w:lang w:val="sr-Cyrl-RS"/>
        </w:rPr>
      </w:pPr>
    </w:p>
    <w:p w14:paraId="493613BD" w14:textId="77777777" w:rsidR="00D77B92" w:rsidRPr="00D77B92" w:rsidRDefault="00D77B92" w:rsidP="00D77B92">
      <w:pPr>
        <w:tabs>
          <w:tab w:val="left" w:pos="225"/>
        </w:tabs>
        <w:spacing w:after="0"/>
        <w:jc w:val="right"/>
        <w:rPr>
          <w:rFonts w:asciiTheme="majorHAnsi" w:eastAsiaTheme="minorEastAsia" w:hAnsiTheme="majorHAnsi" w:cs="Times New Roman"/>
          <w:b/>
          <w:sz w:val="24"/>
          <w:szCs w:val="24"/>
        </w:rPr>
      </w:pPr>
      <w:proofErr w:type="spellStart"/>
      <w:r w:rsidRPr="00D77B92">
        <w:rPr>
          <w:rFonts w:asciiTheme="majorHAnsi" w:eastAsiaTheme="minorEastAsia" w:hAnsiTheme="majorHAnsi" w:cs="Times New Roman"/>
          <w:b/>
          <w:sz w:val="24"/>
          <w:szCs w:val="24"/>
        </w:rPr>
        <w:t>Образац</w:t>
      </w:r>
      <w:proofErr w:type="spellEnd"/>
      <w:r w:rsidRPr="00D77B92">
        <w:rPr>
          <w:rFonts w:asciiTheme="majorHAnsi" w:eastAsiaTheme="minorEastAsia" w:hAnsiTheme="majorHAnsi" w:cs="Times New Roman"/>
          <w:b/>
          <w:sz w:val="24"/>
          <w:szCs w:val="24"/>
        </w:rPr>
        <w:t xml:space="preserve"> 2.</w:t>
      </w:r>
    </w:p>
    <w:p w14:paraId="3AA00BA2" w14:textId="77777777" w:rsidR="00D77B92" w:rsidRPr="00D77B92" w:rsidRDefault="00D77B92" w:rsidP="00D77B92">
      <w:pPr>
        <w:tabs>
          <w:tab w:val="left" w:pos="225"/>
        </w:tabs>
        <w:spacing w:after="0"/>
        <w:jc w:val="both"/>
        <w:rPr>
          <w:rFonts w:asciiTheme="majorHAnsi" w:eastAsiaTheme="minorEastAsia" w:hAnsiTheme="majorHAnsi" w:cs="Times New Roman"/>
          <w:sz w:val="24"/>
          <w:szCs w:val="24"/>
        </w:rPr>
      </w:pPr>
    </w:p>
    <w:p w14:paraId="28EB14C1" w14:textId="77777777" w:rsidR="00D77B92" w:rsidRPr="00D77B92" w:rsidRDefault="00D77B92" w:rsidP="00D77B92">
      <w:pPr>
        <w:tabs>
          <w:tab w:val="left" w:pos="225"/>
        </w:tabs>
        <w:spacing w:after="0"/>
        <w:jc w:val="center"/>
        <w:rPr>
          <w:rFonts w:asciiTheme="majorHAnsi" w:eastAsiaTheme="minorEastAsia" w:hAnsiTheme="majorHAnsi" w:cs="Times New Roman"/>
          <w:b/>
          <w:sz w:val="24"/>
          <w:szCs w:val="24"/>
        </w:rPr>
      </w:pPr>
      <w:r w:rsidRPr="00D77B92">
        <w:rPr>
          <w:rFonts w:asciiTheme="majorHAnsi" w:eastAsiaTheme="minorEastAsia" w:hAnsiTheme="majorHAnsi" w:cs="Times New Roman"/>
          <w:b/>
          <w:sz w:val="24"/>
          <w:szCs w:val="24"/>
        </w:rPr>
        <w:t>И З Ј А В А  ПОДНОСИОЦА ЗАХТЕВА</w:t>
      </w:r>
    </w:p>
    <w:p w14:paraId="5D87EDDA" w14:textId="77777777" w:rsidR="00D77B92" w:rsidRPr="00D77B92" w:rsidRDefault="00D77B92" w:rsidP="00D77B92">
      <w:pPr>
        <w:tabs>
          <w:tab w:val="left" w:pos="225"/>
        </w:tabs>
        <w:spacing w:after="0"/>
        <w:jc w:val="center"/>
        <w:rPr>
          <w:rFonts w:asciiTheme="majorHAnsi" w:eastAsiaTheme="minorEastAsia" w:hAnsiTheme="majorHAnsi" w:cs="Times New Roman"/>
          <w:b/>
          <w:sz w:val="24"/>
          <w:szCs w:val="24"/>
        </w:rPr>
      </w:pPr>
    </w:p>
    <w:p w14:paraId="42BCB7CF" w14:textId="77777777" w:rsidR="00D77B92" w:rsidRPr="00D77B92" w:rsidRDefault="00D77B92" w:rsidP="00D77B92">
      <w:pPr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14:paraId="5CE46474" w14:textId="77777777" w:rsidR="00D77B92" w:rsidRPr="00D77B92" w:rsidRDefault="00D77B92" w:rsidP="00D77B92">
      <w:pPr>
        <w:tabs>
          <w:tab w:val="left" w:pos="225"/>
        </w:tabs>
        <w:spacing w:after="0"/>
        <w:jc w:val="both"/>
        <w:rPr>
          <w:rFonts w:asciiTheme="majorHAnsi" w:eastAsiaTheme="minorEastAsia" w:hAnsiTheme="majorHAnsi" w:cs="Times New Roman"/>
          <w:sz w:val="24"/>
          <w:szCs w:val="24"/>
        </w:rPr>
      </w:pPr>
    </w:p>
    <w:p w14:paraId="40EE9154" w14:textId="77777777" w:rsidR="00D77B92" w:rsidRPr="00D77B92" w:rsidRDefault="00D77B92" w:rsidP="00D77B92">
      <w:pPr>
        <w:spacing w:after="0" w:line="240" w:lineRule="auto"/>
        <w:ind w:firstLine="720"/>
        <w:jc w:val="both"/>
        <w:rPr>
          <w:rFonts w:asciiTheme="majorHAnsi" w:eastAsiaTheme="minorEastAsia" w:hAnsiTheme="majorHAnsi" w:cs="Times New Roman"/>
          <w:noProof/>
          <w:sz w:val="12"/>
          <w:szCs w:val="12"/>
        </w:rPr>
      </w:pPr>
      <w:r w:rsidRPr="00D77B92">
        <w:rPr>
          <w:rFonts w:asciiTheme="majorHAnsi" w:eastAsiaTheme="minorEastAsia" w:hAnsiTheme="majorHAnsi" w:cs="Times New Roman"/>
          <w:noProof/>
          <w:sz w:val="24"/>
          <w:szCs w:val="24"/>
        </w:rPr>
        <w:t xml:space="preserve">Ја __________________________________________________, изјављујем да </w:t>
      </w:r>
      <w:proofErr w:type="spellStart"/>
      <w:r w:rsidRPr="00D77B92">
        <w:rPr>
          <w:rFonts w:asciiTheme="majorHAnsi" w:eastAsia="Times New Roman" w:hAnsiTheme="majorHAnsi" w:cs="Times New Roman"/>
          <w:sz w:val="24"/>
          <w:szCs w:val="24"/>
        </w:rPr>
        <w:t>сам</w:t>
      </w:r>
      <w:proofErr w:type="spellEnd"/>
      <w:r w:rsidRPr="00D77B92">
        <w:rPr>
          <w:rFonts w:asciiTheme="majorHAnsi" w:eastAsia="Times New Roman" w:hAnsiTheme="majorHAnsi" w:cs="Times New Roman"/>
          <w:sz w:val="24"/>
          <w:szCs w:val="24"/>
        </w:rPr>
        <w:t xml:space="preserve"> у </w:t>
      </w:r>
      <w:proofErr w:type="spellStart"/>
      <w:r w:rsidRPr="00D77B92">
        <w:rPr>
          <w:rFonts w:asciiTheme="majorHAnsi" w:eastAsia="Times New Roman" w:hAnsiTheme="majorHAnsi" w:cs="Times New Roman"/>
          <w:sz w:val="24"/>
          <w:szCs w:val="24"/>
        </w:rPr>
        <w:t>целости</w:t>
      </w:r>
      <w:proofErr w:type="spellEnd"/>
      <w:r w:rsidRPr="00D77B92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Times New Roman" w:hAnsiTheme="majorHAnsi" w:cs="Times New Roman"/>
          <w:sz w:val="24"/>
          <w:szCs w:val="24"/>
        </w:rPr>
        <w:t>упознат</w:t>
      </w:r>
      <w:proofErr w:type="spellEnd"/>
      <w:r w:rsidRPr="00D77B92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Times New Roman" w:hAnsiTheme="majorHAnsi" w:cs="Times New Roman"/>
          <w:sz w:val="24"/>
          <w:szCs w:val="24"/>
        </w:rPr>
        <w:t>са</w:t>
      </w:r>
      <w:proofErr w:type="spellEnd"/>
    </w:p>
    <w:p w14:paraId="1B4A1F88" w14:textId="77777777" w:rsidR="00D77B92" w:rsidRPr="00D77B92" w:rsidRDefault="00D77B92" w:rsidP="00D77B92">
      <w:pPr>
        <w:spacing w:after="0" w:line="240" w:lineRule="auto"/>
        <w:ind w:firstLine="720"/>
        <w:jc w:val="both"/>
        <w:rPr>
          <w:rFonts w:asciiTheme="majorHAnsi" w:eastAsiaTheme="minorEastAsia" w:hAnsiTheme="majorHAnsi" w:cs="Times New Roman"/>
          <w:noProof/>
          <w:sz w:val="18"/>
          <w:szCs w:val="18"/>
        </w:rPr>
      </w:pPr>
      <w:r w:rsidRPr="00D77B92">
        <w:rPr>
          <w:rFonts w:asciiTheme="majorHAnsi" w:eastAsiaTheme="minorEastAsia" w:hAnsiTheme="majorHAnsi" w:cs="Times New Roman"/>
          <w:noProof/>
          <w:sz w:val="18"/>
          <w:szCs w:val="18"/>
        </w:rPr>
        <w:t xml:space="preserve">                   (име и презиме подносиоца захтева) </w:t>
      </w:r>
    </w:p>
    <w:p w14:paraId="05A859FC" w14:textId="792FF9AC" w:rsidR="00D77B92" w:rsidRPr="00D77B92" w:rsidRDefault="00D77B92" w:rsidP="00D77B92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proofErr w:type="spellStart"/>
      <w:r w:rsidRPr="00D77B92">
        <w:rPr>
          <w:rFonts w:asciiTheme="majorHAnsi" w:eastAsia="Times New Roman" w:hAnsiTheme="majorHAnsi" w:cs="Times New Roman"/>
          <w:sz w:val="24"/>
          <w:szCs w:val="24"/>
        </w:rPr>
        <w:t>текстом</w:t>
      </w:r>
      <w:proofErr w:type="spellEnd"/>
      <w:r w:rsidRPr="00D77B92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Times New Roman" w:hAnsiTheme="majorHAnsi" w:cs="Times New Roman"/>
          <w:sz w:val="24"/>
          <w:szCs w:val="24"/>
        </w:rPr>
        <w:t>Јавног</w:t>
      </w:r>
      <w:proofErr w:type="spellEnd"/>
      <w:r w:rsidRPr="00D77B92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Times New Roman" w:hAnsiTheme="majorHAnsi" w:cs="Times New Roman"/>
          <w:sz w:val="24"/>
          <w:szCs w:val="24"/>
        </w:rPr>
        <w:t>позива</w:t>
      </w:r>
      <w:proofErr w:type="spellEnd"/>
      <w:r w:rsidRPr="00D77B92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Times New Roman" w:hAnsiTheme="majorHAnsi" w:cs="Times New Roman"/>
          <w:b/>
          <w:sz w:val="24"/>
          <w:szCs w:val="24"/>
        </w:rPr>
        <w:t>за</w:t>
      </w:r>
      <w:proofErr w:type="spellEnd"/>
      <w:r w:rsidRPr="00D77B92">
        <w:rPr>
          <w:rFonts w:asciiTheme="majorHAnsi" w:eastAsia="Times New Roman" w:hAnsiTheme="majorHAnsi" w:cs="Times New Roman"/>
          <w:b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Times New Roman" w:hAnsiTheme="majorHAnsi" w:cs="Times New Roman"/>
          <w:b/>
          <w:sz w:val="24"/>
          <w:szCs w:val="24"/>
        </w:rPr>
        <w:t>подношење</w:t>
      </w:r>
      <w:proofErr w:type="spellEnd"/>
      <w:r w:rsidRPr="00D77B92">
        <w:rPr>
          <w:rFonts w:asciiTheme="majorHAnsi" w:eastAsia="Times New Roman" w:hAnsiTheme="majorHAnsi" w:cs="Times New Roman"/>
          <w:b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Times New Roman" w:hAnsiTheme="majorHAnsi" w:cs="Times New Roman"/>
          <w:b/>
          <w:sz w:val="24"/>
          <w:szCs w:val="24"/>
        </w:rPr>
        <w:t>захтева</w:t>
      </w:r>
      <w:proofErr w:type="spellEnd"/>
      <w:r w:rsidRPr="00D77B92">
        <w:rPr>
          <w:rFonts w:asciiTheme="majorHAnsi" w:eastAsia="Times New Roman" w:hAnsiTheme="majorHAnsi" w:cs="Times New Roman"/>
          <w:b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Times New Roman" w:hAnsiTheme="majorHAnsi" w:cs="Times New Roman"/>
          <w:b/>
          <w:sz w:val="24"/>
          <w:szCs w:val="24"/>
        </w:rPr>
        <w:t>за</w:t>
      </w:r>
      <w:proofErr w:type="spellEnd"/>
      <w:r w:rsidRPr="00D77B92">
        <w:rPr>
          <w:rFonts w:asciiTheme="majorHAnsi" w:eastAsia="Times New Roman" w:hAnsiTheme="majorHAnsi" w:cs="Times New Roman"/>
          <w:b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Times New Roman" w:hAnsiTheme="majorHAnsi" w:cs="Times New Roman"/>
          <w:b/>
          <w:sz w:val="24"/>
          <w:szCs w:val="24"/>
        </w:rPr>
        <w:t>доделу</w:t>
      </w:r>
      <w:proofErr w:type="spellEnd"/>
      <w:r w:rsidRPr="00D77B92">
        <w:rPr>
          <w:rFonts w:asciiTheme="majorHAnsi" w:eastAsia="Times New Roman" w:hAnsiTheme="majorHAnsi" w:cs="Times New Roman"/>
          <w:b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Times New Roman" w:hAnsiTheme="majorHAnsi" w:cs="Times New Roman"/>
          <w:b/>
          <w:sz w:val="24"/>
          <w:szCs w:val="24"/>
        </w:rPr>
        <w:t>подстицајних</w:t>
      </w:r>
      <w:proofErr w:type="spellEnd"/>
      <w:r w:rsidRPr="00D77B92">
        <w:rPr>
          <w:rFonts w:asciiTheme="majorHAnsi" w:eastAsia="Times New Roman" w:hAnsiTheme="majorHAnsi" w:cs="Times New Roman"/>
          <w:b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Times New Roman" w:hAnsiTheme="majorHAnsi" w:cs="Times New Roman"/>
          <w:b/>
          <w:sz w:val="24"/>
          <w:szCs w:val="24"/>
        </w:rPr>
        <w:t>средстава</w:t>
      </w:r>
      <w:proofErr w:type="spellEnd"/>
      <w:r w:rsidRPr="00D77B92">
        <w:rPr>
          <w:rFonts w:asciiTheme="majorHAnsi" w:eastAsia="Times New Roman" w:hAnsiTheme="majorHAnsi" w:cs="Times New Roman"/>
          <w:b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Times New Roman" w:hAnsiTheme="majorHAnsi" w:cs="Times New Roman"/>
          <w:b/>
          <w:sz w:val="24"/>
          <w:szCs w:val="24"/>
        </w:rPr>
        <w:t>за</w:t>
      </w:r>
      <w:proofErr w:type="spellEnd"/>
      <w:r w:rsidRPr="00D77B92">
        <w:rPr>
          <w:rFonts w:asciiTheme="majorHAnsi" w:eastAsia="Times New Roman" w:hAnsiTheme="majorHAnsi" w:cs="Times New Roman"/>
          <w:b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Times New Roman" w:hAnsiTheme="majorHAnsi" w:cs="Times New Roman"/>
          <w:b/>
          <w:sz w:val="24"/>
          <w:szCs w:val="24"/>
        </w:rPr>
        <w:t>инвестиције</w:t>
      </w:r>
      <w:proofErr w:type="spellEnd"/>
      <w:r w:rsidRPr="00D77B92">
        <w:rPr>
          <w:rFonts w:asciiTheme="majorHAnsi" w:eastAsia="Times New Roman" w:hAnsiTheme="majorHAnsi" w:cs="Times New Roman"/>
          <w:b/>
          <w:sz w:val="24"/>
          <w:szCs w:val="24"/>
        </w:rPr>
        <w:t xml:space="preserve"> у </w:t>
      </w:r>
      <w:proofErr w:type="spellStart"/>
      <w:r w:rsidRPr="00D77B92">
        <w:rPr>
          <w:rFonts w:asciiTheme="majorHAnsi" w:eastAsia="Times New Roman" w:hAnsiTheme="majorHAnsi" w:cs="Times New Roman"/>
          <w:b/>
          <w:sz w:val="24"/>
          <w:szCs w:val="24"/>
        </w:rPr>
        <w:t>физичку</w:t>
      </w:r>
      <w:proofErr w:type="spellEnd"/>
      <w:r w:rsidRPr="00D77B92">
        <w:rPr>
          <w:rFonts w:asciiTheme="majorHAnsi" w:eastAsia="Times New Roman" w:hAnsiTheme="majorHAnsi" w:cs="Times New Roman"/>
          <w:b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Times New Roman" w:hAnsiTheme="majorHAnsi" w:cs="Times New Roman"/>
          <w:b/>
          <w:sz w:val="24"/>
          <w:szCs w:val="24"/>
        </w:rPr>
        <w:t>имовину</w:t>
      </w:r>
      <w:proofErr w:type="spellEnd"/>
      <w:r w:rsidRPr="00D77B92">
        <w:rPr>
          <w:rFonts w:asciiTheme="majorHAnsi" w:eastAsia="Times New Roman" w:hAnsiTheme="majorHAnsi" w:cs="Times New Roman"/>
          <w:b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Times New Roman" w:hAnsiTheme="majorHAnsi" w:cs="Times New Roman"/>
          <w:b/>
          <w:sz w:val="24"/>
          <w:szCs w:val="24"/>
        </w:rPr>
        <w:t>пољопривредних</w:t>
      </w:r>
      <w:proofErr w:type="spellEnd"/>
      <w:r w:rsidRPr="00D77B92">
        <w:rPr>
          <w:rFonts w:asciiTheme="majorHAnsi" w:eastAsia="Times New Roman" w:hAnsiTheme="majorHAnsi" w:cs="Times New Roman"/>
          <w:b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Times New Roman" w:hAnsiTheme="majorHAnsi" w:cs="Times New Roman"/>
          <w:b/>
          <w:sz w:val="24"/>
          <w:szCs w:val="24"/>
        </w:rPr>
        <w:t>гадинстава</w:t>
      </w:r>
      <w:proofErr w:type="spellEnd"/>
      <w:r w:rsidRPr="00D77B92">
        <w:rPr>
          <w:rFonts w:asciiTheme="majorHAnsi" w:eastAsia="Times New Roman" w:hAnsiTheme="majorHAnsi" w:cs="Times New Roman"/>
          <w:b/>
          <w:sz w:val="24"/>
          <w:szCs w:val="24"/>
        </w:rPr>
        <w:t xml:space="preserve"> у 20</w:t>
      </w:r>
      <w:r w:rsidR="00233E5E">
        <w:rPr>
          <w:rFonts w:asciiTheme="majorHAnsi" w:eastAsia="Times New Roman" w:hAnsiTheme="majorHAnsi" w:cs="Times New Roman"/>
          <w:b/>
          <w:sz w:val="24"/>
          <w:szCs w:val="24"/>
          <w:lang w:val="sr-Cyrl-RS"/>
        </w:rPr>
        <w:t>2</w:t>
      </w:r>
      <w:r w:rsidR="00B95E4F">
        <w:rPr>
          <w:rFonts w:asciiTheme="majorHAnsi" w:eastAsia="Times New Roman" w:hAnsiTheme="majorHAnsi" w:cs="Times New Roman"/>
          <w:b/>
          <w:sz w:val="24"/>
          <w:szCs w:val="24"/>
          <w:lang w:val="sr-Cyrl-RS"/>
        </w:rPr>
        <w:t>4</w:t>
      </w:r>
      <w:r w:rsidRPr="00D77B92">
        <w:rPr>
          <w:rFonts w:asciiTheme="majorHAnsi" w:eastAsia="Times New Roman" w:hAnsiTheme="majorHAnsi" w:cs="Times New Roman"/>
          <w:b/>
          <w:sz w:val="24"/>
          <w:szCs w:val="24"/>
        </w:rPr>
        <w:t xml:space="preserve">. </w:t>
      </w:r>
      <w:proofErr w:type="spellStart"/>
      <w:r w:rsidRPr="00D77B92">
        <w:rPr>
          <w:rFonts w:asciiTheme="majorHAnsi" w:eastAsia="Times New Roman" w:hAnsiTheme="majorHAnsi" w:cs="Times New Roman"/>
          <w:b/>
          <w:sz w:val="24"/>
          <w:szCs w:val="24"/>
        </w:rPr>
        <w:t>години</w:t>
      </w:r>
      <w:proofErr w:type="spellEnd"/>
      <w:r w:rsidRPr="00D77B92">
        <w:rPr>
          <w:rFonts w:asciiTheme="majorHAnsi" w:eastAsia="Times New Roman" w:hAnsiTheme="majorHAnsi" w:cs="Times New Roman"/>
          <w:b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Times New Roman" w:hAnsiTheme="majorHAnsi" w:cs="Times New Roman"/>
          <w:b/>
          <w:sz w:val="24"/>
          <w:szCs w:val="24"/>
        </w:rPr>
        <w:t>на</w:t>
      </w:r>
      <w:proofErr w:type="spellEnd"/>
      <w:r w:rsidRPr="00D77B92">
        <w:rPr>
          <w:rFonts w:asciiTheme="majorHAnsi" w:eastAsia="Times New Roman" w:hAnsiTheme="majorHAnsi" w:cs="Times New Roman"/>
          <w:b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Times New Roman" w:hAnsiTheme="majorHAnsi" w:cs="Times New Roman"/>
          <w:b/>
          <w:sz w:val="24"/>
          <w:szCs w:val="24"/>
        </w:rPr>
        <w:t>територији</w:t>
      </w:r>
      <w:proofErr w:type="spellEnd"/>
      <w:r w:rsidRPr="00D77B92">
        <w:rPr>
          <w:rFonts w:asciiTheme="majorHAnsi" w:eastAsia="Times New Roman" w:hAnsiTheme="majorHAnsi" w:cs="Times New Roman"/>
          <w:b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Times New Roman" w:hAnsiTheme="majorHAnsi" w:cs="Times New Roman"/>
          <w:b/>
          <w:sz w:val="24"/>
          <w:szCs w:val="24"/>
        </w:rPr>
        <w:t>општине</w:t>
      </w:r>
      <w:proofErr w:type="spellEnd"/>
      <w:r w:rsidRPr="00D77B92">
        <w:rPr>
          <w:rFonts w:asciiTheme="majorHAnsi" w:eastAsia="Times New Roman" w:hAnsiTheme="majorHAnsi" w:cs="Times New Roman"/>
          <w:b/>
          <w:sz w:val="24"/>
          <w:szCs w:val="24"/>
          <w:lang w:val="sr-Cyrl-RS"/>
        </w:rPr>
        <w:t xml:space="preserve"> Мионица</w:t>
      </w:r>
      <w:r w:rsidRPr="00D77B92">
        <w:rPr>
          <w:rFonts w:asciiTheme="majorHAnsi" w:eastAsia="Times New Roman" w:hAnsiTheme="majorHAnsi" w:cs="Times New Roman"/>
          <w:b/>
          <w:sz w:val="24"/>
          <w:szCs w:val="24"/>
        </w:rPr>
        <w:t>,</w:t>
      </w:r>
      <w:r w:rsidRPr="00D77B92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Times New Roman" w:hAnsiTheme="majorHAnsi" w:cs="Times New Roman"/>
          <w:sz w:val="24"/>
          <w:szCs w:val="24"/>
        </w:rPr>
        <w:t>као</w:t>
      </w:r>
      <w:proofErr w:type="spellEnd"/>
      <w:r w:rsidRPr="00D77B92">
        <w:rPr>
          <w:rFonts w:asciiTheme="majorHAnsi" w:eastAsia="Times New Roman" w:hAnsiTheme="majorHAnsi" w:cs="Times New Roman"/>
          <w:sz w:val="24"/>
          <w:szCs w:val="24"/>
        </w:rPr>
        <w:t xml:space="preserve"> и </w:t>
      </w:r>
      <w:proofErr w:type="spellStart"/>
      <w:r w:rsidRPr="00D77B92">
        <w:rPr>
          <w:rFonts w:asciiTheme="majorHAnsi" w:eastAsia="Times New Roman" w:hAnsiTheme="majorHAnsi" w:cs="Times New Roman"/>
          <w:sz w:val="24"/>
          <w:szCs w:val="24"/>
        </w:rPr>
        <w:t>свим</w:t>
      </w:r>
      <w:proofErr w:type="spellEnd"/>
      <w:r w:rsidRPr="00D77B92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Times New Roman" w:hAnsiTheme="majorHAnsi" w:cs="Times New Roman"/>
          <w:sz w:val="24"/>
          <w:szCs w:val="24"/>
        </w:rPr>
        <w:t>условима</w:t>
      </w:r>
      <w:proofErr w:type="spellEnd"/>
      <w:r w:rsidRPr="00D77B92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Times New Roman" w:hAnsiTheme="majorHAnsi" w:cs="Times New Roman"/>
          <w:sz w:val="24"/>
          <w:szCs w:val="24"/>
        </w:rPr>
        <w:t>овог</w:t>
      </w:r>
      <w:proofErr w:type="spellEnd"/>
      <w:r w:rsidRPr="00D77B92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Times New Roman" w:hAnsiTheme="majorHAnsi" w:cs="Times New Roman"/>
          <w:sz w:val="24"/>
          <w:szCs w:val="24"/>
        </w:rPr>
        <w:t>јавног</w:t>
      </w:r>
      <w:proofErr w:type="spellEnd"/>
      <w:r w:rsidRPr="00D77B92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Times New Roman" w:hAnsiTheme="majorHAnsi" w:cs="Times New Roman"/>
          <w:sz w:val="24"/>
          <w:szCs w:val="24"/>
        </w:rPr>
        <w:t>позива</w:t>
      </w:r>
      <w:proofErr w:type="spellEnd"/>
      <w:r w:rsidRPr="00D77B92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Times New Roman" w:hAnsiTheme="majorHAnsi" w:cs="Times New Roman"/>
          <w:sz w:val="24"/>
          <w:szCs w:val="24"/>
        </w:rPr>
        <w:t>по</w:t>
      </w:r>
      <w:proofErr w:type="spellEnd"/>
      <w:r w:rsidRPr="00D77B92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Times New Roman" w:hAnsiTheme="majorHAnsi" w:cs="Times New Roman"/>
          <w:sz w:val="24"/>
          <w:szCs w:val="24"/>
        </w:rPr>
        <w:t>коме</w:t>
      </w:r>
      <w:proofErr w:type="spellEnd"/>
      <w:r w:rsidRPr="00D77B92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Times New Roman" w:hAnsiTheme="majorHAnsi" w:cs="Times New Roman"/>
          <w:sz w:val="24"/>
          <w:szCs w:val="24"/>
        </w:rPr>
        <w:t>подносим</w:t>
      </w:r>
      <w:proofErr w:type="spellEnd"/>
      <w:r w:rsidRPr="00D77B92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Times New Roman" w:hAnsiTheme="majorHAnsi" w:cs="Times New Roman"/>
          <w:sz w:val="24"/>
          <w:szCs w:val="24"/>
        </w:rPr>
        <w:t>захтев</w:t>
      </w:r>
      <w:proofErr w:type="spellEnd"/>
      <w:r w:rsidRPr="00D77B92">
        <w:rPr>
          <w:rFonts w:asciiTheme="majorHAnsi" w:eastAsia="Times New Roman" w:hAnsiTheme="majorHAnsi" w:cs="Times New Roman"/>
          <w:sz w:val="24"/>
          <w:szCs w:val="24"/>
        </w:rPr>
        <w:t xml:space="preserve">, </w:t>
      </w:r>
      <w:proofErr w:type="spellStart"/>
      <w:r w:rsidRPr="00D77B92">
        <w:rPr>
          <w:rFonts w:asciiTheme="majorHAnsi" w:eastAsia="Times New Roman" w:hAnsiTheme="majorHAnsi" w:cs="Times New Roman"/>
          <w:sz w:val="24"/>
          <w:szCs w:val="24"/>
        </w:rPr>
        <w:t>те</w:t>
      </w:r>
      <w:proofErr w:type="spellEnd"/>
      <w:r w:rsidRPr="00D77B92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Times New Roman" w:hAnsiTheme="majorHAnsi" w:cs="Times New Roman"/>
          <w:sz w:val="24"/>
          <w:szCs w:val="24"/>
        </w:rPr>
        <w:t>да</w:t>
      </w:r>
      <w:proofErr w:type="spellEnd"/>
      <w:r w:rsidRPr="00D77B92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Times New Roman" w:hAnsiTheme="majorHAnsi" w:cs="Times New Roman"/>
          <w:sz w:val="24"/>
          <w:szCs w:val="24"/>
        </w:rPr>
        <w:t>их</w:t>
      </w:r>
      <w:proofErr w:type="spellEnd"/>
      <w:r w:rsidRPr="00D77B92">
        <w:rPr>
          <w:rFonts w:asciiTheme="majorHAnsi" w:eastAsia="Times New Roman" w:hAnsiTheme="majorHAnsi" w:cs="Times New Roman"/>
          <w:sz w:val="24"/>
          <w:szCs w:val="24"/>
        </w:rPr>
        <w:t xml:space="preserve"> у </w:t>
      </w:r>
      <w:proofErr w:type="spellStart"/>
      <w:r w:rsidRPr="00D77B92">
        <w:rPr>
          <w:rFonts w:asciiTheme="majorHAnsi" w:eastAsia="Times New Roman" w:hAnsiTheme="majorHAnsi" w:cs="Times New Roman"/>
          <w:sz w:val="24"/>
          <w:szCs w:val="24"/>
        </w:rPr>
        <w:t>целости</w:t>
      </w:r>
      <w:proofErr w:type="spellEnd"/>
      <w:r w:rsidRPr="00D77B92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Times New Roman" w:hAnsiTheme="majorHAnsi" w:cs="Times New Roman"/>
          <w:sz w:val="24"/>
          <w:szCs w:val="24"/>
        </w:rPr>
        <w:t>прихватам</w:t>
      </w:r>
      <w:proofErr w:type="spellEnd"/>
      <w:r w:rsidRPr="00D77B92">
        <w:rPr>
          <w:rFonts w:asciiTheme="majorHAnsi" w:eastAsia="Times New Roman" w:hAnsiTheme="majorHAnsi" w:cs="Times New Roman"/>
          <w:sz w:val="24"/>
          <w:szCs w:val="24"/>
        </w:rPr>
        <w:t xml:space="preserve"> и </w:t>
      </w:r>
      <w:proofErr w:type="spellStart"/>
      <w:r w:rsidRPr="00D77B92">
        <w:rPr>
          <w:rFonts w:asciiTheme="majorHAnsi" w:eastAsia="Times New Roman" w:hAnsiTheme="majorHAnsi" w:cs="Times New Roman"/>
          <w:sz w:val="24"/>
          <w:szCs w:val="24"/>
        </w:rPr>
        <w:t>спреман</w:t>
      </w:r>
      <w:proofErr w:type="spellEnd"/>
      <w:r w:rsidRPr="00D77B92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Times New Roman" w:hAnsiTheme="majorHAnsi" w:cs="Times New Roman"/>
          <w:sz w:val="24"/>
          <w:szCs w:val="24"/>
        </w:rPr>
        <w:t>сам</w:t>
      </w:r>
      <w:proofErr w:type="spellEnd"/>
      <w:r w:rsidRPr="00D77B92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Times New Roman" w:hAnsiTheme="majorHAnsi" w:cs="Times New Roman"/>
          <w:sz w:val="24"/>
          <w:szCs w:val="24"/>
        </w:rPr>
        <w:t>да</w:t>
      </w:r>
      <w:proofErr w:type="spellEnd"/>
      <w:r w:rsidRPr="00D77B92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Times New Roman" w:hAnsiTheme="majorHAnsi" w:cs="Times New Roman"/>
          <w:sz w:val="24"/>
          <w:szCs w:val="24"/>
        </w:rPr>
        <w:t>сносим</w:t>
      </w:r>
      <w:proofErr w:type="spellEnd"/>
      <w:r w:rsidRPr="00D77B92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Times New Roman" w:hAnsiTheme="majorHAnsi" w:cs="Times New Roman"/>
          <w:sz w:val="24"/>
          <w:szCs w:val="24"/>
        </w:rPr>
        <w:t>све</w:t>
      </w:r>
      <w:proofErr w:type="spellEnd"/>
      <w:r w:rsidRPr="00D77B92">
        <w:rPr>
          <w:rFonts w:asciiTheme="majorHAnsi" w:eastAsia="Times New Roman" w:hAnsiTheme="majorHAnsi" w:cs="Times New Roman"/>
          <w:sz w:val="24"/>
          <w:szCs w:val="24"/>
        </w:rPr>
        <w:t xml:space="preserve">  </w:t>
      </w:r>
      <w:proofErr w:type="spellStart"/>
      <w:r w:rsidRPr="00D77B92">
        <w:rPr>
          <w:rFonts w:asciiTheme="majorHAnsi" w:eastAsia="Times New Roman" w:hAnsiTheme="majorHAnsi" w:cs="Times New Roman"/>
          <w:sz w:val="24"/>
          <w:szCs w:val="24"/>
        </w:rPr>
        <w:t>последице</w:t>
      </w:r>
      <w:proofErr w:type="spellEnd"/>
      <w:r w:rsidRPr="00D77B92">
        <w:rPr>
          <w:rFonts w:asciiTheme="majorHAnsi" w:eastAsia="Times New Roman" w:hAnsiTheme="majorHAnsi" w:cs="Times New Roman"/>
          <w:sz w:val="24"/>
          <w:szCs w:val="24"/>
        </w:rPr>
        <w:t xml:space="preserve"> у </w:t>
      </w:r>
      <w:proofErr w:type="spellStart"/>
      <w:r w:rsidRPr="00D77B92">
        <w:rPr>
          <w:rFonts w:asciiTheme="majorHAnsi" w:eastAsia="Times New Roman" w:hAnsiTheme="majorHAnsi" w:cs="Times New Roman"/>
          <w:sz w:val="24"/>
          <w:szCs w:val="24"/>
        </w:rPr>
        <w:t>случају</w:t>
      </w:r>
      <w:proofErr w:type="spellEnd"/>
      <w:r w:rsidRPr="00D77B92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Times New Roman" w:hAnsiTheme="majorHAnsi" w:cs="Times New Roman"/>
          <w:sz w:val="24"/>
          <w:szCs w:val="24"/>
        </w:rPr>
        <w:t>непоступања</w:t>
      </w:r>
      <w:proofErr w:type="spellEnd"/>
      <w:r w:rsidRPr="00D77B92">
        <w:rPr>
          <w:rFonts w:asciiTheme="majorHAnsi" w:eastAsia="Times New Roman" w:hAnsiTheme="majorHAnsi" w:cs="Times New Roman"/>
          <w:sz w:val="24"/>
          <w:szCs w:val="24"/>
        </w:rPr>
        <w:t xml:space="preserve"> у </w:t>
      </w:r>
      <w:proofErr w:type="spellStart"/>
      <w:r w:rsidRPr="00D77B92">
        <w:rPr>
          <w:rFonts w:asciiTheme="majorHAnsi" w:eastAsia="Times New Roman" w:hAnsiTheme="majorHAnsi" w:cs="Times New Roman"/>
          <w:sz w:val="24"/>
          <w:szCs w:val="24"/>
        </w:rPr>
        <w:t>складу</w:t>
      </w:r>
      <w:proofErr w:type="spellEnd"/>
      <w:r w:rsidRPr="00D77B92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Times New Roman" w:hAnsiTheme="majorHAnsi" w:cs="Times New Roman"/>
          <w:sz w:val="24"/>
          <w:szCs w:val="24"/>
        </w:rPr>
        <w:t>са</w:t>
      </w:r>
      <w:proofErr w:type="spellEnd"/>
      <w:r w:rsidRPr="00D77B92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Times New Roman" w:hAnsiTheme="majorHAnsi" w:cs="Times New Roman"/>
          <w:sz w:val="24"/>
          <w:szCs w:val="24"/>
        </w:rPr>
        <w:t>истим</w:t>
      </w:r>
      <w:proofErr w:type="spellEnd"/>
      <w:r w:rsidRPr="00D77B92">
        <w:rPr>
          <w:rFonts w:asciiTheme="majorHAnsi" w:eastAsia="Times New Roman" w:hAnsiTheme="majorHAnsi" w:cs="Times New Roman"/>
          <w:sz w:val="24"/>
          <w:szCs w:val="24"/>
        </w:rPr>
        <w:t>.</w:t>
      </w:r>
    </w:p>
    <w:p w14:paraId="2690C727" w14:textId="77777777" w:rsidR="00D77B92" w:rsidRPr="00D77B92" w:rsidRDefault="00D77B92" w:rsidP="00D77B92">
      <w:pPr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D77B92">
        <w:rPr>
          <w:rFonts w:asciiTheme="majorHAnsi" w:eastAsia="Calibri" w:hAnsiTheme="majorHAnsi" w:cs="Times New Roman"/>
          <w:sz w:val="24"/>
          <w:szCs w:val="24"/>
        </w:rPr>
        <w:tab/>
      </w: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Својим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потписом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потврђујем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под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пуном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законском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, </w:t>
      </w: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моралном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, </w:t>
      </w: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материјалном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, </w:t>
      </w: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кривичном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 и </w:t>
      </w: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сваком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другом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одговорношћу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Times New Roman" w:hAnsiTheme="majorHAnsi" w:cs="Times New Roman"/>
          <w:sz w:val="24"/>
          <w:szCs w:val="24"/>
        </w:rPr>
        <w:t>да</w:t>
      </w:r>
      <w:proofErr w:type="spellEnd"/>
      <w:r w:rsidRPr="00D77B92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Times New Roman" w:hAnsiTheme="majorHAnsi" w:cs="Times New Roman"/>
          <w:sz w:val="24"/>
          <w:szCs w:val="24"/>
        </w:rPr>
        <w:t>сам</w:t>
      </w:r>
      <w:proofErr w:type="spellEnd"/>
      <w:r w:rsidRPr="00D77B92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Times New Roman" w:hAnsiTheme="majorHAnsi" w:cs="Times New Roman"/>
          <w:sz w:val="24"/>
          <w:szCs w:val="24"/>
        </w:rPr>
        <w:t>пре</w:t>
      </w:r>
      <w:proofErr w:type="spellEnd"/>
      <w:r w:rsidRPr="00D77B92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Times New Roman" w:hAnsiTheme="majorHAnsi" w:cs="Times New Roman"/>
          <w:sz w:val="24"/>
          <w:szCs w:val="24"/>
        </w:rPr>
        <w:t>попуњавања</w:t>
      </w:r>
      <w:proofErr w:type="spellEnd"/>
      <w:r w:rsidRPr="00D77B92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Times New Roman" w:hAnsiTheme="majorHAnsi" w:cs="Times New Roman"/>
          <w:sz w:val="24"/>
          <w:szCs w:val="24"/>
        </w:rPr>
        <w:t>обрасца</w:t>
      </w:r>
      <w:proofErr w:type="spellEnd"/>
      <w:r w:rsidRPr="00D77B92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Times New Roman" w:hAnsiTheme="majorHAnsi" w:cs="Times New Roman"/>
          <w:sz w:val="24"/>
          <w:szCs w:val="24"/>
        </w:rPr>
        <w:t>исти</w:t>
      </w:r>
      <w:proofErr w:type="spellEnd"/>
      <w:r w:rsidRPr="00D77B92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Times New Roman" w:hAnsiTheme="majorHAnsi" w:cs="Times New Roman"/>
          <w:sz w:val="24"/>
          <w:szCs w:val="24"/>
        </w:rPr>
        <w:t>пажљиво</w:t>
      </w:r>
      <w:proofErr w:type="spellEnd"/>
      <w:r w:rsidRPr="00D77B92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Times New Roman" w:hAnsiTheme="majorHAnsi" w:cs="Times New Roman"/>
          <w:sz w:val="24"/>
          <w:szCs w:val="24"/>
        </w:rPr>
        <w:t>прочитао</w:t>
      </w:r>
      <w:proofErr w:type="spellEnd"/>
      <w:r w:rsidRPr="00D77B92">
        <w:rPr>
          <w:rFonts w:asciiTheme="majorHAnsi" w:eastAsia="Times New Roman" w:hAnsiTheme="majorHAnsi" w:cs="Times New Roman"/>
          <w:sz w:val="24"/>
          <w:szCs w:val="24"/>
        </w:rPr>
        <w:t xml:space="preserve"> и </w:t>
      </w:r>
      <w:proofErr w:type="spellStart"/>
      <w:r w:rsidRPr="00D77B92">
        <w:rPr>
          <w:rFonts w:asciiTheme="majorHAnsi" w:eastAsia="Times New Roman" w:hAnsiTheme="majorHAnsi" w:cs="Times New Roman"/>
          <w:sz w:val="24"/>
          <w:szCs w:val="24"/>
        </w:rPr>
        <w:t>разумео</w:t>
      </w:r>
      <w:proofErr w:type="spellEnd"/>
      <w:r w:rsidRPr="00D77B92">
        <w:rPr>
          <w:rFonts w:asciiTheme="majorHAnsi" w:eastAsia="Times New Roman" w:hAnsiTheme="majorHAnsi" w:cs="Times New Roman"/>
          <w:sz w:val="24"/>
          <w:szCs w:val="24"/>
        </w:rPr>
        <w:t xml:space="preserve">, </w:t>
      </w: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да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су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подаци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 у </w:t>
      </w: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обрасцу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захтева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 и </w:t>
      </w: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пратећа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документација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истинити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 и </w:t>
      </w: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тачни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>.</w:t>
      </w:r>
    </w:p>
    <w:p w14:paraId="1B34FC43" w14:textId="77777777" w:rsidR="00D77B92" w:rsidRPr="00D77B92" w:rsidRDefault="00D77B92" w:rsidP="00D77B92">
      <w:pPr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14:paraId="5ABE48B1" w14:textId="77777777" w:rsidR="00D77B92" w:rsidRPr="00D77B92" w:rsidRDefault="00D77B92" w:rsidP="00D77B92">
      <w:pPr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D77B92">
        <w:rPr>
          <w:rFonts w:asciiTheme="majorHAnsi" w:eastAsia="Times New Roman" w:hAnsiTheme="majorHAnsi" w:cs="Times New Roman"/>
          <w:sz w:val="24"/>
          <w:szCs w:val="24"/>
        </w:rPr>
        <w:tab/>
      </w: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Својим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потписом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потврђујем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 и </w:t>
      </w: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следеће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>:</w:t>
      </w:r>
    </w:p>
    <w:p w14:paraId="50F78A89" w14:textId="0E2FAE02" w:rsidR="00D77B92" w:rsidRPr="00D77B92" w:rsidRDefault="00D77B92" w:rsidP="001B0F73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Theme="majorHAnsi" w:eastAsiaTheme="minorEastAsia" w:hAnsiTheme="majorHAnsi" w:cs="Times New Roman"/>
          <w:noProof/>
          <w:sz w:val="24"/>
          <w:szCs w:val="24"/>
        </w:rPr>
      </w:pP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да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D77B92">
        <w:rPr>
          <w:rFonts w:asciiTheme="majorHAnsi" w:eastAsiaTheme="minorEastAsia" w:hAnsiTheme="majorHAnsi" w:cs="Times New Roman"/>
          <w:noProof/>
          <w:sz w:val="24"/>
          <w:szCs w:val="24"/>
        </w:rPr>
        <w:t>у 20</w:t>
      </w:r>
      <w:r w:rsidR="00233E5E">
        <w:rPr>
          <w:rFonts w:asciiTheme="majorHAnsi" w:eastAsiaTheme="minorEastAsia" w:hAnsiTheme="majorHAnsi" w:cs="Times New Roman"/>
          <w:noProof/>
          <w:sz w:val="24"/>
          <w:szCs w:val="24"/>
          <w:lang w:val="sr-Cyrl-RS"/>
        </w:rPr>
        <w:t>2</w:t>
      </w:r>
      <w:r w:rsidR="00B95E4F">
        <w:rPr>
          <w:rFonts w:asciiTheme="majorHAnsi" w:eastAsiaTheme="minorEastAsia" w:hAnsiTheme="majorHAnsi" w:cs="Times New Roman"/>
          <w:noProof/>
          <w:sz w:val="24"/>
          <w:szCs w:val="24"/>
          <w:lang w:val="sr-Cyrl-RS"/>
        </w:rPr>
        <w:t>4</w:t>
      </w:r>
      <w:r w:rsidRPr="00D77B92">
        <w:rPr>
          <w:rFonts w:asciiTheme="majorHAnsi" w:eastAsiaTheme="minorEastAsia" w:hAnsiTheme="majorHAnsi" w:cs="Times New Roman"/>
          <w:noProof/>
          <w:sz w:val="24"/>
          <w:szCs w:val="24"/>
        </w:rPr>
        <w:t xml:space="preserve">. години, не користим и нисам аплицирао за доделу подстицајних средстава од стране других буџетских корисника за исту намену која је предмет захтева који сам поднео по Јавном позиву; </w:t>
      </w:r>
    </w:p>
    <w:p w14:paraId="438A9A9D" w14:textId="77777777" w:rsidR="00D77B92" w:rsidRPr="00D77B92" w:rsidRDefault="00D77B92" w:rsidP="001B0F73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Theme="majorHAnsi" w:eastAsia="Calibri" w:hAnsiTheme="majorHAnsi" w:cs="Times New Roman"/>
          <w:sz w:val="24"/>
          <w:szCs w:val="24"/>
        </w:rPr>
      </w:pP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да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немам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неизмирених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обавеза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према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општини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  <w:lang w:val="sr-Cyrl-RS"/>
        </w:rPr>
        <w:t xml:space="preserve"> Мионица</w:t>
      </w:r>
      <w:r w:rsidRPr="00D77B92">
        <w:rPr>
          <w:rFonts w:asciiTheme="majorHAnsi" w:eastAsia="Calibri" w:hAnsiTheme="majorHAnsi" w:cs="Times New Roman"/>
          <w:sz w:val="24"/>
          <w:szCs w:val="24"/>
        </w:rPr>
        <w:t>;</w:t>
      </w:r>
    </w:p>
    <w:p w14:paraId="375A41A4" w14:textId="77777777" w:rsidR="00D77B92" w:rsidRPr="00D77B92" w:rsidRDefault="00D77B92" w:rsidP="001B0F73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Theme="majorHAnsi" w:eastAsia="Calibri" w:hAnsiTheme="majorHAnsi" w:cs="Times New Roman"/>
          <w:sz w:val="24"/>
          <w:szCs w:val="24"/>
        </w:rPr>
      </w:pP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да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добављач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 и </w:t>
      </w: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подносилац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D77B92">
        <w:rPr>
          <w:rFonts w:asciiTheme="majorHAnsi" w:eastAsiaTheme="minorEastAsia" w:hAnsiTheme="majorHAnsi" w:cs="Times New Roman"/>
          <w:noProof/>
          <w:sz w:val="24"/>
          <w:szCs w:val="24"/>
        </w:rPr>
        <w:t>захтева</w:t>
      </w:r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не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представљају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повезана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лица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при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чему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се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повезаним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лицима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сматрају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: </w:t>
      </w: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носилац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 и </w:t>
      </w: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чланови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породичног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пољопривредног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газдинства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, </w:t>
      </w: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супружници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, </w:t>
      </w: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ванбрачни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партнери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, </w:t>
      </w: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крвни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сродници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 у </w:t>
      </w: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правој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линији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, </w:t>
      </w: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крвни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сродници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 у </w:t>
      </w: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побочној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линији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закључно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са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трећим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степеном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сродства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, </w:t>
      </w: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сродници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по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тазбини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до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другог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степена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сродства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, </w:t>
      </w: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усвојилац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 и </w:t>
      </w: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усвојеник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, </w:t>
      </w: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лица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између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којих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је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извршен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пренос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управљачких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права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 и </w:t>
      </w: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лица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која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су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повезана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 у </w:t>
      </w: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смислу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закона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којим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се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уређује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порез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на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добит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правних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лица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>;</w:t>
      </w:r>
    </w:p>
    <w:p w14:paraId="1C950ACB" w14:textId="77777777" w:rsidR="00D77B92" w:rsidRPr="00D77B92" w:rsidRDefault="00D77B92" w:rsidP="001B0F73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Theme="majorHAnsi" w:eastAsia="Calibri" w:hAnsiTheme="majorHAnsi" w:cs="Times New Roman"/>
          <w:sz w:val="24"/>
          <w:szCs w:val="24"/>
        </w:rPr>
      </w:pP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да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подносилац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D77B92">
        <w:rPr>
          <w:rFonts w:asciiTheme="majorHAnsi" w:eastAsiaTheme="minorEastAsia" w:hAnsiTheme="majorHAnsi" w:cs="Times New Roman"/>
          <w:noProof/>
          <w:sz w:val="24"/>
          <w:szCs w:val="24"/>
        </w:rPr>
        <w:t>захтева</w:t>
      </w:r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није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 у </w:t>
      </w: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групи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повезаних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лица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 у </w:t>
      </w: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којој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су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неки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од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чланова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велика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правна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лица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>.</w:t>
      </w:r>
    </w:p>
    <w:p w14:paraId="1CCBDBE6" w14:textId="77777777" w:rsidR="00D77B92" w:rsidRPr="00D77B92" w:rsidRDefault="00D77B92" w:rsidP="00D77B92">
      <w:pPr>
        <w:spacing w:after="0" w:line="240" w:lineRule="auto"/>
        <w:jc w:val="both"/>
        <w:rPr>
          <w:rFonts w:asciiTheme="majorHAnsi" w:eastAsia="Calibri" w:hAnsiTheme="majorHAnsi" w:cs="Times New Roman"/>
          <w:b/>
          <w:sz w:val="24"/>
          <w:szCs w:val="24"/>
        </w:rPr>
      </w:pPr>
    </w:p>
    <w:p w14:paraId="53BFCB57" w14:textId="77777777" w:rsidR="00D77B92" w:rsidRPr="00D77B92" w:rsidRDefault="00D77B92" w:rsidP="00D77B92">
      <w:pPr>
        <w:spacing w:after="0" w:line="240" w:lineRule="auto"/>
        <w:jc w:val="both"/>
        <w:rPr>
          <w:rFonts w:asciiTheme="majorHAnsi" w:eastAsia="Calibri" w:hAnsiTheme="majorHAnsi" w:cs="Times New Roman"/>
          <w:b/>
          <w:sz w:val="24"/>
          <w:szCs w:val="24"/>
        </w:rPr>
      </w:pPr>
      <w:r w:rsidRPr="00D77B92">
        <w:rPr>
          <w:rFonts w:asciiTheme="majorHAnsi" w:eastAsia="Calibri" w:hAnsiTheme="majorHAnsi" w:cs="Times New Roman"/>
          <w:b/>
          <w:sz w:val="24"/>
          <w:szCs w:val="24"/>
        </w:rPr>
        <w:tab/>
      </w:r>
      <w:proofErr w:type="spellStart"/>
      <w:r w:rsidRPr="00D77B92">
        <w:rPr>
          <w:rFonts w:asciiTheme="majorHAnsi" w:eastAsia="Calibri" w:hAnsiTheme="majorHAnsi" w:cs="Times New Roman"/>
          <w:b/>
          <w:sz w:val="24"/>
          <w:szCs w:val="24"/>
        </w:rPr>
        <w:t>Својим</w:t>
      </w:r>
      <w:proofErr w:type="spellEnd"/>
      <w:r w:rsidRPr="00D77B92">
        <w:rPr>
          <w:rFonts w:asciiTheme="majorHAnsi" w:eastAsia="Calibri" w:hAnsiTheme="majorHAnsi" w:cs="Times New Roman"/>
          <w:b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Calibri" w:hAnsiTheme="majorHAnsi" w:cs="Times New Roman"/>
          <w:b/>
          <w:sz w:val="24"/>
          <w:szCs w:val="24"/>
        </w:rPr>
        <w:t>потписом</w:t>
      </w:r>
      <w:proofErr w:type="spellEnd"/>
      <w:r w:rsidRPr="00D77B92">
        <w:rPr>
          <w:rFonts w:asciiTheme="majorHAnsi" w:eastAsia="Calibri" w:hAnsiTheme="majorHAnsi" w:cs="Times New Roman"/>
          <w:b/>
          <w:sz w:val="24"/>
          <w:szCs w:val="24"/>
        </w:rPr>
        <w:t xml:space="preserve">, </w:t>
      </w:r>
      <w:proofErr w:type="spellStart"/>
      <w:r w:rsidRPr="00D77B92">
        <w:rPr>
          <w:rFonts w:asciiTheme="majorHAnsi" w:eastAsia="Calibri" w:hAnsiTheme="majorHAnsi" w:cs="Times New Roman"/>
          <w:b/>
          <w:sz w:val="24"/>
          <w:szCs w:val="24"/>
        </w:rPr>
        <w:t>такође</w:t>
      </w:r>
      <w:proofErr w:type="spellEnd"/>
      <w:r w:rsidRPr="00D77B92">
        <w:rPr>
          <w:rFonts w:asciiTheme="majorHAnsi" w:eastAsia="Calibri" w:hAnsiTheme="majorHAnsi" w:cs="Times New Roman"/>
          <w:b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Calibri" w:hAnsiTheme="majorHAnsi" w:cs="Times New Roman"/>
          <w:b/>
          <w:sz w:val="24"/>
          <w:szCs w:val="24"/>
        </w:rPr>
        <w:t>дајем</w:t>
      </w:r>
      <w:proofErr w:type="spellEnd"/>
      <w:r w:rsidRPr="00D77B92">
        <w:rPr>
          <w:rFonts w:asciiTheme="majorHAnsi" w:eastAsia="Calibri" w:hAnsiTheme="majorHAnsi" w:cs="Times New Roman"/>
          <w:b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Calibri" w:hAnsiTheme="majorHAnsi" w:cs="Times New Roman"/>
          <w:b/>
          <w:sz w:val="24"/>
          <w:szCs w:val="24"/>
        </w:rPr>
        <w:t>сагласност</w:t>
      </w:r>
      <w:proofErr w:type="spellEnd"/>
      <w:r w:rsidRPr="00D77B92">
        <w:rPr>
          <w:rFonts w:asciiTheme="majorHAnsi" w:eastAsia="Calibri" w:hAnsiTheme="majorHAnsi" w:cs="Times New Roman"/>
          <w:b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Calibri" w:hAnsiTheme="majorHAnsi" w:cs="Times New Roman"/>
          <w:b/>
          <w:sz w:val="24"/>
          <w:szCs w:val="24"/>
        </w:rPr>
        <w:t>за</w:t>
      </w:r>
      <w:proofErr w:type="spellEnd"/>
      <w:r w:rsidRPr="00D77B92">
        <w:rPr>
          <w:rFonts w:asciiTheme="majorHAnsi" w:eastAsia="Calibri" w:hAnsiTheme="majorHAnsi" w:cs="Times New Roman"/>
          <w:b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Calibri" w:hAnsiTheme="majorHAnsi" w:cs="Times New Roman"/>
          <w:b/>
          <w:sz w:val="24"/>
          <w:szCs w:val="24"/>
        </w:rPr>
        <w:t>коришћење</w:t>
      </w:r>
      <w:proofErr w:type="spellEnd"/>
      <w:r w:rsidRPr="00D77B92">
        <w:rPr>
          <w:rFonts w:asciiTheme="majorHAnsi" w:eastAsia="Calibri" w:hAnsiTheme="majorHAnsi" w:cs="Times New Roman"/>
          <w:b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Calibri" w:hAnsiTheme="majorHAnsi" w:cs="Times New Roman"/>
          <w:b/>
          <w:sz w:val="24"/>
          <w:szCs w:val="24"/>
        </w:rPr>
        <w:t>датих</w:t>
      </w:r>
      <w:proofErr w:type="spellEnd"/>
      <w:r w:rsidRPr="00D77B92">
        <w:rPr>
          <w:rFonts w:asciiTheme="majorHAnsi" w:eastAsia="Calibri" w:hAnsiTheme="majorHAnsi" w:cs="Times New Roman"/>
          <w:b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Calibri" w:hAnsiTheme="majorHAnsi" w:cs="Times New Roman"/>
          <w:b/>
          <w:sz w:val="24"/>
          <w:szCs w:val="24"/>
        </w:rPr>
        <w:t>података</w:t>
      </w:r>
      <w:proofErr w:type="spellEnd"/>
      <w:r w:rsidRPr="00D77B92">
        <w:rPr>
          <w:rFonts w:asciiTheme="majorHAnsi" w:eastAsia="Calibri" w:hAnsiTheme="majorHAnsi" w:cs="Times New Roman"/>
          <w:b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Calibri" w:hAnsiTheme="majorHAnsi" w:cs="Times New Roman"/>
          <w:b/>
          <w:sz w:val="24"/>
          <w:szCs w:val="24"/>
        </w:rPr>
        <w:t>током</w:t>
      </w:r>
      <w:proofErr w:type="spellEnd"/>
      <w:r w:rsidRPr="00D77B92">
        <w:rPr>
          <w:rFonts w:asciiTheme="majorHAnsi" w:eastAsia="Calibri" w:hAnsiTheme="majorHAnsi" w:cs="Times New Roman"/>
          <w:b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Calibri" w:hAnsiTheme="majorHAnsi" w:cs="Times New Roman"/>
          <w:b/>
          <w:sz w:val="24"/>
          <w:szCs w:val="24"/>
        </w:rPr>
        <w:t>процеса</w:t>
      </w:r>
      <w:proofErr w:type="spellEnd"/>
      <w:r w:rsidRPr="00D77B92">
        <w:rPr>
          <w:rFonts w:asciiTheme="majorHAnsi" w:eastAsia="Calibri" w:hAnsiTheme="majorHAnsi" w:cs="Times New Roman"/>
          <w:b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Calibri" w:hAnsiTheme="majorHAnsi" w:cs="Times New Roman"/>
          <w:b/>
          <w:sz w:val="24"/>
          <w:szCs w:val="24"/>
        </w:rPr>
        <w:t>провере</w:t>
      </w:r>
      <w:proofErr w:type="spellEnd"/>
      <w:r w:rsidRPr="00D77B92">
        <w:rPr>
          <w:rFonts w:asciiTheme="majorHAnsi" w:eastAsia="Calibri" w:hAnsiTheme="majorHAnsi" w:cs="Times New Roman"/>
          <w:b/>
          <w:sz w:val="24"/>
          <w:szCs w:val="24"/>
        </w:rPr>
        <w:t xml:space="preserve">, </w:t>
      </w:r>
      <w:proofErr w:type="spellStart"/>
      <w:r w:rsidRPr="00D77B92">
        <w:rPr>
          <w:rFonts w:asciiTheme="majorHAnsi" w:eastAsia="Calibri" w:hAnsiTheme="majorHAnsi" w:cs="Times New Roman"/>
          <w:b/>
          <w:sz w:val="24"/>
          <w:szCs w:val="24"/>
        </w:rPr>
        <w:t>плаћања</w:t>
      </w:r>
      <w:proofErr w:type="spellEnd"/>
      <w:r w:rsidRPr="00D77B92">
        <w:rPr>
          <w:rFonts w:asciiTheme="majorHAnsi" w:eastAsia="Calibri" w:hAnsiTheme="majorHAnsi" w:cs="Times New Roman"/>
          <w:b/>
          <w:sz w:val="24"/>
          <w:szCs w:val="24"/>
        </w:rPr>
        <w:t xml:space="preserve"> и </w:t>
      </w:r>
      <w:proofErr w:type="spellStart"/>
      <w:r w:rsidRPr="00D77B92">
        <w:rPr>
          <w:rFonts w:asciiTheme="majorHAnsi" w:eastAsia="Calibri" w:hAnsiTheme="majorHAnsi" w:cs="Times New Roman"/>
          <w:b/>
          <w:sz w:val="24"/>
          <w:szCs w:val="24"/>
        </w:rPr>
        <w:t>трајања</w:t>
      </w:r>
      <w:proofErr w:type="spellEnd"/>
      <w:r w:rsidRPr="00D77B92">
        <w:rPr>
          <w:rFonts w:asciiTheme="majorHAnsi" w:eastAsia="Calibri" w:hAnsiTheme="majorHAnsi" w:cs="Times New Roman"/>
          <w:b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Calibri" w:hAnsiTheme="majorHAnsi" w:cs="Times New Roman"/>
          <w:b/>
          <w:sz w:val="24"/>
          <w:szCs w:val="24"/>
        </w:rPr>
        <w:t>утврђених</w:t>
      </w:r>
      <w:proofErr w:type="spellEnd"/>
      <w:r w:rsidRPr="00D77B92">
        <w:rPr>
          <w:rFonts w:asciiTheme="majorHAnsi" w:eastAsia="Calibri" w:hAnsiTheme="majorHAnsi" w:cs="Times New Roman"/>
          <w:b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Calibri" w:hAnsiTheme="majorHAnsi" w:cs="Times New Roman"/>
          <w:b/>
          <w:sz w:val="24"/>
          <w:szCs w:val="24"/>
        </w:rPr>
        <w:t>обавеза</w:t>
      </w:r>
      <w:proofErr w:type="spellEnd"/>
      <w:r w:rsidRPr="00D77B92">
        <w:rPr>
          <w:rFonts w:asciiTheme="majorHAnsi" w:eastAsia="Calibri" w:hAnsiTheme="majorHAnsi" w:cs="Times New Roman"/>
          <w:b/>
          <w:sz w:val="24"/>
          <w:szCs w:val="24"/>
        </w:rPr>
        <w:t>.</w:t>
      </w:r>
    </w:p>
    <w:p w14:paraId="7FE898B3" w14:textId="77777777" w:rsidR="00D77B92" w:rsidRPr="00D77B92" w:rsidRDefault="00D77B92" w:rsidP="00D77B92">
      <w:pPr>
        <w:spacing w:after="0" w:line="240" w:lineRule="auto"/>
        <w:jc w:val="both"/>
        <w:rPr>
          <w:rFonts w:asciiTheme="majorHAnsi" w:eastAsia="Calibri" w:hAnsiTheme="majorHAnsi" w:cs="Times New Roman"/>
          <w:b/>
          <w:sz w:val="24"/>
          <w:szCs w:val="24"/>
        </w:rPr>
      </w:pPr>
    </w:p>
    <w:p w14:paraId="70B67C98" w14:textId="79C67854" w:rsidR="00D77B92" w:rsidRPr="00D77B92" w:rsidRDefault="00D77B92" w:rsidP="00D77B92">
      <w:pPr>
        <w:spacing w:after="0" w:line="240" w:lineRule="auto"/>
        <w:jc w:val="both"/>
        <w:rPr>
          <w:rFonts w:asciiTheme="majorHAnsi" w:eastAsia="Calibri" w:hAnsiTheme="majorHAnsi" w:cs="Times New Roman"/>
          <w:b/>
          <w:sz w:val="24"/>
          <w:szCs w:val="24"/>
        </w:rPr>
      </w:pPr>
    </w:p>
    <w:p w14:paraId="23D6BD78" w14:textId="77777777" w:rsidR="00D77B92" w:rsidRPr="00D77B92" w:rsidRDefault="00D77B92" w:rsidP="00D77B92">
      <w:pPr>
        <w:spacing w:after="0" w:line="240" w:lineRule="auto"/>
        <w:jc w:val="both"/>
        <w:rPr>
          <w:rFonts w:asciiTheme="majorHAnsi" w:eastAsia="Calibri" w:hAnsiTheme="majorHAnsi" w:cs="Times New Roman"/>
          <w:b/>
          <w:sz w:val="24"/>
          <w:szCs w:val="24"/>
        </w:rPr>
      </w:pPr>
    </w:p>
    <w:p w14:paraId="002F6DF4" w14:textId="77777777" w:rsidR="00D77B92" w:rsidRPr="00D77B92" w:rsidRDefault="00D77B92" w:rsidP="00D77B92">
      <w:pPr>
        <w:spacing w:after="0" w:line="240" w:lineRule="auto"/>
        <w:jc w:val="both"/>
        <w:rPr>
          <w:rFonts w:asciiTheme="majorHAnsi" w:eastAsia="Calibri" w:hAnsiTheme="majorHAnsi" w:cs="Times New Roman"/>
          <w:b/>
          <w:sz w:val="24"/>
          <w:szCs w:val="24"/>
        </w:rPr>
      </w:pPr>
    </w:p>
    <w:p w14:paraId="3699D673" w14:textId="77777777" w:rsidR="00D77B92" w:rsidRPr="00D77B92" w:rsidRDefault="00D77B92" w:rsidP="00D77B92">
      <w:pPr>
        <w:spacing w:after="0" w:line="240" w:lineRule="auto"/>
        <w:jc w:val="both"/>
        <w:rPr>
          <w:rFonts w:asciiTheme="majorHAnsi" w:eastAsia="Calibri" w:hAnsiTheme="majorHAnsi" w:cs="Times New Roman"/>
          <w:b/>
          <w:sz w:val="24"/>
          <w:szCs w:val="24"/>
        </w:rPr>
      </w:pPr>
    </w:p>
    <w:p w14:paraId="46C4C515" w14:textId="77777777" w:rsidR="00D77B92" w:rsidRPr="00D77B92" w:rsidRDefault="00D77B92" w:rsidP="00D77B92">
      <w:pPr>
        <w:spacing w:after="0" w:line="240" w:lineRule="auto"/>
        <w:jc w:val="both"/>
        <w:rPr>
          <w:rFonts w:asciiTheme="majorHAnsi" w:eastAsia="Calibri" w:hAnsiTheme="majorHAnsi" w:cs="Times New Roman"/>
          <w:b/>
          <w:sz w:val="24"/>
          <w:szCs w:val="24"/>
        </w:rPr>
      </w:pP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Датум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: ________. 20___. </w:t>
      </w: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год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.                       </w:t>
      </w:r>
      <w:r w:rsidRPr="00D77B92">
        <w:rPr>
          <w:rFonts w:asciiTheme="majorHAnsi" w:eastAsia="Calibri" w:hAnsiTheme="majorHAnsi" w:cs="Times New Roman"/>
          <w:sz w:val="24"/>
          <w:szCs w:val="24"/>
          <w:lang w:val="sr-Cyrl-RS"/>
        </w:rPr>
        <w:t xml:space="preserve">         </w:t>
      </w:r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                                       </w:t>
      </w:r>
      <w:r w:rsidRPr="00D77B92">
        <w:rPr>
          <w:rFonts w:asciiTheme="majorHAnsi" w:eastAsia="Calibri" w:hAnsiTheme="majorHAnsi" w:cs="Times New Roman"/>
          <w:b/>
          <w:sz w:val="24"/>
          <w:szCs w:val="24"/>
        </w:rPr>
        <w:t>ДАВАЛАЦ ИЗЈАВЕ</w:t>
      </w:r>
    </w:p>
    <w:p w14:paraId="05C98D8D" w14:textId="77777777" w:rsidR="00D77B92" w:rsidRPr="00D77B92" w:rsidRDefault="00D77B92" w:rsidP="00D77B92">
      <w:pPr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D77B92">
        <w:rPr>
          <w:rFonts w:asciiTheme="majorHAnsi" w:eastAsia="Calibri" w:hAnsiTheme="majorHAnsi" w:cs="Times New Roman"/>
          <w:sz w:val="24"/>
          <w:szCs w:val="24"/>
        </w:rPr>
        <w:tab/>
      </w:r>
      <w:r w:rsidRPr="00D77B92">
        <w:rPr>
          <w:rFonts w:asciiTheme="majorHAnsi" w:eastAsia="Calibri" w:hAnsiTheme="majorHAnsi" w:cs="Times New Roman"/>
          <w:sz w:val="24"/>
          <w:szCs w:val="24"/>
        </w:rPr>
        <w:tab/>
      </w:r>
      <w:r w:rsidRPr="00D77B92">
        <w:rPr>
          <w:rFonts w:asciiTheme="majorHAnsi" w:eastAsia="Calibri" w:hAnsiTheme="majorHAnsi" w:cs="Times New Roman"/>
          <w:sz w:val="24"/>
          <w:szCs w:val="24"/>
        </w:rPr>
        <w:tab/>
      </w:r>
      <w:r w:rsidRPr="00D77B92">
        <w:rPr>
          <w:rFonts w:asciiTheme="majorHAnsi" w:eastAsia="Calibri" w:hAnsiTheme="majorHAnsi" w:cs="Times New Roman"/>
          <w:sz w:val="24"/>
          <w:szCs w:val="24"/>
        </w:rPr>
        <w:tab/>
      </w:r>
      <w:r w:rsidRPr="00D77B92">
        <w:rPr>
          <w:rFonts w:asciiTheme="majorHAnsi" w:eastAsia="Calibri" w:hAnsiTheme="majorHAnsi" w:cs="Times New Roman"/>
          <w:sz w:val="24"/>
          <w:szCs w:val="24"/>
        </w:rPr>
        <w:tab/>
      </w:r>
      <w:r w:rsidRPr="00D77B92">
        <w:rPr>
          <w:rFonts w:asciiTheme="majorHAnsi" w:eastAsia="Calibri" w:hAnsiTheme="majorHAnsi" w:cs="Times New Roman"/>
          <w:sz w:val="24"/>
          <w:szCs w:val="24"/>
        </w:rPr>
        <w:tab/>
      </w:r>
      <w:r w:rsidRPr="00D77B92">
        <w:rPr>
          <w:rFonts w:asciiTheme="majorHAnsi" w:eastAsia="Calibri" w:hAnsiTheme="majorHAnsi" w:cs="Times New Roman"/>
          <w:sz w:val="24"/>
          <w:szCs w:val="24"/>
        </w:rPr>
        <w:tab/>
      </w:r>
      <w:r w:rsidRPr="00D77B92">
        <w:rPr>
          <w:rFonts w:asciiTheme="majorHAnsi" w:eastAsia="Calibri" w:hAnsiTheme="majorHAnsi" w:cs="Times New Roman"/>
          <w:sz w:val="24"/>
          <w:szCs w:val="24"/>
        </w:rPr>
        <w:tab/>
        <w:t xml:space="preserve">      _____________________________</w:t>
      </w:r>
    </w:p>
    <w:p w14:paraId="20480250" w14:textId="77777777" w:rsidR="00D77B92" w:rsidRPr="00D77B92" w:rsidRDefault="00D77B92" w:rsidP="00D77B92">
      <w:pPr>
        <w:spacing w:after="0" w:line="240" w:lineRule="auto"/>
        <w:ind w:firstLine="284"/>
        <w:jc w:val="both"/>
        <w:rPr>
          <w:rFonts w:asciiTheme="majorHAnsi" w:eastAsia="Calibri" w:hAnsiTheme="majorHAnsi" w:cs="Times New Roman"/>
        </w:rPr>
      </w:pPr>
      <w:r w:rsidRPr="00D77B92">
        <w:rPr>
          <w:rFonts w:asciiTheme="majorHAnsi" w:eastAsia="Calibri" w:hAnsiTheme="majorHAnsi" w:cs="Times New Roman"/>
        </w:rPr>
        <w:t xml:space="preserve">                                                                                                                      </w:t>
      </w:r>
      <w:proofErr w:type="spellStart"/>
      <w:r w:rsidRPr="00D77B92">
        <w:rPr>
          <w:rFonts w:asciiTheme="majorHAnsi" w:eastAsia="Calibri" w:hAnsiTheme="majorHAnsi" w:cs="Times New Roman"/>
        </w:rPr>
        <w:t>Потпис</w:t>
      </w:r>
      <w:proofErr w:type="spellEnd"/>
      <w:r w:rsidRPr="00D77B92">
        <w:rPr>
          <w:rFonts w:asciiTheme="majorHAnsi" w:eastAsia="Calibri" w:hAnsiTheme="majorHAnsi" w:cs="Times New Roman"/>
        </w:rPr>
        <w:t xml:space="preserve"> носиоца газдинства</w:t>
      </w:r>
    </w:p>
    <w:p w14:paraId="058D715C" w14:textId="77777777" w:rsidR="00D77B92" w:rsidRPr="00D77B92" w:rsidRDefault="00D77B92" w:rsidP="00D77B92">
      <w:pPr>
        <w:spacing w:after="0" w:line="240" w:lineRule="auto"/>
        <w:ind w:firstLine="284"/>
        <w:jc w:val="both"/>
        <w:rPr>
          <w:rFonts w:asciiTheme="majorHAnsi" w:eastAsia="Calibri" w:hAnsiTheme="majorHAnsi" w:cs="Times New Roman"/>
        </w:rPr>
      </w:pPr>
      <w:r w:rsidRPr="00D77B92">
        <w:rPr>
          <w:rFonts w:asciiTheme="majorHAnsi" w:eastAsia="Calibri" w:hAnsiTheme="majorHAnsi" w:cs="Times New Roman"/>
        </w:rPr>
        <w:lastRenderedPageBreak/>
        <w:t xml:space="preserve">                                                                                                              </w:t>
      </w:r>
    </w:p>
    <w:p w14:paraId="1E42960A" w14:textId="77777777" w:rsidR="00D77B92" w:rsidRPr="00D77B92" w:rsidRDefault="00D77B92" w:rsidP="00D77B92">
      <w:pPr>
        <w:spacing w:after="0"/>
        <w:jc w:val="both"/>
        <w:rPr>
          <w:rFonts w:asciiTheme="majorHAnsi" w:eastAsiaTheme="minorEastAsia" w:hAnsiTheme="majorHAnsi" w:cs="Times New Roman"/>
          <w:sz w:val="24"/>
          <w:szCs w:val="24"/>
        </w:rPr>
      </w:pPr>
    </w:p>
    <w:p w14:paraId="7B82B946" w14:textId="77777777" w:rsidR="00D77B92" w:rsidRPr="00D77B92" w:rsidRDefault="00D77B92" w:rsidP="00D77B92">
      <w:pPr>
        <w:rPr>
          <w:rFonts w:asciiTheme="majorHAnsi" w:eastAsiaTheme="minorEastAsia" w:hAnsiTheme="majorHAnsi" w:cs="Times New Roman"/>
          <w:sz w:val="24"/>
          <w:szCs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668"/>
        <w:gridCol w:w="7267"/>
        <w:gridCol w:w="700"/>
        <w:gridCol w:w="715"/>
      </w:tblGrid>
      <w:tr w:rsidR="00D77B92" w:rsidRPr="00D77B92" w14:paraId="70125E03" w14:textId="77777777" w:rsidTr="0046298C">
        <w:tc>
          <w:tcPr>
            <w:tcW w:w="9350" w:type="dxa"/>
            <w:gridSpan w:val="4"/>
            <w:shd w:val="clear" w:color="auto" w:fill="B6DDE8" w:themeFill="accent5" w:themeFillTint="66"/>
          </w:tcPr>
          <w:p w14:paraId="610AA2BF" w14:textId="77777777" w:rsidR="00D77B92" w:rsidRPr="00D77B92" w:rsidRDefault="00D77B92" w:rsidP="00D77B92">
            <w:pPr>
              <w:spacing w:before="120" w:after="120"/>
              <w:jc w:val="center"/>
              <w:rPr>
                <w:rFonts w:asciiTheme="majorHAnsi" w:hAnsiTheme="majorHAnsi" w:cs="Times New Roman"/>
              </w:rPr>
            </w:pPr>
            <w:r w:rsidRPr="00D77B92">
              <w:rPr>
                <w:rFonts w:asciiTheme="majorHAnsi" w:hAnsiTheme="majorHAnsi" w:cs="Times New Roman"/>
                <w:b/>
                <w:sz w:val="24"/>
                <w:szCs w:val="24"/>
              </w:rPr>
              <w:t>ПОПИС ДОСТАВЉЕНЕ ДОКУМЕНТАЦИЈЕ</w:t>
            </w:r>
          </w:p>
        </w:tc>
      </w:tr>
      <w:tr w:rsidR="00D77B92" w:rsidRPr="00D77B92" w14:paraId="034F08AD" w14:textId="77777777" w:rsidTr="0046298C">
        <w:tc>
          <w:tcPr>
            <w:tcW w:w="9350" w:type="dxa"/>
            <w:gridSpan w:val="4"/>
            <w:shd w:val="clear" w:color="auto" w:fill="FDE9D9" w:themeFill="accent6" w:themeFillTint="33"/>
          </w:tcPr>
          <w:p w14:paraId="0BAD971F" w14:textId="77777777" w:rsidR="00D77B92" w:rsidRPr="00D77B92" w:rsidRDefault="00D77B92" w:rsidP="00D77B92">
            <w:pPr>
              <w:spacing w:before="60" w:after="60"/>
              <w:jc w:val="center"/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 w:rsidRPr="00D77B92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СВИ ПОДНОСИОЦИ ЗАХТЕВА</w:t>
            </w:r>
          </w:p>
          <w:p w14:paraId="1D8B47D2" w14:textId="77777777" w:rsidR="00D77B92" w:rsidRPr="00D77B92" w:rsidRDefault="00D77B92" w:rsidP="00D77B92">
            <w:pPr>
              <w:spacing w:before="60" w:after="60"/>
              <w:jc w:val="center"/>
              <w:rPr>
                <w:rFonts w:asciiTheme="majorHAnsi" w:hAnsiTheme="majorHAnsi" w:cs="Times New Roman"/>
              </w:rPr>
            </w:pPr>
            <w:r w:rsidRPr="00D77B92">
              <w:rPr>
                <w:rFonts w:asciiTheme="majorHAnsi" w:hAnsiTheme="majorHAnsi" w:cs="Times New Roman"/>
                <w:sz w:val="24"/>
                <w:szCs w:val="24"/>
              </w:rPr>
              <w:t>(</w:t>
            </w:r>
            <w:proofErr w:type="spellStart"/>
            <w:r w:rsidRPr="00D77B92">
              <w:rPr>
                <w:rFonts w:asciiTheme="majorHAnsi" w:hAnsiTheme="majorHAnsi" w:cs="Times New Roman"/>
                <w:sz w:val="24"/>
                <w:szCs w:val="24"/>
              </w:rPr>
              <w:t>Заокружити</w:t>
            </w:r>
            <w:proofErr w:type="spellEnd"/>
            <w:r w:rsidRPr="00D77B92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  <w:sz w:val="24"/>
                <w:szCs w:val="24"/>
              </w:rPr>
              <w:t>или</w:t>
            </w:r>
            <w:proofErr w:type="spellEnd"/>
            <w:r w:rsidRPr="00D77B92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  <w:sz w:val="24"/>
                <w:szCs w:val="24"/>
              </w:rPr>
              <w:t>обележити</w:t>
            </w:r>
            <w:proofErr w:type="spellEnd"/>
            <w:r w:rsidRPr="00D77B92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  <w:sz w:val="24"/>
                <w:szCs w:val="24"/>
              </w:rPr>
              <w:t>са</w:t>
            </w:r>
            <w:proofErr w:type="spellEnd"/>
            <w:r w:rsidRPr="00D77B92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  <w:sz w:val="24"/>
                <w:szCs w:val="24"/>
              </w:rPr>
              <w:t>да</w:t>
            </w:r>
            <w:proofErr w:type="spellEnd"/>
            <w:r w:rsidRPr="00D77B92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  <w:sz w:val="24"/>
                <w:szCs w:val="24"/>
              </w:rPr>
              <w:t>или</w:t>
            </w:r>
            <w:proofErr w:type="spellEnd"/>
            <w:r w:rsidRPr="00D77B92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  <w:sz w:val="24"/>
                <w:szCs w:val="24"/>
              </w:rPr>
              <w:t>не</w:t>
            </w:r>
            <w:proofErr w:type="spellEnd"/>
            <w:r w:rsidRPr="00D77B92">
              <w:rPr>
                <w:rFonts w:asciiTheme="majorHAnsi" w:hAnsiTheme="majorHAnsi" w:cs="Times New Roman"/>
                <w:sz w:val="24"/>
                <w:szCs w:val="24"/>
              </w:rPr>
              <w:t>)</w:t>
            </w:r>
          </w:p>
        </w:tc>
      </w:tr>
      <w:tr w:rsidR="00D77B92" w:rsidRPr="00D77B92" w14:paraId="672FCE39" w14:textId="77777777" w:rsidTr="0046298C">
        <w:tc>
          <w:tcPr>
            <w:tcW w:w="7935" w:type="dxa"/>
            <w:gridSpan w:val="2"/>
          </w:tcPr>
          <w:p w14:paraId="0A0C8FF8" w14:textId="77777777" w:rsidR="00D77B92" w:rsidRPr="00D77B92" w:rsidRDefault="00D77B92" w:rsidP="00D77B92">
            <w:pPr>
              <w:spacing w:before="120" w:after="120"/>
              <w:rPr>
                <w:rFonts w:asciiTheme="majorHAnsi" w:hAnsiTheme="majorHAnsi" w:cs="Times New Roman"/>
              </w:rPr>
            </w:pPr>
          </w:p>
        </w:tc>
        <w:tc>
          <w:tcPr>
            <w:tcW w:w="700" w:type="dxa"/>
          </w:tcPr>
          <w:p w14:paraId="1EFBDCA3" w14:textId="77777777" w:rsidR="00D77B92" w:rsidRPr="00D77B92" w:rsidRDefault="00D77B92" w:rsidP="00D77B92">
            <w:pPr>
              <w:spacing w:before="120" w:after="120"/>
              <w:jc w:val="center"/>
              <w:rPr>
                <w:rFonts w:asciiTheme="majorHAnsi" w:hAnsiTheme="majorHAnsi" w:cs="Times New Roman"/>
                <w:b/>
              </w:rPr>
            </w:pPr>
            <w:r w:rsidRPr="00D77B92">
              <w:rPr>
                <w:rFonts w:asciiTheme="majorHAnsi" w:hAnsiTheme="majorHAnsi" w:cs="Times New Roman"/>
                <w:b/>
              </w:rPr>
              <w:t>ДА</w:t>
            </w:r>
          </w:p>
        </w:tc>
        <w:tc>
          <w:tcPr>
            <w:tcW w:w="715" w:type="dxa"/>
          </w:tcPr>
          <w:p w14:paraId="3F4C24E2" w14:textId="77777777" w:rsidR="00D77B92" w:rsidRPr="00D77B92" w:rsidRDefault="00D77B92" w:rsidP="00D77B92">
            <w:pPr>
              <w:spacing w:before="120" w:after="120"/>
              <w:jc w:val="center"/>
              <w:rPr>
                <w:rFonts w:asciiTheme="majorHAnsi" w:hAnsiTheme="majorHAnsi" w:cs="Times New Roman"/>
                <w:b/>
              </w:rPr>
            </w:pPr>
            <w:r w:rsidRPr="00D77B92">
              <w:rPr>
                <w:rFonts w:asciiTheme="majorHAnsi" w:hAnsiTheme="majorHAnsi" w:cs="Times New Roman"/>
                <w:b/>
              </w:rPr>
              <w:t>НЕ</w:t>
            </w:r>
          </w:p>
        </w:tc>
      </w:tr>
      <w:tr w:rsidR="00D77B92" w:rsidRPr="00D77B92" w14:paraId="1B2C9D0B" w14:textId="77777777" w:rsidTr="0046298C">
        <w:tc>
          <w:tcPr>
            <w:tcW w:w="668" w:type="dxa"/>
          </w:tcPr>
          <w:p w14:paraId="30075A3E" w14:textId="77777777" w:rsidR="00D77B92" w:rsidRPr="00D77B92" w:rsidRDefault="00D77B92" w:rsidP="00D77B92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D77B92">
              <w:rPr>
                <w:rFonts w:asciiTheme="majorHAnsi" w:hAnsiTheme="majorHAnsi" w:cs="Times New Roman"/>
                <w:b/>
              </w:rPr>
              <w:t>1.</w:t>
            </w:r>
          </w:p>
        </w:tc>
        <w:tc>
          <w:tcPr>
            <w:tcW w:w="7267" w:type="dxa"/>
          </w:tcPr>
          <w:p w14:paraId="251DC7D4" w14:textId="77777777" w:rsidR="00D77B92" w:rsidRPr="00D77B92" w:rsidRDefault="00D77B92" w:rsidP="00D77B92">
            <w:pPr>
              <w:rPr>
                <w:rFonts w:asciiTheme="majorHAnsi" w:hAnsiTheme="majorHAnsi" w:cs="Times New Roman"/>
              </w:rPr>
            </w:pPr>
            <w:proofErr w:type="spellStart"/>
            <w:r w:rsidRPr="00D77B92">
              <w:rPr>
                <w:rFonts w:asciiTheme="majorHAnsi" w:hAnsiTheme="majorHAnsi" w:cs="Times New Roman"/>
              </w:rPr>
              <w:t>Читко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</w:rPr>
              <w:t>попуњен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</w:rPr>
              <w:t>образац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</w:t>
            </w:r>
            <w:r w:rsidRPr="00D77B92">
              <w:rPr>
                <w:rFonts w:asciiTheme="majorHAnsi" w:hAnsiTheme="majorHAnsi" w:cs="Times New Roman"/>
                <w:noProof/>
                <w:sz w:val="24"/>
                <w:szCs w:val="24"/>
              </w:rPr>
              <w:t>захтева</w:t>
            </w:r>
            <w:r w:rsidRPr="00D77B92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</w:rPr>
              <w:t>који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</w:rPr>
              <w:t>чини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</w:rPr>
              <w:t>саставни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</w:rPr>
              <w:t>део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</w:rPr>
              <w:t>Јавног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</w:rPr>
              <w:t>позива</w:t>
            </w:r>
            <w:proofErr w:type="spellEnd"/>
            <w:r w:rsidRPr="00D77B92">
              <w:rPr>
                <w:rFonts w:asciiTheme="majorHAnsi" w:hAnsiTheme="majorHAnsi" w:cs="Times New Roman"/>
              </w:rPr>
              <w:t>.</w:t>
            </w:r>
          </w:p>
          <w:p w14:paraId="0287D88D" w14:textId="77777777" w:rsidR="00D77B92" w:rsidRPr="00D77B92" w:rsidRDefault="00D77B92" w:rsidP="00D77B92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700" w:type="dxa"/>
          </w:tcPr>
          <w:p w14:paraId="308B461B" w14:textId="77777777" w:rsidR="00D77B92" w:rsidRPr="00D77B92" w:rsidRDefault="00D77B92" w:rsidP="00D77B92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715" w:type="dxa"/>
          </w:tcPr>
          <w:p w14:paraId="6A0D4C14" w14:textId="77777777" w:rsidR="00D77B92" w:rsidRPr="00D77B92" w:rsidRDefault="00D77B92" w:rsidP="00D77B92">
            <w:pPr>
              <w:rPr>
                <w:rFonts w:asciiTheme="majorHAnsi" w:hAnsiTheme="majorHAnsi" w:cs="Times New Roman"/>
              </w:rPr>
            </w:pPr>
          </w:p>
        </w:tc>
      </w:tr>
      <w:tr w:rsidR="00D77B92" w:rsidRPr="00D77B92" w14:paraId="7DD1E418" w14:textId="77777777" w:rsidTr="0046298C">
        <w:tc>
          <w:tcPr>
            <w:tcW w:w="668" w:type="dxa"/>
          </w:tcPr>
          <w:p w14:paraId="1991798D" w14:textId="77777777" w:rsidR="00D77B92" w:rsidRPr="00D77B92" w:rsidRDefault="00D77B92" w:rsidP="00D77B92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D77B92">
              <w:rPr>
                <w:rFonts w:asciiTheme="majorHAnsi" w:hAnsiTheme="majorHAnsi" w:cs="Times New Roman"/>
                <w:b/>
              </w:rPr>
              <w:t>2.</w:t>
            </w:r>
          </w:p>
        </w:tc>
        <w:tc>
          <w:tcPr>
            <w:tcW w:w="7267" w:type="dxa"/>
          </w:tcPr>
          <w:p w14:paraId="7CF0E5CB" w14:textId="77777777" w:rsidR="00D77B92" w:rsidRPr="00D77B92" w:rsidRDefault="00D77B92" w:rsidP="00D77B92">
            <w:pPr>
              <w:jc w:val="both"/>
              <w:rPr>
                <w:rFonts w:asciiTheme="majorHAnsi" w:hAnsiTheme="majorHAnsi" w:cs="Times New Roman"/>
              </w:rPr>
            </w:pPr>
            <w:proofErr w:type="spellStart"/>
            <w:r w:rsidRPr="00D77B92">
              <w:rPr>
                <w:rFonts w:asciiTheme="majorHAnsi" w:hAnsiTheme="majorHAnsi" w:cs="Times New Roman"/>
              </w:rPr>
              <w:t>Изјава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</w:rPr>
              <w:t>п</w:t>
            </w:r>
            <w:r w:rsidRPr="00D77B92">
              <w:rPr>
                <w:rFonts w:asciiTheme="majorHAnsi" w:hAnsiTheme="majorHAnsi"/>
              </w:rPr>
              <w:t>отписана</w:t>
            </w:r>
            <w:proofErr w:type="spellEnd"/>
            <w:r w:rsidRPr="00D77B92">
              <w:rPr>
                <w:rFonts w:asciiTheme="majorHAnsi" w:hAnsiTheme="majorHAnsi"/>
              </w:rPr>
              <w:t xml:space="preserve">, </w:t>
            </w:r>
            <w:proofErr w:type="spellStart"/>
            <w:r w:rsidRPr="00D77B92">
              <w:rPr>
                <w:rFonts w:asciiTheme="majorHAnsi" w:hAnsiTheme="majorHAnsi"/>
              </w:rPr>
              <w:t>под</w:t>
            </w:r>
            <w:proofErr w:type="spellEnd"/>
            <w:r w:rsidRPr="00D77B92">
              <w:rPr>
                <w:rFonts w:asciiTheme="majorHAnsi" w:hAnsiTheme="majorHAnsi"/>
              </w:rPr>
              <w:t xml:space="preserve"> </w:t>
            </w:r>
            <w:proofErr w:type="spellStart"/>
            <w:r w:rsidRPr="00D77B92">
              <w:rPr>
                <w:rFonts w:asciiTheme="majorHAnsi" w:hAnsiTheme="majorHAnsi"/>
              </w:rPr>
              <w:t>пуном</w:t>
            </w:r>
            <w:proofErr w:type="spellEnd"/>
            <w:r w:rsidRPr="00D77B92">
              <w:rPr>
                <w:rFonts w:asciiTheme="majorHAnsi" w:hAnsiTheme="majorHAnsi"/>
              </w:rPr>
              <w:t xml:space="preserve"> </w:t>
            </w:r>
            <w:proofErr w:type="spellStart"/>
            <w:r w:rsidRPr="00D77B92">
              <w:rPr>
                <w:rFonts w:asciiTheme="majorHAnsi" w:hAnsiTheme="majorHAnsi"/>
              </w:rPr>
              <w:t>моралном</w:t>
            </w:r>
            <w:proofErr w:type="spellEnd"/>
            <w:r w:rsidRPr="00D77B92">
              <w:rPr>
                <w:rFonts w:asciiTheme="majorHAnsi" w:hAnsiTheme="majorHAnsi"/>
              </w:rPr>
              <w:t xml:space="preserve">, </w:t>
            </w:r>
            <w:proofErr w:type="spellStart"/>
            <w:r w:rsidRPr="00D77B92">
              <w:rPr>
                <w:rFonts w:asciiTheme="majorHAnsi" w:hAnsiTheme="majorHAnsi"/>
              </w:rPr>
              <w:t>материјалном</w:t>
            </w:r>
            <w:proofErr w:type="spellEnd"/>
            <w:r w:rsidRPr="00D77B92">
              <w:rPr>
                <w:rFonts w:asciiTheme="majorHAnsi" w:hAnsiTheme="majorHAnsi"/>
              </w:rPr>
              <w:t xml:space="preserve"> и </w:t>
            </w:r>
            <w:proofErr w:type="spellStart"/>
            <w:r w:rsidRPr="00D77B92">
              <w:rPr>
                <w:rFonts w:asciiTheme="majorHAnsi" w:hAnsiTheme="majorHAnsi"/>
              </w:rPr>
              <w:t>кривичном</w:t>
            </w:r>
            <w:proofErr w:type="spellEnd"/>
            <w:r w:rsidRPr="00D77B92">
              <w:rPr>
                <w:rFonts w:asciiTheme="majorHAnsi" w:hAnsiTheme="majorHAnsi"/>
              </w:rPr>
              <w:t xml:space="preserve"> </w:t>
            </w:r>
            <w:proofErr w:type="spellStart"/>
            <w:r w:rsidRPr="00D77B92">
              <w:rPr>
                <w:rFonts w:asciiTheme="majorHAnsi" w:hAnsiTheme="majorHAnsi"/>
              </w:rPr>
              <w:t>одговорношћу</w:t>
            </w:r>
            <w:proofErr w:type="spellEnd"/>
            <w:r w:rsidRPr="00D77B92">
              <w:rPr>
                <w:rFonts w:asciiTheme="majorHAnsi" w:hAnsiTheme="majorHAnsi"/>
              </w:rPr>
              <w:t xml:space="preserve"> </w:t>
            </w:r>
            <w:proofErr w:type="spellStart"/>
            <w:r w:rsidRPr="00D77B92">
              <w:rPr>
                <w:rFonts w:asciiTheme="majorHAnsi" w:hAnsiTheme="majorHAnsi"/>
              </w:rPr>
              <w:t>да</w:t>
            </w:r>
            <w:proofErr w:type="spellEnd"/>
            <w:r w:rsidRPr="00D77B92">
              <w:rPr>
                <w:rFonts w:asciiTheme="majorHAnsi" w:hAnsiTheme="majorHAnsi"/>
              </w:rPr>
              <w:t xml:space="preserve"> у </w:t>
            </w:r>
            <w:proofErr w:type="spellStart"/>
            <w:r w:rsidRPr="00D77B92">
              <w:rPr>
                <w:rFonts w:asciiTheme="majorHAnsi" w:hAnsiTheme="majorHAnsi"/>
              </w:rPr>
              <w:t>години</w:t>
            </w:r>
            <w:proofErr w:type="spellEnd"/>
            <w:r w:rsidRPr="00D77B92">
              <w:rPr>
                <w:rFonts w:asciiTheme="majorHAnsi" w:hAnsiTheme="majorHAnsi"/>
              </w:rPr>
              <w:t xml:space="preserve"> у </w:t>
            </w:r>
            <w:proofErr w:type="spellStart"/>
            <w:r w:rsidRPr="00D77B92">
              <w:rPr>
                <w:rFonts w:asciiTheme="majorHAnsi" w:hAnsiTheme="majorHAnsi"/>
              </w:rPr>
              <w:t>којој</w:t>
            </w:r>
            <w:proofErr w:type="spellEnd"/>
            <w:r w:rsidRPr="00D77B92">
              <w:rPr>
                <w:rFonts w:asciiTheme="majorHAnsi" w:hAnsiTheme="majorHAnsi"/>
              </w:rPr>
              <w:t xml:space="preserve"> </w:t>
            </w:r>
            <w:proofErr w:type="spellStart"/>
            <w:r w:rsidRPr="00D77B92">
              <w:rPr>
                <w:rFonts w:asciiTheme="majorHAnsi" w:hAnsiTheme="majorHAnsi"/>
              </w:rPr>
              <w:t>се</w:t>
            </w:r>
            <w:proofErr w:type="spellEnd"/>
            <w:r w:rsidRPr="00D77B92">
              <w:rPr>
                <w:rFonts w:asciiTheme="majorHAnsi" w:hAnsiTheme="majorHAnsi"/>
              </w:rPr>
              <w:t xml:space="preserve"> </w:t>
            </w:r>
            <w:proofErr w:type="spellStart"/>
            <w:r w:rsidRPr="00D77B92">
              <w:rPr>
                <w:rFonts w:asciiTheme="majorHAnsi" w:hAnsiTheme="majorHAnsi"/>
              </w:rPr>
              <w:t>расписује</w:t>
            </w:r>
            <w:proofErr w:type="spellEnd"/>
            <w:r w:rsidRPr="00D77B92">
              <w:rPr>
                <w:rFonts w:asciiTheme="majorHAnsi" w:hAnsiTheme="majorHAnsi"/>
              </w:rPr>
              <w:t xml:space="preserve"> </w:t>
            </w:r>
            <w:proofErr w:type="spellStart"/>
            <w:r w:rsidRPr="00D77B92">
              <w:rPr>
                <w:rFonts w:asciiTheme="majorHAnsi" w:hAnsiTheme="majorHAnsi"/>
              </w:rPr>
              <w:t>Јавни</w:t>
            </w:r>
            <w:proofErr w:type="spellEnd"/>
            <w:r w:rsidRPr="00D77B92">
              <w:rPr>
                <w:rFonts w:asciiTheme="majorHAnsi" w:hAnsiTheme="majorHAnsi"/>
              </w:rPr>
              <w:t xml:space="preserve"> </w:t>
            </w:r>
            <w:proofErr w:type="spellStart"/>
            <w:r w:rsidRPr="00D77B92">
              <w:rPr>
                <w:rFonts w:asciiTheme="majorHAnsi" w:hAnsiTheme="majorHAnsi"/>
              </w:rPr>
              <w:t>позив</w:t>
            </w:r>
            <w:proofErr w:type="spellEnd"/>
            <w:r w:rsidRPr="00D77B92">
              <w:rPr>
                <w:rFonts w:asciiTheme="majorHAnsi" w:hAnsiTheme="majorHAnsi"/>
              </w:rPr>
              <w:t xml:space="preserve">, </w:t>
            </w:r>
            <w:proofErr w:type="spellStart"/>
            <w:r w:rsidRPr="00D77B92">
              <w:rPr>
                <w:rFonts w:asciiTheme="majorHAnsi" w:hAnsiTheme="majorHAnsi" w:cs="Times New Roman"/>
              </w:rPr>
              <w:t>иста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</w:rPr>
              <w:t>инвестиција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</w:rPr>
              <w:t>није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</w:rPr>
              <w:t>предмет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</w:rPr>
              <w:t>другог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</w:rPr>
              <w:t>поступка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</w:rPr>
              <w:t>за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</w:rPr>
              <w:t>коришћење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</w:rPr>
              <w:t>подстицаја</w:t>
            </w:r>
            <w:proofErr w:type="spellEnd"/>
            <w:r w:rsidRPr="00D77B92">
              <w:rPr>
                <w:rFonts w:asciiTheme="majorHAnsi" w:hAnsiTheme="majorHAnsi"/>
              </w:rPr>
              <w:t xml:space="preserve">- </w:t>
            </w:r>
            <w:proofErr w:type="spellStart"/>
            <w:r w:rsidRPr="00D77B92">
              <w:rPr>
                <w:rFonts w:asciiTheme="majorHAnsi" w:hAnsiTheme="majorHAnsi" w:cs="Times New Roman"/>
              </w:rPr>
              <w:t>Образац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2.</w:t>
            </w:r>
          </w:p>
          <w:p w14:paraId="40AC9934" w14:textId="77777777" w:rsidR="00D77B92" w:rsidRPr="00D77B92" w:rsidRDefault="00D77B92" w:rsidP="00D77B92">
            <w:pPr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700" w:type="dxa"/>
          </w:tcPr>
          <w:p w14:paraId="387E2E7E" w14:textId="77777777" w:rsidR="00D77B92" w:rsidRPr="00D77B92" w:rsidRDefault="00D77B92" w:rsidP="00D77B92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715" w:type="dxa"/>
          </w:tcPr>
          <w:p w14:paraId="5BCA6001" w14:textId="77777777" w:rsidR="00D77B92" w:rsidRPr="00D77B92" w:rsidRDefault="00D77B92" w:rsidP="00D77B92">
            <w:pPr>
              <w:rPr>
                <w:rFonts w:asciiTheme="majorHAnsi" w:hAnsiTheme="majorHAnsi" w:cs="Times New Roman"/>
              </w:rPr>
            </w:pPr>
          </w:p>
        </w:tc>
      </w:tr>
      <w:tr w:rsidR="00D77B92" w:rsidRPr="00D77B92" w14:paraId="7745345E" w14:textId="77777777" w:rsidTr="0046298C">
        <w:tc>
          <w:tcPr>
            <w:tcW w:w="668" w:type="dxa"/>
          </w:tcPr>
          <w:p w14:paraId="782875D6" w14:textId="77777777" w:rsidR="00D77B92" w:rsidRPr="00D77B92" w:rsidRDefault="00D77B92" w:rsidP="00D77B92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D77B92">
              <w:rPr>
                <w:rFonts w:asciiTheme="majorHAnsi" w:hAnsiTheme="majorHAnsi" w:cs="Times New Roman"/>
                <w:b/>
              </w:rPr>
              <w:t>3.</w:t>
            </w:r>
          </w:p>
        </w:tc>
        <w:tc>
          <w:tcPr>
            <w:tcW w:w="7267" w:type="dxa"/>
          </w:tcPr>
          <w:p w14:paraId="433D7C2B" w14:textId="77777777" w:rsidR="00D77B92" w:rsidRPr="00D77B92" w:rsidRDefault="00D77B92" w:rsidP="00D77B92">
            <w:pPr>
              <w:jc w:val="both"/>
              <w:rPr>
                <w:rFonts w:asciiTheme="majorHAnsi" w:hAnsiTheme="majorHAnsi" w:cs="Times New Roman"/>
              </w:rPr>
            </w:pPr>
            <w:proofErr w:type="spellStart"/>
            <w:r w:rsidRPr="00D77B92">
              <w:rPr>
                <w:rFonts w:asciiTheme="majorHAnsi" w:hAnsiTheme="majorHAnsi" w:cs="Times New Roman"/>
              </w:rPr>
              <w:t>Фотокопија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</w:rPr>
              <w:t>личне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</w:rPr>
              <w:t>карте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</w:rPr>
              <w:t>или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</w:rPr>
              <w:t>очитана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</w:rPr>
              <w:t>чипована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</w:rPr>
              <w:t>лична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</w:rPr>
              <w:t>карта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</w:rPr>
              <w:t>носиоца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РПГ.</w:t>
            </w:r>
          </w:p>
          <w:p w14:paraId="28D146FA" w14:textId="77777777" w:rsidR="00D77B92" w:rsidRPr="00D77B92" w:rsidRDefault="00D77B92" w:rsidP="00D77B92">
            <w:pPr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700" w:type="dxa"/>
          </w:tcPr>
          <w:p w14:paraId="7F9CB7FD" w14:textId="77777777" w:rsidR="00D77B92" w:rsidRPr="00D77B92" w:rsidRDefault="00D77B92" w:rsidP="00D77B92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715" w:type="dxa"/>
          </w:tcPr>
          <w:p w14:paraId="3A4B5694" w14:textId="77777777" w:rsidR="00D77B92" w:rsidRPr="00D77B92" w:rsidRDefault="00D77B92" w:rsidP="00D77B92">
            <w:pPr>
              <w:rPr>
                <w:rFonts w:asciiTheme="majorHAnsi" w:hAnsiTheme="majorHAnsi" w:cs="Times New Roman"/>
              </w:rPr>
            </w:pPr>
          </w:p>
        </w:tc>
      </w:tr>
      <w:tr w:rsidR="00D77B92" w:rsidRPr="00D77B92" w14:paraId="3679993B" w14:textId="77777777" w:rsidTr="0046298C">
        <w:tc>
          <w:tcPr>
            <w:tcW w:w="668" w:type="dxa"/>
          </w:tcPr>
          <w:p w14:paraId="34F6FABA" w14:textId="77777777" w:rsidR="00D77B92" w:rsidRPr="00D77B92" w:rsidRDefault="00D77B92" w:rsidP="00D77B92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D77B92">
              <w:rPr>
                <w:rFonts w:asciiTheme="majorHAnsi" w:hAnsiTheme="majorHAnsi" w:cs="Times New Roman"/>
                <w:b/>
              </w:rPr>
              <w:t>4.</w:t>
            </w:r>
          </w:p>
        </w:tc>
        <w:tc>
          <w:tcPr>
            <w:tcW w:w="7267" w:type="dxa"/>
          </w:tcPr>
          <w:p w14:paraId="01FD7FBA" w14:textId="77777777" w:rsidR="00D77B92" w:rsidRPr="00D77B92" w:rsidRDefault="00D77B92" w:rsidP="00D77B92">
            <w:pPr>
              <w:jc w:val="both"/>
              <w:rPr>
                <w:rFonts w:asciiTheme="majorHAnsi" w:hAnsiTheme="majorHAnsi" w:cs="Times New Roman"/>
              </w:rPr>
            </w:pPr>
            <w:proofErr w:type="spellStart"/>
            <w:r w:rsidRPr="00D77B92">
              <w:rPr>
                <w:rFonts w:asciiTheme="majorHAnsi" w:hAnsiTheme="majorHAnsi" w:cs="Times New Roman"/>
              </w:rPr>
              <w:t>Фотокопија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</w:rPr>
              <w:t>потписане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</w:rPr>
              <w:t>картице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(</w:t>
            </w:r>
            <w:proofErr w:type="spellStart"/>
            <w:r w:rsidRPr="00D77B92">
              <w:rPr>
                <w:rFonts w:asciiTheme="majorHAnsi" w:hAnsiTheme="majorHAnsi" w:cs="Times New Roman"/>
              </w:rPr>
              <w:t>чековне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</w:rPr>
              <w:t>или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</w:rPr>
              <w:t>банковне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) </w:t>
            </w:r>
            <w:proofErr w:type="spellStart"/>
            <w:r w:rsidRPr="00D77B92">
              <w:rPr>
                <w:rFonts w:asciiTheme="majorHAnsi" w:hAnsiTheme="majorHAnsi" w:cs="Times New Roman"/>
              </w:rPr>
              <w:t>или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</w:rPr>
              <w:t>потписаног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</w:rPr>
              <w:t>уговора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о </w:t>
            </w:r>
            <w:proofErr w:type="spellStart"/>
            <w:r w:rsidRPr="00D77B92">
              <w:rPr>
                <w:rFonts w:asciiTheme="majorHAnsi" w:hAnsiTheme="majorHAnsi" w:cs="Times New Roman"/>
              </w:rPr>
              <w:t>наменском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</w:rPr>
              <w:t>рачуну</w:t>
            </w:r>
            <w:proofErr w:type="spellEnd"/>
            <w:r w:rsidRPr="00D77B92">
              <w:rPr>
                <w:rFonts w:asciiTheme="majorHAnsi" w:hAnsiTheme="majorHAnsi" w:cs="Times New Roman"/>
              </w:rPr>
              <w:t>.</w:t>
            </w:r>
          </w:p>
          <w:p w14:paraId="7519A0FD" w14:textId="77777777" w:rsidR="00D77B92" w:rsidRPr="00D77B92" w:rsidRDefault="00D77B92" w:rsidP="00D77B92">
            <w:pPr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700" w:type="dxa"/>
          </w:tcPr>
          <w:p w14:paraId="7342005F" w14:textId="77777777" w:rsidR="00D77B92" w:rsidRPr="00D77B92" w:rsidRDefault="00D77B92" w:rsidP="00D77B92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715" w:type="dxa"/>
          </w:tcPr>
          <w:p w14:paraId="46153406" w14:textId="77777777" w:rsidR="00D77B92" w:rsidRPr="00D77B92" w:rsidRDefault="00D77B92" w:rsidP="00D77B92">
            <w:pPr>
              <w:rPr>
                <w:rFonts w:asciiTheme="majorHAnsi" w:hAnsiTheme="majorHAnsi" w:cs="Times New Roman"/>
              </w:rPr>
            </w:pPr>
          </w:p>
        </w:tc>
      </w:tr>
      <w:tr w:rsidR="00D77B92" w:rsidRPr="00D77B92" w14:paraId="4D3156B2" w14:textId="77777777" w:rsidTr="0046298C">
        <w:tc>
          <w:tcPr>
            <w:tcW w:w="668" w:type="dxa"/>
          </w:tcPr>
          <w:p w14:paraId="71F8381C" w14:textId="77777777" w:rsidR="00D77B92" w:rsidRPr="00D77B92" w:rsidRDefault="00D77B92" w:rsidP="00D77B92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D77B92">
              <w:rPr>
                <w:rFonts w:asciiTheme="majorHAnsi" w:hAnsiTheme="majorHAnsi" w:cs="Times New Roman"/>
                <w:b/>
              </w:rPr>
              <w:t>5.</w:t>
            </w:r>
          </w:p>
        </w:tc>
        <w:tc>
          <w:tcPr>
            <w:tcW w:w="7267" w:type="dxa"/>
          </w:tcPr>
          <w:p w14:paraId="5A8D758B" w14:textId="03EFEEDF" w:rsidR="00D77B92" w:rsidRPr="00D77B92" w:rsidRDefault="00D77B92" w:rsidP="00D77B92">
            <w:pPr>
              <w:jc w:val="both"/>
              <w:rPr>
                <w:rFonts w:asciiTheme="majorHAnsi" w:hAnsiTheme="majorHAnsi" w:cs="Times New Roman"/>
              </w:rPr>
            </w:pPr>
            <w:proofErr w:type="spellStart"/>
            <w:r w:rsidRPr="00D77B92">
              <w:rPr>
                <w:rFonts w:asciiTheme="majorHAnsi" w:hAnsiTheme="majorHAnsi" w:cs="Times New Roman"/>
              </w:rPr>
              <w:t>Оригинал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</w:rPr>
              <w:t>потврда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о </w:t>
            </w:r>
            <w:proofErr w:type="spellStart"/>
            <w:r w:rsidRPr="00D77B92">
              <w:rPr>
                <w:rFonts w:asciiTheme="majorHAnsi" w:hAnsiTheme="majorHAnsi" w:cs="Times New Roman"/>
              </w:rPr>
              <w:t>активном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</w:rPr>
              <w:t>статусу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у </w:t>
            </w:r>
            <w:proofErr w:type="spellStart"/>
            <w:r w:rsidRPr="00D77B92">
              <w:rPr>
                <w:rFonts w:asciiTheme="majorHAnsi" w:hAnsiTheme="majorHAnsi" w:cs="Times New Roman"/>
              </w:rPr>
              <w:t>Регистру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</w:rPr>
              <w:t>пољопривредних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</w:rPr>
              <w:t>газдинстава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</w:rPr>
              <w:t>за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20</w:t>
            </w:r>
            <w:r w:rsidR="00233E5E">
              <w:rPr>
                <w:rFonts w:asciiTheme="majorHAnsi" w:hAnsiTheme="majorHAnsi" w:cs="Times New Roman"/>
                <w:lang w:val="sr-Cyrl-RS"/>
              </w:rPr>
              <w:t>2</w:t>
            </w:r>
            <w:r w:rsidR="00B95E4F">
              <w:rPr>
                <w:rFonts w:asciiTheme="majorHAnsi" w:hAnsiTheme="majorHAnsi" w:cs="Times New Roman"/>
                <w:lang w:val="sr-Cyrl-RS"/>
              </w:rPr>
              <w:t>4</w:t>
            </w:r>
            <w:r w:rsidRPr="00D77B92">
              <w:rPr>
                <w:rFonts w:asciiTheme="majorHAnsi" w:hAnsiTheme="majorHAnsi" w:cs="Times New Roman"/>
              </w:rPr>
              <w:t xml:space="preserve">. </w:t>
            </w:r>
            <w:proofErr w:type="spellStart"/>
            <w:r w:rsidRPr="00D77B92">
              <w:rPr>
                <w:rFonts w:asciiTheme="majorHAnsi" w:hAnsiTheme="majorHAnsi" w:cs="Times New Roman"/>
              </w:rPr>
              <w:t>годину</w:t>
            </w:r>
            <w:proofErr w:type="spellEnd"/>
            <w:r w:rsidRPr="00D77B92">
              <w:rPr>
                <w:rFonts w:asciiTheme="majorHAnsi" w:hAnsiTheme="majorHAnsi" w:cs="Times New Roman"/>
              </w:rPr>
              <w:t>.</w:t>
            </w:r>
          </w:p>
          <w:p w14:paraId="7FE33A92" w14:textId="77777777" w:rsidR="00D77B92" w:rsidRPr="00D77B92" w:rsidRDefault="00D77B92" w:rsidP="00D77B92">
            <w:pPr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700" w:type="dxa"/>
          </w:tcPr>
          <w:p w14:paraId="4B4AF484" w14:textId="77777777" w:rsidR="00D77B92" w:rsidRPr="00D77B92" w:rsidRDefault="00D77B92" w:rsidP="00D77B92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715" w:type="dxa"/>
          </w:tcPr>
          <w:p w14:paraId="15934100" w14:textId="77777777" w:rsidR="00D77B92" w:rsidRPr="00D77B92" w:rsidRDefault="00D77B92" w:rsidP="00D77B92">
            <w:pPr>
              <w:rPr>
                <w:rFonts w:asciiTheme="majorHAnsi" w:hAnsiTheme="majorHAnsi" w:cs="Times New Roman"/>
              </w:rPr>
            </w:pPr>
          </w:p>
        </w:tc>
      </w:tr>
      <w:tr w:rsidR="007B7E32" w:rsidRPr="00D77B92" w14:paraId="3D7D89FB" w14:textId="77777777" w:rsidTr="0046298C">
        <w:tc>
          <w:tcPr>
            <w:tcW w:w="668" w:type="dxa"/>
          </w:tcPr>
          <w:p w14:paraId="34A7F2EA" w14:textId="3FF2C684" w:rsidR="007B7E32" w:rsidRPr="007B7E32" w:rsidRDefault="007B7E32" w:rsidP="00D77B92">
            <w:pPr>
              <w:jc w:val="center"/>
              <w:rPr>
                <w:rFonts w:asciiTheme="majorHAnsi" w:hAnsiTheme="majorHAnsi" w:cs="Times New Roman"/>
                <w:b/>
                <w:lang w:val="sr-Cyrl-RS"/>
              </w:rPr>
            </w:pPr>
            <w:r>
              <w:rPr>
                <w:rFonts w:asciiTheme="majorHAnsi" w:hAnsiTheme="majorHAnsi" w:cs="Times New Roman"/>
                <w:b/>
                <w:lang w:val="sr-Cyrl-RS"/>
              </w:rPr>
              <w:t>6.</w:t>
            </w:r>
          </w:p>
        </w:tc>
        <w:tc>
          <w:tcPr>
            <w:tcW w:w="7267" w:type="dxa"/>
          </w:tcPr>
          <w:p w14:paraId="2A1EDA05" w14:textId="6497B42F" w:rsidR="007B7E32" w:rsidRPr="00D77B92" w:rsidRDefault="00E13738" w:rsidP="00D77B92">
            <w:pPr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val="sr-Cyrl-RS"/>
              </w:rPr>
              <w:t xml:space="preserve"> За инвестиције </w:t>
            </w:r>
            <w:r>
              <w:rPr>
                <w:rFonts w:asciiTheme="majorHAnsi" w:hAnsiTheme="majorHAnsi" w:cs="DejaVuSerifCondensed"/>
                <w:sz w:val="24"/>
                <w:szCs w:val="24"/>
                <w:lang w:val="sr-Cyrl-RS"/>
              </w:rPr>
              <w:t>1</w:t>
            </w:r>
            <w:r w:rsidRPr="00683DF5">
              <w:rPr>
                <w:rFonts w:asciiTheme="majorHAnsi" w:hAnsiTheme="majorHAnsi" w:cs="DejaVuSerifCondensed"/>
                <w:sz w:val="24"/>
                <w:szCs w:val="24"/>
              </w:rPr>
              <w:t>01.</w:t>
            </w:r>
            <w:r>
              <w:rPr>
                <w:rFonts w:asciiTheme="majorHAnsi" w:hAnsiTheme="majorHAnsi" w:cs="DejaVuSerifCondensed"/>
                <w:sz w:val="24"/>
                <w:szCs w:val="24"/>
                <w:lang w:val="sr-Cyrl-RS"/>
              </w:rPr>
              <w:t>4</w:t>
            </w:r>
            <w:r w:rsidRPr="00683DF5">
              <w:rPr>
                <w:rFonts w:asciiTheme="majorHAnsi" w:hAnsiTheme="majorHAnsi" w:cs="DejaVuSerifCondensed"/>
                <w:sz w:val="24"/>
                <w:szCs w:val="24"/>
              </w:rPr>
              <w:t>.1</w:t>
            </w:r>
            <w:r w:rsidRPr="00683DF5">
              <w:rPr>
                <w:rFonts w:asciiTheme="majorHAnsi" w:hAnsiTheme="majorHAnsi" w:cs="DejaVuSerifCondensed"/>
                <w:sz w:val="24"/>
                <w:szCs w:val="24"/>
                <w:lang w:val="sr-Cyrl-RS"/>
              </w:rPr>
              <w:t>.</w:t>
            </w:r>
            <w:r w:rsidRPr="00683DF5">
              <w:rPr>
                <w:rFonts w:asciiTheme="majorHAnsi" w:hAnsiTheme="majorHAnsi" w:cs="Times New Roman"/>
                <w:sz w:val="24"/>
                <w:szCs w:val="24"/>
                <w:lang w:val="sr-Cyrl-RS"/>
              </w:rPr>
              <w:t xml:space="preserve"> </w:t>
            </w:r>
            <w:r w:rsidR="0025361A">
              <w:rPr>
                <w:rFonts w:asciiTheme="majorHAnsi" w:hAnsiTheme="majorHAnsi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Theme="majorHAnsi" w:hAnsiTheme="majorHAnsi" w:cs="Times New Roman"/>
                <w:sz w:val="24"/>
                <w:szCs w:val="24"/>
                <w:lang w:val="sr-Cyrl-RS"/>
              </w:rPr>
              <w:t>абавку садница воћа  доставља уверење о здраственој исправности садница односно сертификат издат од стране  добављача</w:t>
            </w:r>
          </w:p>
        </w:tc>
        <w:tc>
          <w:tcPr>
            <w:tcW w:w="700" w:type="dxa"/>
          </w:tcPr>
          <w:p w14:paraId="7C9EB194" w14:textId="77777777" w:rsidR="007B7E32" w:rsidRPr="00D77B92" w:rsidRDefault="007B7E32" w:rsidP="00D77B92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715" w:type="dxa"/>
          </w:tcPr>
          <w:p w14:paraId="6F0F6AB5" w14:textId="77777777" w:rsidR="007B7E32" w:rsidRPr="00D77B92" w:rsidRDefault="007B7E32" w:rsidP="00D77B92">
            <w:pPr>
              <w:rPr>
                <w:rFonts w:asciiTheme="majorHAnsi" w:hAnsiTheme="majorHAnsi" w:cs="Times New Roman"/>
              </w:rPr>
            </w:pPr>
          </w:p>
        </w:tc>
      </w:tr>
      <w:tr w:rsidR="0025361A" w:rsidRPr="00D77B92" w14:paraId="4BFCB8F8" w14:textId="77777777" w:rsidTr="0046298C">
        <w:tc>
          <w:tcPr>
            <w:tcW w:w="668" w:type="dxa"/>
          </w:tcPr>
          <w:p w14:paraId="04E7F33D" w14:textId="1836185A" w:rsidR="0025361A" w:rsidRDefault="0025361A" w:rsidP="00D77B92">
            <w:pPr>
              <w:jc w:val="center"/>
              <w:rPr>
                <w:rFonts w:asciiTheme="majorHAnsi" w:hAnsiTheme="majorHAnsi" w:cs="Times New Roman"/>
                <w:b/>
                <w:lang w:val="sr-Cyrl-RS"/>
              </w:rPr>
            </w:pPr>
            <w:r>
              <w:rPr>
                <w:rFonts w:asciiTheme="majorHAnsi" w:hAnsiTheme="majorHAnsi" w:cs="Times New Roman"/>
                <w:b/>
                <w:lang w:val="sr-Cyrl-RS"/>
              </w:rPr>
              <w:t>7.</w:t>
            </w:r>
          </w:p>
        </w:tc>
        <w:tc>
          <w:tcPr>
            <w:tcW w:w="7267" w:type="dxa"/>
          </w:tcPr>
          <w:p w14:paraId="7F264E4D" w14:textId="2F66E678" w:rsidR="0025361A" w:rsidRPr="00F304D1" w:rsidRDefault="0025361A" w:rsidP="0025361A">
            <w:pPr>
              <w:pStyle w:val="NoSpacing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val="sr-Cyrl-RS"/>
              </w:rPr>
              <w:t xml:space="preserve">За инвестиције </w:t>
            </w:r>
            <w:r>
              <w:rPr>
                <w:rFonts w:asciiTheme="majorHAnsi" w:hAnsiTheme="majorHAnsi" w:cs="DejaVuSerifCondensed"/>
                <w:sz w:val="24"/>
                <w:szCs w:val="24"/>
                <w:lang w:val="sr-Cyrl-RS"/>
              </w:rPr>
              <w:t>1</w:t>
            </w:r>
            <w:r w:rsidRPr="00683DF5">
              <w:rPr>
                <w:rFonts w:asciiTheme="majorHAnsi" w:hAnsiTheme="majorHAnsi" w:cs="DejaVuSerifCondensed"/>
                <w:sz w:val="24"/>
                <w:szCs w:val="24"/>
              </w:rPr>
              <w:t>01.</w:t>
            </w:r>
            <w:r>
              <w:rPr>
                <w:rFonts w:asciiTheme="majorHAnsi" w:hAnsiTheme="majorHAnsi" w:cs="DejaVuSerifCondensed"/>
                <w:sz w:val="24"/>
                <w:szCs w:val="24"/>
                <w:lang w:val="sr-Cyrl-RS"/>
              </w:rPr>
              <w:t>4</w:t>
            </w:r>
            <w:r w:rsidRPr="00683DF5">
              <w:rPr>
                <w:rFonts w:asciiTheme="majorHAnsi" w:hAnsiTheme="majorHAnsi" w:cs="DejaVuSerifCondensed"/>
                <w:sz w:val="24"/>
                <w:szCs w:val="24"/>
              </w:rPr>
              <w:t>.1</w:t>
            </w:r>
            <w:r w:rsidRPr="00683DF5">
              <w:rPr>
                <w:rFonts w:asciiTheme="majorHAnsi" w:hAnsiTheme="majorHAnsi" w:cs="DejaVuSerifCondensed"/>
                <w:sz w:val="24"/>
                <w:szCs w:val="24"/>
                <w:lang w:val="sr-Cyrl-RS"/>
              </w:rPr>
              <w:t>.</w:t>
            </w:r>
            <w:r w:rsidRPr="00683DF5">
              <w:rPr>
                <w:rFonts w:asciiTheme="majorHAnsi" w:hAnsiTheme="majorHAnsi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Theme="majorHAnsi" w:hAnsiTheme="majorHAnsi" w:cs="Times New Roman"/>
                <w:sz w:val="24"/>
                <w:szCs w:val="24"/>
                <w:lang w:val="sr-Cyrl-RS"/>
              </w:rPr>
              <w:t>набавку садница воћа  доставља потврду о извршеној хемијској анализи земљишта за парцелу на којој се спроводи инвестиција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, </w:t>
            </w:r>
            <w:r>
              <w:rPr>
                <w:rFonts w:asciiTheme="majorHAnsi" w:hAnsiTheme="majorHAnsi" w:cs="Times New Roman"/>
                <w:sz w:val="24"/>
                <w:szCs w:val="24"/>
                <w:lang w:val="sr-Cyrl-RS"/>
              </w:rPr>
              <w:t>из ове или предходне године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;</w:t>
            </w:r>
          </w:p>
          <w:p w14:paraId="516B290D" w14:textId="7B96E797" w:rsidR="0025361A" w:rsidRDefault="0025361A" w:rsidP="00D77B92">
            <w:pPr>
              <w:jc w:val="both"/>
              <w:rPr>
                <w:rFonts w:asciiTheme="majorHAnsi" w:hAnsiTheme="majorHAnsi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0" w:type="dxa"/>
          </w:tcPr>
          <w:p w14:paraId="1712B2EA" w14:textId="77777777" w:rsidR="0025361A" w:rsidRPr="00D77B92" w:rsidRDefault="0025361A" w:rsidP="00D77B92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715" w:type="dxa"/>
          </w:tcPr>
          <w:p w14:paraId="436670A8" w14:textId="77777777" w:rsidR="0025361A" w:rsidRPr="00D77B92" w:rsidRDefault="0025361A" w:rsidP="00D77B92">
            <w:pPr>
              <w:rPr>
                <w:rFonts w:asciiTheme="majorHAnsi" w:hAnsiTheme="majorHAnsi" w:cs="Times New Roman"/>
              </w:rPr>
            </w:pPr>
          </w:p>
        </w:tc>
      </w:tr>
      <w:tr w:rsidR="00D77B92" w:rsidRPr="00D77B92" w14:paraId="362910B9" w14:textId="77777777" w:rsidTr="0046298C">
        <w:tc>
          <w:tcPr>
            <w:tcW w:w="668" w:type="dxa"/>
          </w:tcPr>
          <w:p w14:paraId="78D7BF41" w14:textId="30F61103" w:rsidR="00D77B92" w:rsidRPr="00D77B92" w:rsidRDefault="0025361A" w:rsidP="00D77B92">
            <w:pPr>
              <w:jc w:val="center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  <w:lang w:val="sr-Cyrl-RS"/>
              </w:rPr>
              <w:t>8</w:t>
            </w:r>
            <w:r w:rsidR="00D77B92" w:rsidRPr="00D77B92">
              <w:rPr>
                <w:rFonts w:asciiTheme="majorHAnsi" w:hAnsiTheme="majorHAnsi" w:cs="Times New Roman"/>
                <w:b/>
              </w:rPr>
              <w:t>.</w:t>
            </w:r>
          </w:p>
        </w:tc>
        <w:tc>
          <w:tcPr>
            <w:tcW w:w="7267" w:type="dxa"/>
          </w:tcPr>
          <w:p w14:paraId="07D12397" w14:textId="1E94BAC9" w:rsidR="00D77B92" w:rsidRPr="00D77B92" w:rsidRDefault="00D77B92" w:rsidP="00D77B92">
            <w:pPr>
              <w:jc w:val="both"/>
              <w:rPr>
                <w:rFonts w:asciiTheme="majorHAnsi" w:hAnsiTheme="majorHAnsi" w:cs="Times New Roman"/>
              </w:rPr>
            </w:pPr>
            <w:proofErr w:type="spellStart"/>
            <w:r w:rsidRPr="00D77B92">
              <w:rPr>
                <w:rFonts w:asciiTheme="majorHAnsi" w:hAnsiTheme="majorHAnsi" w:cs="Times New Roman"/>
              </w:rPr>
              <w:t>Оригинал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</w:rPr>
              <w:t>извод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</w:rPr>
              <w:t>из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</w:rPr>
              <w:t>Регистра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</w:rPr>
              <w:t>пољопривредних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</w:rPr>
              <w:t>газдинстава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</w:rPr>
              <w:t>са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</w:rPr>
              <w:t>подацима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о </w:t>
            </w:r>
            <w:proofErr w:type="spellStart"/>
            <w:r w:rsidRPr="00D77B92">
              <w:rPr>
                <w:rFonts w:asciiTheme="majorHAnsi" w:hAnsiTheme="majorHAnsi" w:cs="Times New Roman"/>
              </w:rPr>
              <w:t>структури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</w:rPr>
              <w:t>сточног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</w:rPr>
              <w:t>фонда</w:t>
            </w:r>
            <w:proofErr w:type="spellEnd"/>
            <w:r w:rsidRPr="00D77B92">
              <w:rPr>
                <w:rFonts w:asciiTheme="majorHAnsi" w:hAnsiTheme="majorHAnsi" w:cs="Times New Roman"/>
                <w:lang w:val="sr-Cyrl-RS"/>
              </w:rPr>
              <w:t xml:space="preserve"> и структури биљне производње</w:t>
            </w:r>
            <w:r w:rsidRPr="00D77B92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</w:rPr>
              <w:t>за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20</w:t>
            </w:r>
            <w:r w:rsidRPr="00D77B92">
              <w:rPr>
                <w:rFonts w:asciiTheme="majorHAnsi" w:hAnsiTheme="majorHAnsi" w:cs="Times New Roman"/>
                <w:lang w:val="sr-Cyrl-RS"/>
              </w:rPr>
              <w:t>2</w:t>
            </w:r>
            <w:r w:rsidR="00B95E4F">
              <w:rPr>
                <w:rFonts w:asciiTheme="majorHAnsi" w:hAnsiTheme="majorHAnsi" w:cs="Times New Roman"/>
                <w:lang w:val="sr-Cyrl-RS"/>
              </w:rPr>
              <w:t>4</w:t>
            </w:r>
            <w:r w:rsidRPr="00D77B92">
              <w:rPr>
                <w:rFonts w:asciiTheme="majorHAnsi" w:hAnsiTheme="majorHAnsi" w:cs="Times New Roman"/>
              </w:rPr>
              <w:t xml:space="preserve">. </w:t>
            </w:r>
            <w:proofErr w:type="spellStart"/>
            <w:r w:rsidRPr="00D77B92">
              <w:rPr>
                <w:rFonts w:asciiTheme="majorHAnsi" w:hAnsiTheme="majorHAnsi" w:cs="Times New Roman"/>
              </w:rPr>
              <w:t>годину</w:t>
            </w:r>
            <w:proofErr w:type="spellEnd"/>
            <w:r w:rsidRPr="00D77B92">
              <w:rPr>
                <w:rFonts w:asciiTheme="majorHAnsi" w:hAnsiTheme="majorHAnsi" w:cs="Times New Roman"/>
              </w:rPr>
              <w:t>.</w:t>
            </w:r>
          </w:p>
          <w:p w14:paraId="7D4F1ECF" w14:textId="77777777" w:rsidR="00D77B92" w:rsidRPr="00D77B92" w:rsidRDefault="00D77B92" w:rsidP="00D77B92">
            <w:pPr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700" w:type="dxa"/>
          </w:tcPr>
          <w:p w14:paraId="5F5DEBED" w14:textId="77777777" w:rsidR="00D77B92" w:rsidRPr="00D77B92" w:rsidRDefault="00D77B92" w:rsidP="00D77B92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715" w:type="dxa"/>
          </w:tcPr>
          <w:p w14:paraId="3130BF56" w14:textId="77777777" w:rsidR="00D77B92" w:rsidRPr="00D77B92" w:rsidRDefault="00D77B92" w:rsidP="00D77B92">
            <w:pPr>
              <w:rPr>
                <w:rFonts w:asciiTheme="majorHAnsi" w:hAnsiTheme="majorHAnsi" w:cs="Times New Roman"/>
              </w:rPr>
            </w:pPr>
          </w:p>
        </w:tc>
      </w:tr>
      <w:tr w:rsidR="00D77B92" w:rsidRPr="00D77B92" w14:paraId="37335AA2" w14:textId="77777777" w:rsidTr="0046298C">
        <w:tc>
          <w:tcPr>
            <w:tcW w:w="668" w:type="dxa"/>
          </w:tcPr>
          <w:p w14:paraId="607351D0" w14:textId="2FE89558" w:rsidR="00D77B92" w:rsidRPr="00D77B92" w:rsidRDefault="0025361A" w:rsidP="00D77B92">
            <w:pPr>
              <w:jc w:val="center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  <w:lang w:val="sr-Cyrl-RS"/>
              </w:rPr>
              <w:t>9</w:t>
            </w:r>
            <w:r w:rsidR="00D77B92" w:rsidRPr="00D77B92">
              <w:rPr>
                <w:rFonts w:asciiTheme="majorHAnsi" w:hAnsiTheme="majorHAnsi" w:cs="Times New Roman"/>
                <w:b/>
              </w:rPr>
              <w:t>.</w:t>
            </w:r>
          </w:p>
        </w:tc>
        <w:tc>
          <w:tcPr>
            <w:tcW w:w="7267" w:type="dxa"/>
          </w:tcPr>
          <w:p w14:paraId="431672C7" w14:textId="77777777" w:rsidR="00D77B92" w:rsidRPr="00D77B92" w:rsidRDefault="00D77B92" w:rsidP="00D77B92">
            <w:pPr>
              <w:jc w:val="both"/>
              <w:rPr>
                <w:rFonts w:asciiTheme="majorHAnsi" w:hAnsiTheme="majorHAnsi" w:cs="Times New Roman"/>
              </w:rPr>
            </w:pPr>
            <w:proofErr w:type="spellStart"/>
            <w:r w:rsidRPr="00D77B92">
              <w:rPr>
                <w:rFonts w:asciiTheme="majorHAnsi" w:hAnsiTheme="majorHAnsi" w:cs="Times New Roman"/>
              </w:rPr>
              <w:t>Оригинал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</w:rPr>
              <w:t>уверење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</w:rPr>
              <w:t>или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</w:rPr>
              <w:t>потврду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</w:rPr>
              <w:t>из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</w:t>
            </w:r>
            <w:r w:rsidRPr="00D77B92">
              <w:rPr>
                <w:rFonts w:asciiTheme="majorHAnsi" w:hAnsiTheme="majorHAnsi" w:cs="Times New Roman"/>
                <w:lang w:val="sr-Cyrl-RS"/>
              </w:rPr>
              <w:t>Ветеринарске станице о евиденцији животиња на пољопривредном газдинству</w:t>
            </w:r>
            <w:r w:rsidRPr="00D77B92">
              <w:rPr>
                <w:rFonts w:asciiTheme="majorHAnsi" w:hAnsiTheme="majorHAnsi" w:cs="Times New Roman"/>
              </w:rPr>
              <w:t xml:space="preserve"> .</w:t>
            </w:r>
          </w:p>
          <w:p w14:paraId="4F3E0A71" w14:textId="77777777" w:rsidR="00D77B92" w:rsidRPr="00D77B92" w:rsidRDefault="00D77B92" w:rsidP="00D77B92">
            <w:pPr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700" w:type="dxa"/>
          </w:tcPr>
          <w:p w14:paraId="1A237C33" w14:textId="77777777" w:rsidR="00D77B92" w:rsidRPr="00D77B92" w:rsidRDefault="00D77B92" w:rsidP="00D77B92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715" w:type="dxa"/>
          </w:tcPr>
          <w:p w14:paraId="5E6080A0" w14:textId="77777777" w:rsidR="00D77B92" w:rsidRPr="00D77B92" w:rsidRDefault="00D77B92" w:rsidP="00D77B92">
            <w:pPr>
              <w:rPr>
                <w:rFonts w:asciiTheme="majorHAnsi" w:hAnsiTheme="majorHAnsi" w:cs="Times New Roman"/>
              </w:rPr>
            </w:pPr>
          </w:p>
        </w:tc>
      </w:tr>
      <w:tr w:rsidR="00D77B92" w:rsidRPr="00D77B92" w14:paraId="0198B91E" w14:textId="77777777" w:rsidTr="0046298C">
        <w:tc>
          <w:tcPr>
            <w:tcW w:w="668" w:type="dxa"/>
          </w:tcPr>
          <w:p w14:paraId="4828D0E4" w14:textId="27CEE078" w:rsidR="00D77B92" w:rsidRPr="00D77B92" w:rsidRDefault="0025361A" w:rsidP="00D77B92">
            <w:pPr>
              <w:jc w:val="center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  <w:lang w:val="sr-Cyrl-RS"/>
              </w:rPr>
              <w:t>10</w:t>
            </w:r>
            <w:r w:rsidR="007B7E32">
              <w:rPr>
                <w:rFonts w:asciiTheme="majorHAnsi" w:hAnsiTheme="majorHAnsi" w:cs="Times New Roman"/>
                <w:b/>
                <w:lang w:val="sr-Cyrl-RS"/>
              </w:rPr>
              <w:t>.</w:t>
            </w:r>
          </w:p>
        </w:tc>
        <w:tc>
          <w:tcPr>
            <w:tcW w:w="7267" w:type="dxa"/>
          </w:tcPr>
          <w:p w14:paraId="60E2A513" w14:textId="6B344AD5" w:rsidR="00D77B92" w:rsidRPr="00D77B92" w:rsidRDefault="00D77B92" w:rsidP="00D77B92">
            <w:pPr>
              <w:jc w:val="both"/>
              <w:rPr>
                <w:rFonts w:asciiTheme="majorHAnsi" w:hAnsiTheme="majorHAnsi" w:cs="Times New Roman"/>
              </w:rPr>
            </w:pPr>
            <w:proofErr w:type="spellStart"/>
            <w:r w:rsidRPr="00D77B92">
              <w:rPr>
                <w:rFonts w:asciiTheme="majorHAnsi" w:hAnsiTheme="majorHAnsi" w:cs="Times New Roman"/>
              </w:rPr>
              <w:t>Оригинал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</w:rPr>
              <w:t>извод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</w:rPr>
              <w:t>из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</w:rPr>
              <w:t>Регистра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</w:rPr>
              <w:t>пољопривредних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</w:rPr>
              <w:t>газдинстава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– </w:t>
            </w:r>
            <w:proofErr w:type="spellStart"/>
            <w:r w:rsidRPr="00D77B92">
              <w:rPr>
                <w:rFonts w:asciiTheme="majorHAnsi" w:hAnsiTheme="majorHAnsi" w:cs="Times New Roman"/>
              </w:rPr>
              <w:t>подаци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о </w:t>
            </w:r>
            <w:proofErr w:type="spellStart"/>
            <w:r w:rsidRPr="00D77B92">
              <w:rPr>
                <w:rFonts w:asciiTheme="majorHAnsi" w:hAnsiTheme="majorHAnsi" w:cs="Times New Roman"/>
              </w:rPr>
              <w:t>пољопривредном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</w:rPr>
              <w:t>газдинству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</w:rPr>
              <w:t>за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20</w:t>
            </w:r>
            <w:r w:rsidRPr="00D77B92">
              <w:rPr>
                <w:rFonts w:asciiTheme="majorHAnsi" w:hAnsiTheme="majorHAnsi" w:cs="Times New Roman"/>
                <w:lang w:val="sr-Cyrl-RS"/>
              </w:rPr>
              <w:t>2</w:t>
            </w:r>
            <w:r w:rsidR="00B95E4F">
              <w:rPr>
                <w:rFonts w:asciiTheme="majorHAnsi" w:hAnsiTheme="majorHAnsi" w:cs="Times New Roman"/>
                <w:lang w:val="sr-Cyrl-RS"/>
              </w:rPr>
              <w:t>4</w:t>
            </w:r>
            <w:r w:rsidRPr="00D77B92">
              <w:rPr>
                <w:rFonts w:asciiTheme="majorHAnsi" w:hAnsiTheme="majorHAnsi" w:cs="Times New Roman"/>
              </w:rPr>
              <w:t xml:space="preserve">. </w:t>
            </w:r>
            <w:proofErr w:type="spellStart"/>
            <w:r w:rsidRPr="00D77B92">
              <w:rPr>
                <w:rFonts w:asciiTheme="majorHAnsi" w:hAnsiTheme="majorHAnsi" w:cs="Times New Roman"/>
              </w:rPr>
              <w:t>годину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</w:rPr>
              <w:t>са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</w:rPr>
              <w:t>подацима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о </w:t>
            </w:r>
            <w:proofErr w:type="spellStart"/>
            <w:r w:rsidRPr="00D77B92">
              <w:rPr>
                <w:rFonts w:asciiTheme="majorHAnsi" w:hAnsiTheme="majorHAnsi" w:cs="Times New Roman"/>
              </w:rPr>
              <w:t>члановима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</w:rPr>
              <w:t>пољопривредног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</w:rPr>
              <w:t>газдинства</w:t>
            </w:r>
            <w:proofErr w:type="spellEnd"/>
            <w:r w:rsidRPr="00D77B92">
              <w:rPr>
                <w:rFonts w:asciiTheme="majorHAnsi" w:hAnsiTheme="majorHAnsi" w:cs="Times New Roman"/>
              </w:rPr>
              <w:t>.</w:t>
            </w:r>
          </w:p>
          <w:p w14:paraId="71E3B978" w14:textId="77777777" w:rsidR="00D77B92" w:rsidRPr="00D77B92" w:rsidRDefault="00D77B92" w:rsidP="00D77B92">
            <w:pPr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700" w:type="dxa"/>
          </w:tcPr>
          <w:p w14:paraId="484F1C31" w14:textId="77777777" w:rsidR="00D77B92" w:rsidRPr="00D77B92" w:rsidRDefault="00D77B92" w:rsidP="00D77B92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715" w:type="dxa"/>
          </w:tcPr>
          <w:p w14:paraId="1DF95759" w14:textId="77777777" w:rsidR="00D77B92" w:rsidRPr="00D77B92" w:rsidRDefault="00D77B92" w:rsidP="00D77B92">
            <w:pPr>
              <w:rPr>
                <w:rFonts w:asciiTheme="majorHAnsi" w:hAnsiTheme="majorHAnsi" w:cs="Times New Roman"/>
              </w:rPr>
            </w:pPr>
          </w:p>
        </w:tc>
      </w:tr>
      <w:tr w:rsidR="00D77B92" w:rsidRPr="00D77B92" w14:paraId="30C1A958" w14:textId="77777777" w:rsidTr="0046298C">
        <w:tc>
          <w:tcPr>
            <w:tcW w:w="668" w:type="dxa"/>
          </w:tcPr>
          <w:p w14:paraId="5B0267D3" w14:textId="2044D3FB" w:rsidR="00D77B92" w:rsidRPr="00D77B92" w:rsidRDefault="007B7E32" w:rsidP="00D77B92">
            <w:pPr>
              <w:jc w:val="center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  <w:lang w:val="sr-Cyrl-RS"/>
              </w:rPr>
              <w:t>1</w:t>
            </w:r>
            <w:r w:rsidR="0025361A">
              <w:rPr>
                <w:rFonts w:asciiTheme="majorHAnsi" w:hAnsiTheme="majorHAnsi" w:cs="Times New Roman"/>
                <w:b/>
                <w:lang w:val="sr-Cyrl-RS"/>
              </w:rPr>
              <w:t>1</w:t>
            </w:r>
            <w:r w:rsidR="00D77B92" w:rsidRPr="00D77B92">
              <w:rPr>
                <w:rFonts w:asciiTheme="majorHAnsi" w:hAnsiTheme="majorHAnsi" w:cs="Times New Roman"/>
                <w:b/>
              </w:rPr>
              <w:t>.</w:t>
            </w:r>
          </w:p>
        </w:tc>
        <w:tc>
          <w:tcPr>
            <w:tcW w:w="7267" w:type="dxa"/>
          </w:tcPr>
          <w:p w14:paraId="0655DEC7" w14:textId="77777777" w:rsidR="00D77B92" w:rsidRPr="00D77B92" w:rsidRDefault="00D77B92" w:rsidP="00D77B92">
            <w:pPr>
              <w:jc w:val="both"/>
              <w:rPr>
                <w:rFonts w:asciiTheme="majorHAnsi" w:hAnsiTheme="majorHAnsi" w:cs="Times New Roman"/>
              </w:rPr>
            </w:pPr>
            <w:proofErr w:type="spellStart"/>
            <w:r w:rsidRPr="00D77B92">
              <w:rPr>
                <w:rFonts w:asciiTheme="majorHAnsi" w:hAnsiTheme="majorHAnsi" w:cs="Times New Roman"/>
              </w:rPr>
              <w:t>Оригинал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</w:rPr>
              <w:t>рачун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</w:rPr>
              <w:t>потписан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и </w:t>
            </w:r>
            <w:proofErr w:type="spellStart"/>
            <w:r w:rsidRPr="00D77B92">
              <w:rPr>
                <w:rFonts w:asciiTheme="majorHAnsi" w:hAnsiTheme="majorHAnsi" w:cs="Times New Roman"/>
              </w:rPr>
              <w:t>издат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</w:rPr>
              <w:t>од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</w:rPr>
              <w:t>стране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</w:rPr>
              <w:t>добављача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, у </w:t>
            </w:r>
            <w:proofErr w:type="spellStart"/>
            <w:r w:rsidRPr="00D77B92">
              <w:rPr>
                <w:rFonts w:asciiTheme="majorHAnsi" w:hAnsiTheme="majorHAnsi" w:cs="Times New Roman"/>
              </w:rPr>
              <w:t>динарском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</w:rPr>
              <w:t>износу</w:t>
            </w:r>
            <w:proofErr w:type="spellEnd"/>
            <w:r w:rsidRPr="00D77B92">
              <w:rPr>
                <w:rFonts w:asciiTheme="majorHAnsi" w:hAnsiTheme="majorHAnsi" w:cs="Times New Roman"/>
              </w:rPr>
              <w:t>.</w:t>
            </w:r>
          </w:p>
          <w:p w14:paraId="27501E0F" w14:textId="77777777" w:rsidR="00D77B92" w:rsidRPr="00D77B92" w:rsidRDefault="00D77B92" w:rsidP="00D77B92">
            <w:pPr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700" w:type="dxa"/>
          </w:tcPr>
          <w:p w14:paraId="479DEDE8" w14:textId="77777777" w:rsidR="00D77B92" w:rsidRPr="00D77B92" w:rsidRDefault="00D77B92" w:rsidP="00D77B92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715" w:type="dxa"/>
          </w:tcPr>
          <w:p w14:paraId="10BCA990" w14:textId="77777777" w:rsidR="00D77B92" w:rsidRPr="00D77B92" w:rsidRDefault="00D77B92" w:rsidP="00D77B92">
            <w:pPr>
              <w:rPr>
                <w:rFonts w:asciiTheme="majorHAnsi" w:hAnsiTheme="majorHAnsi" w:cs="Times New Roman"/>
              </w:rPr>
            </w:pPr>
          </w:p>
        </w:tc>
      </w:tr>
      <w:tr w:rsidR="00D77B92" w:rsidRPr="00D77B92" w14:paraId="2919399C" w14:textId="77777777" w:rsidTr="0046298C">
        <w:tc>
          <w:tcPr>
            <w:tcW w:w="668" w:type="dxa"/>
          </w:tcPr>
          <w:p w14:paraId="108A5902" w14:textId="77777777" w:rsidR="00D77B92" w:rsidRPr="00D77B92" w:rsidRDefault="00D77B92" w:rsidP="00D77B92">
            <w:pPr>
              <w:jc w:val="center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7267" w:type="dxa"/>
          </w:tcPr>
          <w:p w14:paraId="26855282" w14:textId="77777777" w:rsidR="00D77B92" w:rsidRPr="00D77B92" w:rsidRDefault="00D77B92" w:rsidP="00D77B92">
            <w:pPr>
              <w:jc w:val="both"/>
              <w:rPr>
                <w:rFonts w:asciiTheme="majorHAnsi" w:hAnsiTheme="majorHAnsi" w:cs="Times New Roman"/>
              </w:rPr>
            </w:pPr>
          </w:p>
          <w:p w14:paraId="63BB0237" w14:textId="37863D92" w:rsidR="00D77B92" w:rsidRPr="00D77B92" w:rsidRDefault="00D77B92" w:rsidP="001B0F73">
            <w:pPr>
              <w:numPr>
                <w:ilvl w:val="0"/>
                <w:numId w:val="11"/>
              </w:numPr>
              <w:ind w:left="360"/>
              <w:jc w:val="both"/>
              <w:rPr>
                <w:rFonts w:asciiTheme="majorHAnsi" w:hAnsiTheme="majorHAnsi" w:cs="Times New Roman"/>
              </w:rPr>
            </w:pPr>
            <w:proofErr w:type="spellStart"/>
            <w:r w:rsidRPr="00D77B92">
              <w:rPr>
                <w:rFonts w:asciiTheme="majorHAnsi" w:hAnsiTheme="majorHAnsi" w:cs="Times New Roman"/>
              </w:rPr>
              <w:t>отпремница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</w:rPr>
              <w:t>за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</w:rPr>
              <w:t>набавку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</w:rPr>
              <w:t>предметне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</w:rPr>
              <w:t>инвестиције</w:t>
            </w:r>
            <w:proofErr w:type="spellEnd"/>
            <w:r w:rsidRPr="00D77B92">
              <w:rPr>
                <w:rFonts w:asciiTheme="majorHAnsi" w:hAnsiTheme="majorHAnsi" w:cs="Times New Roman"/>
              </w:rPr>
              <w:t>;</w:t>
            </w:r>
          </w:p>
          <w:p w14:paraId="1850F2A4" w14:textId="77777777" w:rsidR="00D77B92" w:rsidRPr="00D77B92" w:rsidRDefault="00D77B92" w:rsidP="001B0F73">
            <w:pPr>
              <w:numPr>
                <w:ilvl w:val="0"/>
                <w:numId w:val="11"/>
              </w:numPr>
              <w:ind w:left="360"/>
              <w:jc w:val="both"/>
              <w:rPr>
                <w:rFonts w:asciiTheme="majorHAnsi" w:hAnsiTheme="majorHAnsi" w:cs="Times New Roman"/>
              </w:rPr>
            </w:pPr>
            <w:proofErr w:type="spellStart"/>
            <w:r w:rsidRPr="00D77B92">
              <w:rPr>
                <w:rFonts w:asciiTheme="majorHAnsi" w:hAnsiTheme="majorHAnsi" w:cs="Times New Roman"/>
              </w:rPr>
              <w:lastRenderedPageBreak/>
              <w:t>потврда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о </w:t>
            </w:r>
            <w:proofErr w:type="spellStart"/>
            <w:r w:rsidRPr="00D77B92">
              <w:rPr>
                <w:rFonts w:asciiTheme="majorHAnsi" w:hAnsiTheme="majorHAnsi" w:cs="Times New Roman"/>
              </w:rPr>
              <w:t>преносу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</w:rPr>
              <w:t>средстава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</w:rPr>
              <w:t>или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</w:rPr>
              <w:t>извод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, </w:t>
            </w:r>
            <w:proofErr w:type="spellStart"/>
            <w:r w:rsidRPr="00D77B92">
              <w:rPr>
                <w:rFonts w:asciiTheme="majorHAnsi" w:hAnsiTheme="majorHAnsi" w:cs="Times New Roman"/>
              </w:rPr>
              <w:t>оверена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</w:rPr>
              <w:t>од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</w:rPr>
              <w:t>стране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</w:rPr>
              <w:t>банке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, </w:t>
            </w:r>
            <w:proofErr w:type="spellStart"/>
            <w:r w:rsidRPr="00D77B92">
              <w:rPr>
                <w:rFonts w:asciiTheme="majorHAnsi" w:hAnsiTheme="majorHAnsi" w:cs="Times New Roman"/>
              </w:rPr>
              <w:t>односно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</w:rPr>
              <w:t>фискални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</w:rPr>
              <w:t>исечак</w:t>
            </w:r>
            <w:proofErr w:type="spellEnd"/>
            <w:r w:rsidRPr="00D77B92">
              <w:rPr>
                <w:rFonts w:asciiTheme="majorHAnsi" w:hAnsiTheme="majorHAnsi" w:cs="Times New Roman"/>
              </w:rPr>
              <w:t>;</w:t>
            </w:r>
          </w:p>
          <w:p w14:paraId="6A5880DD" w14:textId="1F691FA2" w:rsidR="00D77B92" w:rsidRPr="007B601E" w:rsidRDefault="00D77B92" w:rsidP="007B601E">
            <w:pPr>
              <w:numPr>
                <w:ilvl w:val="0"/>
                <w:numId w:val="11"/>
              </w:numPr>
              <w:ind w:left="360"/>
              <w:jc w:val="both"/>
              <w:rPr>
                <w:rFonts w:asciiTheme="majorHAnsi" w:hAnsiTheme="majorHAnsi" w:cs="Times New Roman"/>
              </w:rPr>
            </w:pPr>
            <w:proofErr w:type="spellStart"/>
            <w:r w:rsidRPr="00D77B92">
              <w:rPr>
                <w:rFonts w:asciiTheme="majorHAnsi" w:hAnsiTheme="majorHAnsi" w:cs="Times New Roman"/>
              </w:rPr>
              <w:t>гарантни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</w:rPr>
              <w:t>лист</w:t>
            </w:r>
            <w:proofErr w:type="spellEnd"/>
            <w:r w:rsidRPr="00D77B92">
              <w:rPr>
                <w:rFonts w:asciiTheme="majorHAnsi" w:hAnsiTheme="majorHAnsi" w:cs="Times New Roman"/>
              </w:rPr>
              <w:t>;</w:t>
            </w:r>
          </w:p>
          <w:p w14:paraId="60549D96" w14:textId="77777777" w:rsidR="00D77B92" w:rsidRPr="00D77B92" w:rsidRDefault="00D77B92" w:rsidP="00D77B92">
            <w:pPr>
              <w:ind w:left="360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700" w:type="dxa"/>
          </w:tcPr>
          <w:p w14:paraId="292E74A3" w14:textId="77777777" w:rsidR="00D77B92" w:rsidRPr="00D77B92" w:rsidRDefault="00D77B92" w:rsidP="00D77B92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715" w:type="dxa"/>
          </w:tcPr>
          <w:p w14:paraId="763D4F54" w14:textId="77777777" w:rsidR="00D77B92" w:rsidRPr="00D77B92" w:rsidRDefault="00D77B92" w:rsidP="00D77B92">
            <w:pPr>
              <w:rPr>
                <w:rFonts w:asciiTheme="majorHAnsi" w:hAnsiTheme="majorHAnsi" w:cs="Times New Roman"/>
              </w:rPr>
            </w:pPr>
          </w:p>
        </w:tc>
      </w:tr>
      <w:tr w:rsidR="00D77B92" w:rsidRPr="00D77B92" w14:paraId="495B7102" w14:textId="77777777" w:rsidTr="0046298C">
        <w:tc>
          <w:tcPr>
            <w:tcW w:w="668" w:type="dxa"/>
          </w:tcPr>
          <w:p w14:paraId="47C3E552" w14:textId="08DB6C06" w:rsidR="00D77B92" w:rsidRPr="00D77B92" w:rsidRDefault="00D77B92" w:rsidP="00D77B92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D77B92">
              <w:rPr>
                <w:rFonts w:asciiTheme="majorHAnsi" w:hAnsiTheme="majorHAnsi" w:cs="Times New Roman"/>
                <w:b/>
              </w:rPr>
              <w:t>1</w:t>
            </w:r>
            <w:r w:rsidR="0025361A">
              <w:rPr>
                <w:rFonts w:asciiTheme="majorHAnsi" w:hAnsiTheme="majorHAnsi" w:cs="Times New Roman"/>
                <w:b/>
                <w:lang w:val="sr-Cyrl-RS"/>
              </w:rPr>
              <w:t>2</w:t>
            </w:r>
            <w:r w:rsidRPr="00D77B92">
              <w:rPr>
                <w:rFonts w:asciiTheme="majorHAnsi" w:hAnsiTheme="majorHAnsi" w:cs="Times New Roman"/>
                <w:b/>
              </w:rPr>
              <w:t>.</w:t>
            </w:r>
          </w:p>
        </w:tc>
        <w:tc>
          <w:tcPr>
            <w:tcW w:w="7267" w:type="dxa"/>
          </w:tcPr>
          <w:p w14:paraId="414157DA" w14:textId="77777777" w:rsidR="00D77B92" w:rsidRPr="00D77B92" w:rsidRDefault="00D77B92" w:rsidP="00D77B92">
            <w:pPr>
              <w:jc w:val="both"/>
              <w:rPr>
                <w:rFonts w:asciiTheme="majorHAnsi" w:hAnsiTheme="majorHAnsi"/>
              </w:rPr>
            </w:pPr>
            <w:proofErr w:type="spellStart"/>
            <w:r w:rsidRPr="00D77B92">
              <w:rPr>
                <w:rFonts w:asciiTheme="majorHAnsi" w:hAnsiTheme="majorHAnsi" w:cs="Times New Roman"/>
              </w:rPr>
              <w:t>Оригинал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</w:rPr>
              <w:t>или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</w:rPr>
              <w:t>оверене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</w:rPr>
              <w:t>фотокопије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hAnsiTheme="majorHAnsi"/>
              </w:rPr>
              <w:t>потврда</w:t>
            </w:r>
            <w:proofErr w:type="spellEnd"/>
            <w:r w:rsidRPr="00D77B92">
              <w:rPr>
                <w:rFonts w:asciiTheme="majorHAnsi" w:hAnsiTheme="majorHAnsi"/>
              </w:rPr>
              <w:t xml:space="preserve"> о </w:t>
            </w:r>
            <w:proofErr w:type="spellStart"/>
            <w:r w:rsidRPr="00D77B92">
              <w:rPr>
                <w:rFonts w:asciiTheme="majorHAnsi" w:hAnsiTheme="majorHAnsi"/>
              </w:rPr>
              <w:t>регулисаним</w:t>
            </w:r>
            <w:proofErr w:type="spellEnd"/>
            <w:r w:rsidRPr="00D77B92">
              <w:rPr>
                <w:rFonts w:asciiTheme="majorHAnsi" w:hAnsiTheme="majorHAnsi"/>
              </w:rPr>
              <w:t xml:space="preserve"> </w:t>
            </w:r>
            <w:proofErr w:type="spellStart"/>
            <w:r w:rsidRPr="00D77B92">
              <w:rPr>
                <w:rFonts w:asciiTheme="majorHAnsi" w:hAnsiTheme="majorHAnsi"/>
              </w:rPr>
              <w:t>пореским</w:t>
            </w:r>
            <w:proofErr w:type="spellEnd"/>
            <w:r w:rsidRPr="00D77B92">
              <w:rPr>
                <w:rFonts w:asciiTheme="majorHAnsi" w:hAnsiTheme="majorHAnsi"/>
              </w:rPr>
              <w:t xml:space="preserve"> </w:t>
            </w:r>
            <w:proofErr w:type="spellStart"/>
            <w:r w:rsidRPr="00D77B92">
              <w:rPr>
                <w:rFonts w:asciiTheme="majorHAnsi" w:hAnsiTheme="majorHAnsi"/>
              </w:rPr>
              <w:t>обавезама</w:t>
            </w:r>
            <w:proofErr w:type="spellEnd"/>
            <w:r w:rsidRPr="00D77B92">
              <w:rPr>
                <w:rFonts w:asciiTheme="majorHAnsi" w:hAnsiTheme="majorHAnsi"/>
              </w:rPr>
              <w:t xml:space="preserve">, и о </w:t>
            </w:r>
            <w:proofErr w:type="spellStart"/>
            <w:r w:rsidRPr="00D77B92">
              <w:rPr>
                <w:rFonts w:asciiTheme="majorHAnsi" w:hAnsiTheme="majorHAnsi"/>
              </w:rPr>
              <w:t>измиреним</w:t>
            </w:r>
            <w:proofErr w:type="spellEnd"/>
            <w:r w:rsidRPr="00D77B92">
              <w:rPr>
                <w:rFonts w:asciiTheme="majorHAnsi" w:hAnsiTheme="majorHAnsi"/>
              </w:rPr>
              <w:t xml:space="preserve"> </w:t>
            </w:r>
            <w:proofErr w:type="spellStart"/>
            <w:r w:rsidRPr="00D77B92">
              <w:rPr>
                <w:rFonts w:asciiTheme="majorHAnsi" w:hAnsiTheme="majorHAnsi"/>
              </w:rPr>
              <w:t>обавезама</w:t>
            </w:r>
            <w:proofErr w:type="spellEnd"/>
            <w:r w:rsidRPr="00D77B92">
              <w:rPr>
                <w:rFonts w:asciiTheme="majorHAnsi" w:hAnsiTheme="majorHAnsi"/>
              </w:rPr>
              <w:t xml:space="preserve"> </w:t>
            </w:r>
            <w:proofErr w:type="spellStart"/>
            <w:r w:rsidRPr="00D77B92">
              <w:rPr>
                <w:rFonts w:asciiTheme="majorHAnsi" w:hAnsiTheme="majorHAnsi"/>
              </w:rPr>
              <w:t>издата</w:t>
            </w:r>
            <w:proofErr w:type="spellEnd"/>
            <w:r w:rsidRPr="00D77B92">
              <w:rPr>
                <w:rFonts w:asciiTheme="majorHAnsi" w:hAnsiTheme="majorHAnsi"/>
              </w:rPr>
              <w:t xml:space="preserve"> </w:t>
            </w:r>
            <w:proofErr w:type="spellStart"/>
            <w:r w:rsidRPr="00D77B92">
              <w:rPr>
                <w:rFonts w:asciiTheme="majorHAnsi" w:hAnsiTheme="majorHAnsi"/>
              </w:rPr>
              <w:t>од</w:t>
            </w:r>
            <w:proofErr w:type="spellEnd"/>
            <w:r w:rsidRPr="00D77B92">
              <w:rPr>
                <w:rFonts w:asciiTheme="majorHAnsi" w:hAnsiTheme="majorHAnsi"/>
              </w:rPr>
              <w:t xml:space="preserve"> </w:t>
            </w:r>
            <w:proofErr w:type="spellStart"/>
            <w:r w:rsidRPr="00D77B92">
              <w:rPr>
                <w:rFonts w:asciiTheme="majorHAnsi" w:hAnsiTheme="majorHAnsi"/>
              </w:rPr>
              <w:t>надлежне</w:t>
            </w:r>
            <w:proofErr w:type="spellEnd"/>
            <w:r w:rsidRPr="00D77B92">
              <w:rPr>
                <w:rFonts w:asciiTheme="majorHAnsi" w:hAnsiTheme="majorHAnsi"/>
              </w:rPr>
              <w:t xml:space="preserve"> </w:t>
            </w:r>
            <w:proofErr w:type="spellStart"/>
            <w:r w:rsidRPr="00D77B92">
              <w:rPr>
                <w:rFonts w:asciiTheme="majorHAnsi" w:hAnsiTheme="majorHAnsi"/>
                <w:sz w:val="24"/>
                <w:szCs w:val="24"/>
              </w:rPr>
              <w:t>јединице</w:t>
            </w:r>
            <w:proofErr w:type="spellEnd"/>
            <w:r w:rsidRPr="00D77B9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D77B92">
              <w:rPr>
                <w:rFonts w:asciiTheme="majorHAnsi" w:hAnsiTheme="majorHAnsi"/>
                <w:sz w:val="24"/>
                <w:szCs w:val="24"/>
                <w:lang w:val="sr-Cyrl-RS"/>
              </w:rPr>
              <w:t>О</w:t>
            </w:r>
            <w:proofErr w:type="spellStart"/>
            <w:r w:rsidRPr="00D77B92">
              <w:rPr>
                <w:rFonts w:asciiTheme="majorHAnsi" w:hAnsiTheme="majorHAnsi"/>
                <w:sz w:val="24"/>
                <w:szCs w:val="24"/>
              </w:rPr>
              <w:t>пштинске</w:t>
            </w:r>
            <w:proofErr w:type="spellEnd"/>
            <w:r w:rsidRPr="00D77B9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D77B92">
              <w:rPr>
                <w:rFonts w:asciiTheme="majorHAnsi" w:hAnsiTheme="majorHAnsi"/>
                <w:sz w:val="24"/>
                <w:szCs w:val="24"/>
              </w:rPr>
              <w:t>управе</w:t>
            </w:r>
            <w:proofErr w:type="spellEnd"/>
            <w:r w:rsidRPr="00D77B9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D77B92">
              <w:rPr>
                <w:rFonts w:asciiTheme="majorHAnsi" w:hAnsiTheme="majorHAnsi"/>
                <w:sz w:val="24"/>
                <w:szCs w:val="24"/>
              </w:rPr>
              <w:t>општине</w:t>
            </w:r>
            <w:proofErr w:type="spellEnd"/>
            <w:r w:rsidRPr="00D77B92">
              <w:rPr>
                <w:rFonts w:asciiTheme="majorHAnsi" w:hAnsiTheme="majorHAnsi"/>
                <w:sz w:val="24"/>
                <w:szCs w:val="24"/>
                <w:lang w:val="sr-Cyrl-RS"/>
              </w:rPr>
              <w:t xml:space="preserve"> Мионица </w:t>
            </w:r>
            <w:proofErr w:type="spellStart"/>
            <w:r w:rsidRPr="00D77B92">
              <w:rPr>
                <w:rFonts w:asciiTheme="majorHAnsi" w:hAnsiTheme="majorHAnsi"/>
                <w:sz w:val="24"/>
                <w:szCs w:val="24"/>
              </w:rPr>
              <w:t>да</w:t>
            </w:r>
            <w:proofErr w:type="spellEnd"/>
            <w:r w:rsidRPr="00D77B9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D77B92">
              <w:rPr>
                <w:rFonts w:asciiTheme="majorHAnsi" w:hAnsiTheme="majorHAnsi"/>
                <w:sz w:val="24"/>
                <w:szCs w:val="24"/>
              </w:rPr>
              <w:t>је</w:t>
            </w:r>
            <w:proofErr w:type="spellEnd"/>
            <w:r w:rsidRPr="00D77B9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D77B92">
              <w:rPr>
                <w:rFonts w:asciiTheme="majorHAnsi" w:hAnsiTheme="majorHAnsi"/>
                <w:sz w:val="24"/>
                <w:szCs w:val="24"/>
              </w:rPr>
              <w:t>измирио</w:t>
            </w:r>
            <w:proofErr w:type="spellEnd"/>
            <w:r w:rsidRPr="00D77B9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D77B92">
              <w:rPr>
                <w:rFonts w:asciiTheme="majorHAnsi" w:hAnsiTheme="majorHAnsi"/>
                <w:sz w:val="24"/>
                <w:szCs w:val="24"/>
              </w:rPr>
              <w:t>обавезе</w:t>
            </w:r>
            <w:proofErr w:type="spellEnd"/>
            <w:r w:rsidRPr="00D77B9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D77B92">
              <w:rPr>
                <w:rFonts w:asciiTheme="majorHAnsi" w:hAnsiTheme="majorHAnsi"/>
                <w:sz w:val="24"/>
                <w:szCs w:val="24"/>
              </w:rPr>
              <w:t>по</w:t>
            </w:r>
            <w:proofErr w:type="spellEnd"/>
            <w:r w:rsidRPr="00D77B9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D77B92">
              <w:rPr>
                <w:rFonts w:asciiTheme="majorHAnsi" w:hAnsiTheme="majorHAnsi"/>
                <w:sz w:val="24"/>
                <w:szCs w:val="24"/>
              </w:rPr>
              <w:t>основу</w:t>
            </w:r>
            <w:proofErr w:type="spellEnd"/>
            <w:r w:rsidRPr="00D77B9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D77B92">
              <w:rPr>
                <w:rFonts w:asciiTheme="majorHAnsi" w:hAnsiTheme="majorHAnsi"/>
                <w:sz w:val="24"/>
                <w:szCs w:val="24"/>
              </w:rPr>
              <w:t>изворних</w:t>
            </w:r>
            <w:proofErr w:type="spellEnd"/>
            <w:r w:rsidRPr="00D77B9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D77B92">
              <w:rPr>
                <w:rFonts w:asciiTheme="majorHAnsi" w:hAnsiTheme="majorHAnsi"/>
                <w:sz w:val="24"/>
                <w:szCs w:val="24"/>
              </w:rPr>
              <w:t>локалних</w:t>
            </w:r>
            <w:proofErr w:type="spellEnd"/>
            <w:r w:rsidRPr="00D77B9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D77B92">
              <w:rPr>
                <w:rFonts w:asciiTheme="majorHAnsi" w:hAnsiTheme="majorHAnsi"/>
                <w:sz w:val="24"/>
                <w:szCs w:val="24"/>
              </w:rPr>
              <w:t>јавних</w:t>
            </w:r>
            <w:proofErr w:type="spellEnd"/>
            <w:r w:rsidRPr="00D77B9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D77B92">
              <w:rPr>
                <w:rFonts w:asciiTheme="majorHAnsi" w:hAnsiTheme="majorHAnsi"/>
                <w:sz w:val="24"/>
                <w:szCs w:val="24"/>
              </w:rPr>
              <w:t>прихода</w:t>
            </w:r>
            <w:proofErr w:type="spellEnd"/>
            <w:r w:rsidRPr="00D77B92">
              <w:rPr>
                <w:rFonts w:asciiTheme="majorHAnsi" w:hAnsiTheme="majorHAnsi"/>
                <w:sz w:val="24"/>
                <w:szCs w:val="24"/>
              </w:rPr>
              <w:t>.</w:t>
            </w:r>
          </w:p>
          <w:p w14:paraId="02D4109A" w14:textId="77777777" w:rsidR="00D77B92" w:rsidRPr="00D77B92" w:rsidRDefault="00D77B92" w:rsidP="00D77B92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700" w:type="dxa"/>
          </w:tcPr>
          <w:p w14:paraId="1C8DA596" w14:textId="77777777" w:rsidR="00D77B92" w:rsidRPr="00D77B92" w:rsidRDefault="00D77B92" w:rsidP="00D77B92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715" w:type="dxa"/>
          </w:tcPr>
          <w:p w14:paraId="01162378" w14:textId="77777777" w:rsidR="00D77B92" w:rsidRPr="00D77B92" w:rsidRDefault="00D77B92" w:rsidP="00D77B92">
            <w:pPr>
              <w:rPr>
                <w:rFonts w:asciiTheme="majorHAnsi" w:hAnsiTheme="majorHAnsi" w:cs="Times New Roman"/>
              </w:rPr>
            </w:pPr>
          </w:p>
        </w:tc>
      </w:tr>
      <w:tr w:rsidR="0046298C" w:rsidRPr="00D77B92" w14:paraId="442D0B37" w14:textId="77777777" w:rsidTr="00FF1661">
        <w:tc>
          <w:tcPr>
            <w:tcW w:w="668" w:type="dxa"/>
          </w:tcPr>
          <w:p w14:paraId="12009637" w14:textId="184D6AF4" w:rsidR="0046298C" w:rsidRPr="0046298C" w:rsidRDefault="0046298C" w:rsidP="00D77B92">
            <w:pPr>
              <w:jc w:val="center"/>
              <w:rPr>
                <w:rFonts w:asciiTheme="majorHAnsi" w:hAnsiTheme="majorHAnsi" w:cs="Times New Roman"/>
                <w:b/>
                <w:lang w:val="sr-Cyrl-RS"/>
              </w:rPr>
            </w:pPr>
            <w:r>
              <w:rPr>
                <w:rFonts w:asciiTheme="majorHAnsi" w:hAnsiTheme="majorHAnsi" w:cs="Times New Roman"/>
                <w:b/>
                <w:lang w:val="sr-Cyrl-RS"/>
              </w:rPr>
              <w:t>13.</w:t>
            </w:r>
          </w:p>
        </w:tc>
        <w:tc>
          <w:tcPr>
            <w:tcW w:w="7267" w:type="dxa"/>
          </w:tcPr>
          <w:p w14:paraId="3B8F75C0" w14:textId="77777777" w:rsidR="0046298C" w:rsidRPr="00D77B92" w:rsidRDefault="0046298C" w:rsidP="00D77B92">
            <w:pPr>
              <w:jc w:val="both"/>
              <w:rPr>
                <w:rFonts w:asciiTheme="majorHAnsi" w:hAnsiTheme="majorHAnsi" w:cs="Times New Roman"/>
                <w:lang w:val="sr-Cyrl-RS"/>
              </w:rPr>
            </w:pPr>
            <w:r w:rsidRPr="00D77B92">
              <w:rPr>
                <w:rFonts w:asciiTheme="majorHAnsi" w:hAnsiTheme="majorHAnsi" w:cs="Times New Roman"/>
                <w:lang w:val="sr-Cyrl-RS"/>
              </w:rPr>
              <w:t xml:space="preserve">Уговор или </w:t>
            </w:r>
            <w:proofErr w:type="spellStart"/>
            <w:r w:rsidRPr="00D77B92">
              <w:rPr>
                <w:rFonts w:asciiTheme="majorHAnsi" w:hAnsiTheme="majorHAnsi" w:cs="Times New Roman"/>
              </w:rPr>
              <w:t>оверена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</w:rPr>
              <w:t>фотокопија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</w:rPr>
              <w:t>Уговора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о </w:t>
            </w:r>
            <w:proofErr w:type="spellStart"/>
            <w:r w:rsidRPr="00D77B92">
              <w:rPr>
                <w:rFonts w:asciiTheme="majorHAnsi" w:hAnsiTheme="majorHAnsi" w:cs="Times New Roman"/>
              </w:rPr>
              <w:t>закупу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</w:rPr>
              <w:t>пољопривредног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</w:rPr>
              <w:t>земљишта</w:t>
            </w:r>
            <w:proofErr w:type="spellEnd"/>
            <w:r w:rsidRPr="00D77B92">
              <w:rPr>
                <w:rFonts w:asciiTheme="majorHAnsi" w:hAnsiTheme="majorHAnsi" w:cs="Times New Roman"/>
                <w:lang w:val="sr-Cyrl-RS"/>
              </w:rPr>
              <w:t xml:space="preserve"> или Уговора о давању на коришћење пољопривредног земљишта</w:t>
            </w:r>
            <w:r w:rsidRPr="00D77B92">
              <w:rPr>
                <w:rFonts w:asciiTheme="majorHAnsi" w:hAnsiTheme="majorHAnsi" w:cs="Times New Roman"/>
              </w:rPr>
              <w:t>/</w:t>
            </w:r>
            <w:proofErr w:type="spellStart"/>
            <w:r w:rsidRPr="00D77B92">
              <w:rPr>
                <w:rFonts w:asciiTheme="majorHAnsi" w:hAnsiTheme="majorHAnsi" w:cs="Times New Roman"/>
              </w:rPr>
              <w:t>објекта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</w:rPr>
              <w:t>на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/у </w:t>
            </w:r>
            <w:proofErr w:type="spellStart"/>
            <w:r w:rsidRPr="00D77B92">
              <w:rPr>
                <w:rFonts w:asciiTheme="majorHAnsi" w:hAnsiTheme="majorHAnsi" w:cs="Times New Roman"/>
              </w:rPr>
              <w:t>којем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</w:rPr>
              <w:t>се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</w:rPr>
              <w:t>реализује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</w:rPr>
              <w:t>инвестиција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</w:rPr>
              <w:t>која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</w:rPr>
              <w:t>је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</w:rPr>
              <w:t>предмет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</w:rPr>
              <w:t>Јавног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</w:rPr>
              <w:t>позива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, </w:t>
            </w:r>
            <w:proofErr w:type="spellStart"/>
            <w:r w:rsidRPr="00D77B92">
              <w:rPr>
                <w:rFonts w:asciiTheme="majorHAnsi" w:hAnsiTheme="majorHAnsi" w:cs="Times New Roman"/>
              </w:rPr>
              <w:t>ако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</w:rPr>
              <w:t>подносолац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</w:rPr>
              <w:t>пријаве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</w:rPr>
              <w:t>није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</w:t>
            </w:r>
            <w:r w:rsidRPr="00D77B92">
              <w:rPr>
                <w:rFonts w:asciiTheme="majorHAnsi" w:hAnsiTheme="majorHAnsi" w:cs="Times New Roman"/>
                <w:lang w:val="sr-Cyrl-RS"/>
              </w:rPr>
              <w:t>власник.</w:t>
            </w:r>
          </w:p>
          <w:p w14:paraId="09A52251" w14:textId="77777777" w:rsidR="0046298C" w:rsidRPr="00D77B92" w:rsidRDefault="0046298C" w:rsidP="00D77B92">
            <w:pPr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700" w:type="dxa"/>
          </w:tcPr>
          <w:p w14:paraId="1F222F8E" w14:textId="77777777" w:rsidR="0046298C" w:rsidRPr="00D77B92" w:rsidRDefault="0046298C" w:rsidP="00D77B92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715" w:type="dxa"/>
          </w:tcPr>
          <w:p w14:paraId="7D8721EA" w14:textId="77777777" w:rsidR="0046298C" w:rsidRPr="00D77B92" w:rsidRDefault="0046298C" w:rsidP="00D77B92">
            <w:pPr>
              <w:rPr>
                <w:rFonts w:asciiTheme="majorHAnsi" w:hAnsiTheme="majorHAnsi" w:cs="Times New Roman"/>
              </w:rPr>
            </w:pPr>
          </w:p>
        </w:tc>
      </w:tr>
    </w:tbl>
    <w:p w14:paraId="0F14048A" w14:textId="77777777" w:rsidR="00D77B92" w:rsidRPr="00D77B92" w:rsidRDefault="00D77B92" w:rsidP="00D77B92">
      <w:pPr>
        <w:spacing w:after="0"/>
        <w:rPr>
          <w:rFonts w:asciiTheme="majorHAnsi" w:eastAsiaTheme="minorEastAsia" w:hAnsiTheme="majorHAnsi" w:cs="Times New Roman"/>
          <w:sz w:val="24"/>
          <w:szCs w:val="24"/>
        </w:rPr>
      </w:pPr>
    </w:p>
    <w:p w14:paraId="0DFEE785" w14:textId="77777777" w:rsidR="00D77B92" w:rsidRPr="00D77B92" w:rsidRDefault="00D77B92" w:rsidP="00D77B92">
      <w:pPr>
        <w:spacing w:after="0"/>
        <w:rPr>
          <w:rFonts w:asciiTheme="majorHAnsi" w:eastAsiaTheme="minorEastAsia" w:hAnsiTheme="majorHAnsi" w:cs="Times New Roman"/>
          <w:sz w:val="24"/>
          <w:szCs w:val="24"/>
        </w:rPr>
      </w:pPr>
    </w:p>
    <w:p w14:paraId="07049470" w14:textId="77777777" w:rsidR="00D77B92" w:rsidRPr="00D77B92" w:rsidRDefault="00D77B92" w:rsidP="00D77B92">
      <w:pPr>
        <w:spacing w:after="0"/>
        <w:rPr>
          <w:rFonts w:asciiTheme="majorHAnsi" w:eastAsiaTheme="minorEastAsia" w:hAnsiTheme="majorHAnsi" w:cs="Times New Roman"/>
          <w:sz w:val="24"/>
          <w:szCs w:val="24"/>
        </w:rPr>
      </w:pPr>
    </w:p>
    <w:p w14:paraId="55BF4C3A" w14:textId="77777777" w:rsidR="00D77B92" w:rsidRPr="00D77B92" w:rsidRDefault="00D77B92" w:rsidP="00D77B92">
      <w:pPr>
        <w:spacing w:after="0"/>
        <w:rPr>
          <w:rFonts w:asciiTheme="majorHAnsi" w:eastAsiaTheme="minorEastAsia" w:hAnsiTheme="majorHAnsi" w:cs="Times New Roman"/>
          <w:sz w:val="24"/>
          <w:szCs w:val="24"/>
        </w:rPr>
      </w:pPr>
    </w:p>
    <w:p w14:paraId="26DC281C" w14:textId="77777777" w:rsidR="00D77B92" w:rsidRPr="00D77B92" w:rsidRDefault="00D77B92" w:rsidP="00D77B92">
      <w:pPr>
        <w:spacing w:after="0"/>
        <w:rPr>
          <w:rFonts w:asciiTheme="majorHAnsi" w:eastAsiaTheme="minorEastAsia" w:hAnsiTheme="majorHAnsi" w:cs="Times New Roman"/>
          <w:sz w:val="24"/>
          <w:szCs w:val="24"/>
        </w:rPr>
      </w:pPr>
    </w:p>
    <w:p w14:paraId="66FB883F" w14:textId="77777777" w:rsidR="00D77B92" w:rsidRPr="00D77B92" w:rsidRDefault="00D77B92" w:rsidP="00D77B92">
      <w:pPr>
        <w:spacing w:after="0"/>
        <w:rPr>
          <w:rFonts w:asciiTheme="majorHAnsi" w:eastAsiaTheme="minorEastAsia" w:hAnsiTheme="majorHAnsi" w:cs="Times New Roman"/>
          <w:sz w:val="24"/>
          <w:szCs w:val="24"/>
        </w:rPr>
      </w:pPr>
    </w:p>
    <w:p w14:paraId="5AA6BD11" w14:textId="77777777" w:rsidR="00D77B92" w:rsidRPr="00D77B92" w:rsidRDefault="00D77B92" w:rsidP="00D77B92">
      <w:pPr>
        <w:spacing w:after="0"/>
        <w:rPr>
          <w:rFonts w:asciiTheme="majorHAnsi" w:eastAsiaTheme="minorEastAsia" w:hAnsiTheme="majorHAnsi" w:cs="Times New Roman"/>
          <w:sz w:val="24"/>
          <w:szCs w:val="24"/>
        </w:rPr>
      </w:pPr>
    </w:p>
    <w:p w14:paraId="49B00965" w14:textId="77777777" w:rsidR="00D77B92" w:rsidRPr="00D77B92" w:rsidRDefault="00D77B92" w:rsidP="00D77B92">
      <w:pPr>
        <w:spacing w:after="0"/>
        <w:rPr>
          <w:rFonts w:asciiTheme="majorHAnsi" w:eastAsiaTheme="minorEastAsia" w:hAnsiTheme="majorHAnsi" w:cs="Times New Roman"/>
          <w:sz w:val="24"/>
          <w:szCs w:val="24"/>
        </w:rPr>
      </w:pPr>
    </w:p>
    <w:p w14:paraId="016547D4" w14:textId="77777777" w:rsidR="00D77B92" w:rsidRPr="00D77B92" w:rsidRDefault="00D77B92" w:rsidP="00D77B92">
      <w:pPr>
        <w:spacing w:after="0"/>
        <w:rPr>
          <w:rFonts w:asciiTheme="majorHAnsi" w:eastAsiaTheme="minorEastAsia" w:hAnsiTheme="majorHAnsi" w:cs="Times New Roman"/>
          <w:b/>
          <w:sz w:val="24"/>
          <w:szCs w:val="24"/>
        </w:rPr>
      </w:pPr>
      <w:r w:rsidRPr="00D77B92">
        <w:rPr>
          <w:rFonts w:asciiTheme="majorHAnsi" w:eastAsiaTheme="minorEastAsia" w:hAnsiTheme="majorHAnsi" w:cs="Times New Roman"/>
          <w:sz w:val="24"/>
          <w:szCs w:val="24"/>
        </w:rPr>
        <w:t xml:space="preserve">У _______________, ______.20___. </w:t>
      </w:r>
      <w:proofErr w:type="spellStart"/>
      <w:r w:rsidRPr="00D77B92">
        <w:rPr>
          <w:rFonts w:asciiTheme="majorHAnsi" w:eastAsiaTheme="minorEastAsia" w:hAnsiTheme="majorHAnsi" w:cs="Times New Roman"/>
          <w:sz w:val="24"/>
          <w:szCs w:val="24"/>
        </w:rPr>
        <w:t>године</w:t>
      </w:r>
      <w:proofErr w:type="spellEnd"/>
      <w:r w:rsidRPr="00D77B92">
        <w:rPr>
          <w:rFonts w:asciiTheme="majorHAnsi" w:eastAsiaTheme="minorEastAsia" w:hAnsiTheme="majorHAnsi" w:cs="Times New Roman"/>
          <w:sz w:val="24"/>
          <w:szCs w:val="24"/>
        </w:rPr>
        <w:tab/>
      </w:r>
      <w:r w:rsidRPr="00D77B92">
        <w:rPr>
          <w:rFonts w:asciiTheme="majorHAnsi" w:eastAsiaTheme="minorEastAsia" w:hAnsiTheme="majorHAnsi" w:cs="Times New Roman"/>
          <w:sz w:val="24"/>
          <w:szCs w:val="24"/>
        </w:rPr>
        <w:tab/>
      </w:r>
      <w:r w:rsidRPr="00D77B92">
        <w:rPr>
          <w:rFonts w:asciiTheme="majorHAnsi" w:eastAsiaTheme="minorEastAsia" w:hAnsiTheme="majorHAnsi" w:cs="Times New Roman"/>
          <w:sz w:val="24"/>
          <w:szCs w:val="24"/>
        </w:rPr>
        <w:tab/>
        <w:t xml:space="preserve">        </w:t>
      </w:r>
      <w:r w:rsidRPr="00D77B92">
        <w:rPr>
          <w:rFonts w:asciiTheme="majorHAnsi" w:eastAsiaTheme="minorEastAsia" w:hAnsiTheme="majorHAnsi" w:cs="Times New Roman"/>
          <w:b/>
          <w:sz w:val="24"/>
          <w:szCs w:val="24"/>
        </w:rPr>
        <w:t>ПОДНОСИЛАЦ ЗАХТЕВА</w:t>
      </w:r>
    </w:p>
    <w:p w14:paraId="25814537" w14:textId="77777777" w:rsidR="00D77B92" w:rsidRPr="00D77B92" w:rsidRDefault="00D77B92" w:rsidP="00D77B92">
      <w:pPr>
        <w:spacing w:after="0"/>
        <w:rPr>
          <w:rFonts w:asciiTheme="majorHAnsi" w:eastAsiaTheme="minorEastAsia" w:hAnsiTheme="majorHAnsi" w:cs="Times New Roman"/>
          <w:b/>
          <w:sz w:val="24"/>
          <w:szCs w:val="24"/>
        </w:rPr>
      </w:pPr>
      <w:r w:rsidRPr="00D77B92">
        <w:rPr>
          <w:rFonts w:asciiTheme="majorHAnsi" w:eastAsiaTheme="minorEastAsia" w:hAnsiTheme="majorHAnsi" w:cs="Times New Roman"/>
          <w:b/>
          <w:sz w:val="24"/>
          <w:szCs w:val="24"/>
        </w:rPr>
        <w:tab/>
      </w:r>
      <w:r w:rsidRPr="00D77B92">
        <w:rPr>
          <w:rFonts w:asciiTheme="majorHAnsi" w:eastAsiaTheme="minorEastAsia" w:hAnsiTheme="majorHAnsi" w:cs="Times New Roman"/>
          <w:b/>
          <w:sz w:val="24"/>
          <w:szCs w:val="24"/>
        </w:rPr>
        <w:tab/>
      </w:r>
      <w:r w:rsidRPr="00D77B92">
        <w:rPr>
          <w:rFonts w:asciiTheme="majorHAnsi" w:eastAsiaTheme="minorEastAsia" w:hAnsiTheme="majorHAnsi" w:cs="Times New Roman"/>
          <w:b/>
          <w:sz w:val="24"/>
          <w:szCs w:val="24"/>
        </w:rPr>
        <w:tab/>
      </w:r>
      <w:r w:rsidRPr="00D77B92">
        <w:rPr>
          <w:rFonts w:asciiTheme="majorHAnsi" w:eastAsiaTheme="minorEastAsia" w:hAnsiTheme="majorHAnsi" w:cs="Times New Roman"/>
          <w:b/>
          <w:sz w:val="24"/>
          <w:szCs w:val="24"/>
        </w:rPr>
        <w:tab/>
      </w:r>
      <w:r w:rsidRPr="00D77B92">
        <w:rPr>
          <w:rFonts w:asciiTheme="majorHAnsi" w:eastAsiaTheme="minorEastAsia" w:hAnsiTheme="majorHAnsi" w:cs="Times New Roman"/>
          <w:b/>
          <w:sz w:val="24"/>
          <w:szCs w:val="24"/>
        </w:rPr>
        <w:tab/>
      </w:r>
      <w:r w:rsidRPr="00D77B92">
        <w:rPr>
          <w:rFonts w:asciiTheme="majorHAnsi" w:eastAsiaTheme="minorEastAsia" w:hAnsiTheme="majorHAnsi" w:cs="Times New Roman"/>
          <w:b/>
          <w:sz w:val="24"/>
          <w:szCs w:val="24"/>
        </w:rPr>
        <w:tab/>
      </w:r>
      <w:r w:rsidRPr="00D77B92">
        <w:rPr>
          <w:rFonts w:asciiTheme="majorHAnsi" w:eastAsiaTheme="minorEastAsia" w:hAnsiTheme="majorHAnsi" w:cs="Times New Roman"/>
          <w:b/>
          <w:sz w:val="24"/>
          <w:szCs w:val="24"/>
        </w:rPr>
        <w:tab/>
      </w:r>
      <w:r w:rsidRPr="00D77B92">
        <w:rPr>
          <w:rFonts w:asciiTheme="majorHAnsi" w:eastAsiaTheme="minorEastAsia" w:hAnsiTheme="majorHAnsi" w:cs="Times New Roman"/>
          <w:b/>
          <w:sz w:val="24"/>
          <w:szCs w:val="24"/>
        </w:rPr>
        <w:tab/>
      </w:r>
      <w:r w:rsidRPr="00D77B92">
        <w:rPr>
          <w:rFonts w:asciiTheme="majorHAnsi" w:eastAsiaTheme="minorEastAsia" w:hAnsiTheme="majorHAnsi" w:cs="Times New Roman"/>
          <w:b/>
          <w:sz w:val="24"/>
          <w:szCs w:val="24"/>
        </w:rPr>
        <w:tab/>
        <w:t>_________________________</w:t>
      </w:r>
    </w:p>
    <w:p w14:paraId="1149EE1A" w14:textId="77777777" w:rsidR="00D77B92" w:rsidRPr="001C11F9" w:rsidRDefault="00D77B92" w:rsidP="006D6496">
      <w:pPr>
        <w:pStyle w:val="NoSpacing"/>
        <w:jc w:val="both"/>
        <w:rPr>
          <w:rFonts w:asciiTheme="majorHAnsi" w:hAnsiTheme="majorHAnsi"/>
          <w:bCs/>
          <w:sz w:val="24"/>
          <w:szCs w:val="24"/>
          <w:lang w:val="sr-Cyrl-CS"/>
        </w:rPr>
      </w:pPr>
    </w:p>
    <w:sectPr w:rsidR="00D77B92" w:rsidRPr="001C11F9" w:rsidSect="00A3775E">
      <w:footerReference w:type="default" r:id="rId8"/>
      <w:pgSz w:w="12240" w:h="15840"/>
      <w:pgMar w:top="99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D0BDF2" w14:textId="77777777" w:rsidR="001C3D8C" w:rsidRDefault="001C3D8C" w:rsidP="0085007E">
      <w:pPr>
        <w:spacing w:after="0" w:line="240" w:lineRule="auto"/>
      </w:pPr>
      <w:r>
        <w:separator/>
      </w:r>
    </w:p>
  </w:endnote>
  <w:endnote w:type="continuationSeparator" w:id="0">
    <w:p w14:paraId="31AB410D" w14:textId="77777777" w:rsidR="001C3D8C" w:rsidRDefault="001C3D8C" w:rsidP="00850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jaVuSerifCondense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485746797"/>
      <w:docPartObj>
        <w:docPartGallery w:val="Page Numbers (Bottom of Page)"/>
        <w:docPartUnique/>
      </w:docPartObj>
    </w:sdtPr>
    <w:sdtContent>
      <w:p w14:paraId="49370751" w14:textId="0ACAD2E6" w:rsidR="003F53D4" w:rsidRDefault="001C11F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24F3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49370752" w14:textId="77777777" w:rsidR="003F53D4" w:rsidRDefault="003F53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48F68E" w14:textId="77777777" w:rsidR="001C3D8C" w:rsidRDefault="001C3D8C" w:rsidP="0085007E">
      <w:pPr>
        <w:spacing w:after="0" w:line="240" w:lineRule="auto"/>
      </w:pPr>
      <w:r>
        <w:separator/>
      </w:r>
    </w:p>
  </w:footnote>
  <w:footnote w:type="continuationSeparator" w:id="0">
    <w:p w14:paraId="1CD14D6F" w14:textId="77777777" w:rsidR="001C3D8C" w:rsidRDefault="001C3D8C" w:rsidP="0085007E">
      <w:pPr>
        <w:spacing w:after="0" w:line="240" w:lineRule="auto"/>
      </w:pPr>
      <w:r>
        <w:continuationSeparator/>
      </w:r>
    </w:p>
  </w:footnote>
  <w:footnote w:id="1">
    <w:p w14:paraId="6B492778" w14:textId="77777777" w:rsidR="00D77B92" w:rsidRPr="00FB634D" w:rsidRDefault="00D77B92" w:rsidP="00D77B92">
      <w:pPr>
        <w:pStyle w:val="FootnoteText"/>
        <w:jc w:val="both"/>
        <w:rPr>
          <w:rFonts w:ascii="Times New Roman" w:hAnsi="Times New Roman" w:cs="Times New Roman"/>
        </w:rPr>
      </w:pPr>
      <w:r w:rsidRPr="00996788">
        <w:rPr>
          <w:rStyle w:val="FootnoteReference"/>
          <w:rFonts w:ascii="Times New Roman" w:hAnsi="Times New Roman" w:cs="Times New Roman"/>
        </w:rPr>
        <w:footnoteRef/>
      </w:r>
      <w:r w:rsidRPr="00996788">
        <w:rPr>
          <w:rFonts w:ascii="Times New Roman" w:hAnsi="Times New Roman" w:cs="Times New Roman"/>
        </w:rPr>
        <w:t xml:space="preserve"> У колони „Сектор“ потребно је назначити оне </w:t>
      </w:r>
      <w:r>
        <w:rPr>
          <w:rFonts w:ascii="Times New Roman" w:hAnsi="Times New Roman" w:cs="Times New Roman"/>
          <w:lang w:val="sr-Cyrl-RS"/>
        </w:rPr>
        <w:t>инвестиције</w:t>
      </w:r>
      <w:r w:rsidRPr="00996788">
        <w:rPr>
          <w:rFonts w:ascii="Times New Roman" w:hAnsi="Times New Roman" w:cs="Times New Roman"/>
        </w:rPr>
        <w:t xml:space="preserve"> који су планирани у оквиру мере инвестициј</w:t>
      </w:r>
      <w:r>
        <w:rPr>
          <w:rFonts w:ascii="Times New Roman" w:hAnsi="Times New Roman" w:cs="Times New Roman"/>
          <w:lang w:val="sr-Cyrl-RS"/>
        </w:rPr>
        <w:t>а</w:t>
      </w:r>
      <w:r w:rsidRPr="00996788">
        <w:rPr>
          <w:rFonts w:ascii="Times New Roman" w:hAnsi="Times New Roman" w:cs="Times New Roman"/>
        </w:rPr>
        <w:t xml:space="preserve"> у </w:t>
      </w:r>
      <w:r>
        <w:rPr>
          <w:rFonts w:ascii="Times New Roman" w:hAnsi="Times New Roman" w:cs="Times New Roman"/>
          <w:lang w:val="sr-Cyrl-RS"/>
        </w:rPr>
        <w:t>органску производњу</w:t>
      </w:r>
      <w:r w:rsidRPr="00996788">
        <w:rPr>
          <w:rFonts w:ascii="Times New Roman" w:hAnsi="Times New Roman" w:cs="Times New Roman"/>
        </w:rPr>
        <w:t xml:space="preserve"> пољопривредних газдинстава Програмом за ту годину, у колони „Шифра инвестиције“ број инвестиције, у колони „Назив инвестиције“ инвестицију у оквиру ове мере, а све у складу са Шифарником мера који је саставни део – прилог Правилника о обрасцу и садржини програма подршке за спровођење пољопривредне политике и политике руралног развоја и обрасцу извештаја о </w:t>
      </w:r>
      <w:r w:rsidRPr="00FB634D">
        <w:rPr>
          <w:rFonts w:ascii="Times New Roman" w:hAnsi="Times New Roman" w:cs="Times New Roman"/>
        </w:rPr>
        <w:t>спровођењу мера пољопривредне политике и политике руралног развоја („Службени гласник РС“, бр. 24/15, 111/15, 110/16, 16/18 и 87/19);</w:t>
      </w:r>
    </w:p>
    <w:p w14:paraId="707C1FCA" w14:textId="77777777" w:rsidR="00D77B92" w:rsidRPr="00FB634D" w:rsidRDefault="00D77B92" w:rsidP="00D77B92">
      <w:pPr>
        <w:pStyle w:val="FootnoteText"/>
        <w:jc w:val="both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770BA7"/>
    <w:multiLevelType w:val="hybridMultilevel"/>
    <w:tmpl w:val="8FDA11A6"/>
    <w:lvl w:ilvl="0" w:tplc="4232F5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5B6565"/>
    <w:multiLevelType w:val="hybridMultilevel"/>
    <w:tmpl w:val="6EEE1CF8"/>
    <w:lvl w:ilvl="0" w:tplc="7A4878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906956"/>
    <w:multiLevelType w:val="hybridMultilevel"/>
    <w:tmpl w:val="9A12511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750C8A"/>
    <w:multiLevelType w:val="hybridMultilevel"/>
    <w:tmpl w:val="7D8842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62C02"/>
    <w:multiLevelType w:val="hybridMultilevel"/>
    <w:tmpl w:val="13DC2D14"/>
    <w:lvl w:ilvl="0" w:tplc="20E0782E">
      <w:start w:val="1"/>
      <w:numFmt w:val="decimal"/>
      <w:lvlText w:val="%1)"/>
      <w:lvlJc w:val="left"/>
      <w:pPr>
        <w:ind w:left="117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E87C89"/>
    <w:multiLevelType w:val="hybridMultilevel"/>
    <w:tmpl w:val="BF909C40"/>
    <w:lvl w:ilvl="0" w:tplc="DC4CD0D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7E7046"/>
    <w:multiLevelType w:val="hybridMultilevel"/>
    <w:tmpl w:val="02CA4424"/>
    <w:lvl w:ilvl="0" w:tplc="948AE67E">
      <w:numFmt w:val="bullet"/>
      <w:lvlText w:val="-"/>
      <w:lvlJc w:val="left"/>
      <w:pPr>
        <w:ind w:left="1455" w:hanging="360"/>
      </w:pPr>
      <w:rPr>
        <w:rFonts w:ascii="Cambria" w:eastAsiaTheme="minorHAnsi" w:hAnsi="Cambria" w:cs="DejaVuSerifCondensed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7" w15:restartNumberingAfterBreak="0">
    <w:nsid w:val="2D402E27"/>
    <w:multiLevelType w:val="hybridMultilevel"/>
    <w:tmpl w:val="DE225C6E"/>
    <w:lvl w:ilvl="0" w:tplc="FFFFFFFF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B871F7"/>
    <w:multiLevelType w:val="hybridMultilevel"/>
    <w:tmpl w:val="4E76769C"/>
    <w:lvl w:ilvl="0" w:tplc="CEF2902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1A0F1C"/>
    <w:multiLevelType w:val="hybridMultilevel"/>
    <w:tmpl w:val="CF98ABEC"/>
    <w:lvl w:ilvl="0" w:tplc="1494C9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212C0E"/>
    <w:multiLevelType w:val="hybridMultilevel"/>
    <w:tmpl w:val="46D827CA"/>
    <w:lvl w:ilvl="0" w:tplc="564CFD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B471B3C"/>
    <w:multiLevelType w:val="hybridMultilevel"/>
    <w:tmpl w:val="8EE46854"/>
    <w:lvl w:ilvl="0" w:tplc="C6346F8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F7F7AD4"/>
    <w:multiLevelType w:val="hybridMultilevel"/>
    <w:tmpl w:val="B948A796"/>
    <w:lvl w:ilvl="0" w:tplc="4232F5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0B91DBE"/>
    <w:multiLevelType w:val="hybridMultilevel"/>
    <w:tmpl w:val="798A1F8C"/>
    <w:lvl w:ilvl="0" w:tplc="88664C7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3E0A9F"/>
    <w:multiLevelType w:val="hybridMultilevel"/>
    <w:tmpl w:val="CF98ABE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AB5533"/>
    <w:multiLevelType w:val="hybridMultilevel"/>
    <w:tmpl w:val="930E20B4"/>
    <w:lvl w:ilvl="0" w:tplc="DC4CD0D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7C876B0"/>
    <w:multiLevelType w:val="hybridMultilevel"/>
    <w:tmpl w:val="1CCAC5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8B425E"/>
    <w:multiLevelType w:val="hybridMultilevel"/>
    <w:tmpl w:val="3B06BD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1327641">
    <w:abstractNumId w:val="3"/>
  </w:num>
  <w:num w:numId="2" w16cid:durableId="1642298462">
    <w:abstractNumId w:val="16"/>
  </w:num>
  <w:num w:numId="3" w16cid:durableId="414862681">
    <w:abstractNumId w:val="17"/>
  </w:num>
  <w:num w:numId="4" w16cid:durableId="1297904997">
    <w:abstractNumId w:val="9"/>
  </w:num>
  <w:num w:numId="5" w16cid:durableId="1593660920">
    <w:abstractNumId w:val="8"/>
  </w:num>
  <w:num w:numId="6" w16cid:durableId="2067020574">
    <w:abstractNumId w:val="2"/>
  </w:num>
  <w:num w:numId="7" w16cid:durableId="1835296852">
    <w:abstractNumId w:val="11"/>
  </w:num>
  <w:num w:numId="8" w16cid:durableId="209614270">
    <w:abstractNumId w:val="13"/>
  </w:num>
  <w:num w:numId="9" w16cid:durableId="1445927226">
    <w:abstractNumId w:val="12"/>
  </w:num>
  <w:num w:numId="10" w16cid:durableId="2050520741">
    <w:abstractNumId w:val="4"/>
  </w:num>
  <w:num w:numId="11" w16cid:durableId="1284506607">
    <w:abstractNumId w:val="1"/>
  </w:num>
  <w:num w:numId="12" w16cid:durableId="1115755483">
    <w:abstractNumId w:val="6"/>
  </w:num>
  <w:num w:numId="13" w16cid:durableId="221216228">
    <w:abstractNumId w:val="15"/>
  </w:num>
  <w:num w:numId="14" w16cid:durableId="602422745">
    <w:abstractNumId w:val="5"/>
  </w:num>
  <w:num w:numId="15" w16cid:durableId="1495953830">
    <w:abstractNumId w:val="0"/>
  </w:num>
  <w:num w:numId="16" w16cid:durableId="2050299567">
    <w:abstractNumId w:val="10"/>
  </w:num>
  <w:num w:numId="17" w16cid:durableId="995304893">
    <w:abstractNumId w:val="7"/>
  </w:num>
  <w:num w:numId="18" w16cid:durableId="667320242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hideSpelling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DAA"/>
    <w:rsid w:val="0000775D"/>
    <w:rsid w:val="00012CE2"/>
    <w:rsid w:val="0001716C"/>
    <w:rsid w:val="000171FD"/>
    <w:rsid w:val="000276C0"/>
    <w:rsid w:val="0004410D"/>
    <w:rsid w:val="000462BE"/>
    <w:rsid w:val="00052F1E"/>
    <w:rsid w:val="00056918"/>
    <w:rsid w:val="00064EEE"/>
    <w:rsid w:val="000768D9"/>
    <w:rsid w:val="00082EAD"/>
    <w:rsid w:val="000A2286"/>
    <w:rsid w:val="000A46A4"/>
    <w:rsid w:val="000B1678"/>
    <w:rsid w:val="000B37AC"/>
    <w:rsid w:val="000B3DD8"/>
    <w:rsid w:val="000C111C"/>
    <w:rsid w:val="000C6B4E"/>
    <w:rsid w:val="000C6C86"/>
    <w:rsid w:val="000D15CC"/>
    <w:rsid w:val="000E308A"/>
    <w:rsid w:val="000E34F6"/>
    <w:rsid w:val="000E3C2C"/>
    <w:rsid w:val="000E7DDC"/>
    <w:rsid w:val="000F1E13"/>
    <w:rsid w:val="000F6733"/>
    <w:rsid w:val="00101B51"/>
    <w:rsid w:val="00101EA1"/>
    <w:rsid w:val="00102BAA"/>
    <w:rsid w:val="0011406D"/>
    <w:rsid w:val="001160ED"/>
    <w:rsid w:val="00120AA6"/>
    <w:rsid w:val="00130707"/>
    <w:rsid w:val="00131501"/>
    <w:rsid w:val="00133480"/>
    <w:rsid w:val="001359CF"/>
    <w:rsid w:val="001372F6"/>
    <w:rsid w:val="00140BB8"/>
    <w:rsid w:val="00144888"/>
    <w:rsid w:val="00145326"/>
    <w:rsid w:val="00152BD5"/>
    <w:rsid w:val="00156F0A"/>
    <w:rsid w:val="00157794"/>
    <w:rsid w:val="001608E7"/>
    <w:rsid w:val="00160D3E"/>
    <w:rsid w:val="00161424"/>
    <w:rsid w:val="00163E6B"/>
    <w:rsid w:val="00167972"/>
    <w:rsid w:val="00176E8E"/>
    <w:rsid w:val="001834AC"/>
    <w:rsid w:val="00187785"/>
    <w:rsid w:val="0019080C"/>
    <w:rsid w:val="00190F1F"/>
    <w:rsid w:val="00192278"/>
    <w:rsid w:val="00193C85"/>
    <w:rsid w:val="00197DCE"/>
    <w:rsid w:val="001A0362"/>
    <w:rsid w:val="001A2808"/>
    <w:rsid w:val="001A40A4"/>
    <w:rsid w:val="001A4B6F"/>
    <w:rsid w:val="001B0F73"/>
    <w:rsid w:val="001B6358"/>
    <w:rsid w:val="001B6D6E"/>
    <w:rsid w:val="001C11F9"/>
    <w:rsid w:val="001C3B86"/>
    <w:rsid w:val="001C3D8C"/>
    <w:rsid w:val="001C4F71"/>
    <w:rsid w:val="001C7AF5"/>
    <w:rsid w:val="001D1145"/>
    <w:rsid w:val="001D2A12"/>
    <w:rsid w:val="001D4026"/>
    <w:rsid w:val="001E7771"/>
    <w:rsid w:val="001F1101"/>
    <w:rsid w:val="001F41D7"/>
    <w:rsid w:val="002029A4"/>
    <w:rsid w:val="0020599A"/>
    <w:rsid w:val="00213F01"/>
    <w:rsid w:val="00227413"/>
    <w:rsid w:val="00230B03"/>
    <w:rsid w:val="00233E5E"/>
    <w:rsid w:val="002524F3"/>
    <w:rsid w:val="0025361A"/>
    <w:rsid w:val="0025612D"/>
    <w:rsid w:val="00256533"/>
    <w:rsid w:val="00262085"/>
    <w:rsid w:val="002658D6"/>
    <w:rsid w:val="00267EA7"/>
    <w:rsid w:val="00271ADB"/>
    <w:rsid w:val="00271DA5"/>
    <w:rsid w:val="00273039"/>
    <w:rsid w:val="00274147"/>
    <w:rsid w:val="002758D2"/>
    <w:rsid w:val="002805F7"/>
    <w:rsid w:val="002916B7"/>
    <w:rsid w:val="002A1010"/>
    <w:rsid w:val="002B00A8"/>
    <w:rsid w:val="002B55D7"/>
    <w:rsid w:val="002C3B56"/>
    <w:rsid w:val="002C543C"/>
    <w:rsid w:val="002D2445"/>
    <w:rsid w:val="002D325A"/>
    <w:rsid w:val="002D4602"/>
    <w:rsid w:val="002E3F63"/>
    <w:rsid w:val="002E444E"/>
    <w:rsid w:val="002E6A2F"/>
    <w:rsid w:val="002F01AF"/>
    <w:rsid w:val="002F7A62"/>
    <w:rsid w:val="00300376"/>
    <w:rsid w:val="003112DA"/>
    <w:rsid w:val="00323D29"/>
    <w:rsid w:val="0032455C"/>
    <w:rsid w:val="0032646C"/>
    <w:rsid w:val="0032792E"/>
    <w:rsid w:val="00332DA6"/>
    <w:rsid w:val="00353327"/>
    <w:rsid w:val="003551D4"/>
    <w:rsid w:val="0035697C"/>
    <w:rsid w:val="0035772B"/>
    <w:rsid w:val="003616D1"/>
    <w:rsid w:val="00375A2F"/>
    <w:rsid w:val="003814C0"/>
    <w:rsid w:val="00383B90"/>
    <w:rsid w:val="00383E43"/>
    <w:rsid w:val="003843D0"/>
    <w:rsid w:val="00392AFF"/>
    <w:rsid w:val="003977E6"/>
    <w:rsid w:val="003A04E7"/>
    <w:rsid w:val="003B3B23"/>
    <w:rsid w:val="003D0CFC"/>
    <w:rsid w:val="003D56A8"/>
    <w:rsid w:val="003D7C5A"/>
    <w:rsid w:val="003E0895"/>
    <w:rsid w:val="003E5A29"/>
    <w:rsid w:val="003E6E97"/>
    <w:rsid w:val="003F1DE7"/>
    <w:rsid w:val="003F5061"/>
    <w:rsid w:val="003F53D4"/>
    <w:rsid w:val="003F7FBC"/>
    <w:rsid w:val="00400A5A"/>
    <w:rsid w:val="00400E71"/>
    <w:rsid w:val="00403148"/>
    <w:rsid w:val="00411560"/>
    <w:rsid w:val="00420BCE"/>
    <w:rsid w:val="0042717A"/>
    <w:rsid w:val="0042749E"/>
    <w:rsid w:val="00431161"/>
    <w:rsid w:val="0043136F"/>
    <w:rsid w:val="0043492D"/>
    <w:rsid w:val="00444B32"/>
    <w:rsid w:val="00447D8A"/>
    <w:rsid w:val="0045347D"/>
    <w:rsid w:val="0045427F"/>
    <w:rsid w:val="004544B4"/>
    <w:rsid w:val="00456A4E"/>
    <w:rsid w:val="00461EB7"/>
    <w:rsid w:val="0046298C"/>
    <w:rsid w:val="00463911"/>
    <w:rsid w:val="00466234"/>
    <w:rsid w:val="0047007A"/>
    <w:rsid w:val="004719E6"/>
    <w:rsid w:val="00472552"/>
    <w:rsid w:val="00476D7C"/>
    <w:rsid w:val="00482177"/>
    <w:rsid w:val="0048325B"/>
    <w:rsid w:val="00483478"/>
    <w:rsid w:val="004907CD"/>
    <w:rsid w:val="00490D3D"/>
    <w:rsid w:val="00490FF2"/>
    <w:rsid w:val="004A227C"/>
    <w:rsid w:val="004A4F0A"/>
    <w:rsid w:val="004B2992"/>
    <w:rsid w:val="004B53B8"/>
    <w:rsid w:val="004D1C88"/>
    <w:rsid w:val="004D3EA8"/>
    <w:rsid w:val="004E0CB1"/>
    <w:rsid w:val="004E2177"/>
    <w:rsid w:val="004F3AA6"/>
    <w:rsid w:val="005012C5"/>
    <w:rsid w:val="00506C81"/>
    <w:rsid w:val="00507643"/>
    <w:rsid w:val="00515B6F"/>
    <w:rsid w:val="005240AE"/>
    <w:rsid w:val="00530B52"/>
    <w:rsid w:val="00531C24"/>
    <w:rsid w:val="005346BA"/>
    <w:rsid w:val="00537E0B"/>
    <w:rsid w:val="0054456C"/>
    <w:rsid w:val="00545C81"/>
    <w:rsid w:val="00552C36"/>
    <w:rsid w:val="00561BF2"/>
    <w:rsid w:val="00562F1A"/>
    <w:rsid w:val="0056303D"/>
    <w:rsid w:val="0056740B"/>
    <w:rsid w:val="005732A7"/>
    <w:rsid w:val="00593D62"/>
    <w:rsid w:val="005A0E29"/>
    <w:rsid w:val="005B241E"/>
    <w:rsid w:val="005B62CD"/>
    <w:rsid w:val="005C1CEE"/>
    <w:rsid w:val="005C474F"/>
    <w:rsid w:val="005C5D62"/>
    <w:rsid w:val="005D0D68"/>
    <w:rsid w:val="005D35E8"/>
    <w:rsid w:val="005D6C96"/>
    <w:rsid w:val="005D7C2E"/>
    <w:rsid w:val="005E2CA1"/>
    <w:rsid w:val="005E5624"/>
    <w:rsid w:val="005E6BAE"/>
    <w:rsid w:val="00602232"/>
    <w:rsid w:val="00605611"/>
    <w:rsid w:val="00606563"/>
    <w:rsid w:val="0061330C"/>
    <w:rsid w:val="0061530C"/>
    <w:rsid w:val="00616177"/>
    <w:rsid w:val="00617B4F"/>
    <w:rsid w:val="00620B27"/>
    <w:rsid w:val="00622752"/>
    <w:rsid w:val="0062544A"/>
    <w:rsid w:val="0062557A"/>
    <w:rsid w:val="006337C2"/>
    <w:rsid w:val="00635D82"/>
    <w:rsid w:val="00636E2D"/>
    <w:rsid w:val="00640B7C"/>
    <w:rsid w:val="00643159"/>
    <w:rsid w:val="006447DF"/>
    <w:rsid w:val="00647988"/>
    <w:rsid w:val="006517F5"/>
    <w:rsid w:val="00651B3C"/>
    <w:rsid w:val="006542D9"/>
    <w:rsid w:val="00671CFC"/>
    <w:rsid w:val="006747A4"/>
    <w:rsid w:val="006855C1"/>
    <w:rsid w:val="00691F6B"/>
    <w:rsid w:val="00692A01"/>
    <w:rsid w:val="00693587"/>
    <w:rsid w:val="00696AE8"/>
    <w:rsid w:val="00697E80"/>
    <w:rsid w:val="006A53A9"/>
    <w:rsid w:val="006B6873"/>
    <w:rsid w:val="006C1056"/>
    <w:rsid w:val="006C28DA"/>
    <w:rsid w:val="006C5836"/>
    <w:rsid w:val="006C6424"/>
    <w:rsid w:val="006C661F"/>
    <w:rsid w:val="006D21A6"/>
    <w:rsid w:val="006D4CA5"/>
    <w:rsid w:val="006D5B04"/>
    <w:rsid w:val="006D6496"/>
    <w:rsid w:val="006D7733"/>
    <w:rsid w:val="006E4288"/>
    <w:rsid w:val="006F2DE2"/>
    <w:rsid w:val="006F301D"/>
    <w:rsid w:val="006F338E"/>
    <w:rsid w:val="006F62AB"/>
    <w:rsid w:val="0070472B"/>
    <w:rsid w:val="0071317E"/>
    <w:rsid w:val="00714367"/>
    <w:rsid w:val="0071733E"/>
    <w:rsid w:val="00717490"/>
    <w:rsid w:val="0072590C"/>
    <w:rsid w:val="00741DA8"/>
    <w:rsid w:val="007431C7"/>
    <w:rsid w:val="00743E4B"/>
    <w:rsid w:val="00745B32"/>
    <w:rsid w:val="007520E9"/>
    <w:rsid w:val="00753FFD"/>
    <w:rsid w:val="00757439"/>
    <w:rsid w:val="007579FC"/>
    <w:rsid w:val="00771CAB"/>
    <w:rsid w:val="0077617A"/>
    <w:rsid w:val="0077713A"/>
    <w:rsid w:val="007852E8"/>
    <w:rsid w:val="007853B8"/>
    <w:rsid w:val="007877CC"/>
    <w:rsid w:val="007A4929"/>
    <w:rsid w:val="007B14B7"/>
    <w:rsid w:val="007B601E"/>
    <w:rsid w:val="007B7228"/>
    <w:rsid w:val="007B7E32"/>
    <w:rsid w:val="007C099F"/>
    <w:rsid w:val="007C5F0E"/>
    <w:rsid w:val="007D2F30"/>
    <w:rsid w:val="007D39E8"/>
    <w:rsid w:val="007F0D72"/>
    <w:rsid w:val="007F0E06"/>
    <w:rsid w:val="007F68DE"/>
    <w:rsid w:val="0080089B"/>
    <w:rsid w:val="00800C42"/>
    <w:rsid w:val="00801675"/>
    <w:rsid w:val="00801915"/>
    <w:rsid w:val="00801BC7"/>
    <w:rsid w:val="008020C1"/>
    <w:rsid w:val="0080249E"/>
    <w:rsid w:val="00802FF5"/>
    <w:rsid w:val="00811FC2"/>
    <w:rsid w:val="00813ED5"/>
    <w:rsid w:val="008178D9"/>
    <w:rsid w:val="00817986"/>
    <w:rsid w:val="008376EC"/>
    <w:rsid w:val="0084182C"/>
    <w:rsid w:val="0084493D"/>
    <w:rsid w:val="00847C68"/>
    <w:rsid w:val="0085007E"/>
    <w:rsid w:val="00850522"/>
    <w:rsid w:val="00851CB7"/>
    <w:rsid w:val="008545D4"/>
    <w:rsid w:val="008546A0"/>
    <w:rsid w:val="00862BB9"/>
    <w:rsid w:val="00863311"/>
    <w:rsid w:val="008652A1"/>
    <w:rsid w:val="00866D80"/>
    <w:rsid w:val="00871F31"/>
    <w:rsid w:val="00881506"/>
    <w:rsid w:val="00890212"/>
    <w:rsid w:val="00893FC9"/>
    <w:rsid w:val="00894A69"/>
    <w:rsid w:val="00896919"/>
    <w:rsid w:val="00896D32"/>
    <w:rsid w:val="008A5D02"/>
    <w:rsid w:val="008B0038"/>
    <w:rsid w:val="008B4A39"/>
    <w:rsid w:val="008C00C4"/>
    <w:rsid w:val="008C3561"/>
    <w:rsid w:val="008C7A56"/>
    <w:rsid w:val="008D0292"/>
    <w:rsid w:val="008D304E"/>
    <w:rsid w:val="008D312A"/>
    <w:rsid w:val="008D64A9"/>
    <w:rsid w:val="008E35E2"/>
    <w:rsid w:val="008E47EB"/>
    <w:rsid w:val="008E53F3"/>
    <w:rsid w:val="009120B5"/>
    <w:rsid w:val="00924A9B"/>
    <w:rsid w:val="00927239"/>
    <w:rsid w:val="00927E43"/>
    <w:rsid w:val="00957076"/>
    <w:rsid w:val="00961EC4"/>
    <w:rsid w:val="00964DEA"/>
    <w:rsid w:val="00965FD9"/>
    <w:rsid w:val="00975C64"/>
    <w:rsid w:val="00986A1F"/>
    <w:rsid w:val="0099623D"/>
    <w:rsid w:val="009B2A38"/>
    <w:rsid w:val="009D181C"/>
    <w:rsid w:val="009D18A8"/>
    <w:rsid w:val="009D2ACC"/>
    <w:rsid w:val="009D3B20"/>
    <w:rsid w:val="009D74BA"/>
    <w:rsid w:val="009E123E"/>
    <w:rsid w:val="009E188C"/>
    <w:rsid w:val="009F142F"/>
    <w:rsid w:val="009F792B"/>
    <w:rsid w:val="00A018D9"/>
    <w:rsid w:val="00A11F30"/>
    <w:rsid w:val="00A24297"/>
    <w:rsid w:val="00A26170"/>
    <w:rsid w:val="00A34E19"/>
    <w:rsid w:val="00A36766"/>
    <w:rsid w:val="00A36B4A"/>
    <w:rsid w:val="00A3775E"/>
    <w:rsid w:val="00A41168"/>
    <w:rsid w:val="00A44C7D"/>
    <w:rsid w:val="00A4674D"/>
    <w:rsid w:val="00A50E55"/>
    <w:rsid w:val="00A54DD6"/>
    <w:rsid w:val="00A57917"/>
    <w:rsid w:val="00A62C38"/>
    <w:rsid w:val="00A67B77"/>
    <w:rsid w:val="00A73B86"/>
    <w:rsid w:val="00A73F23"/>
    <w:rsid w:val="00A82116"/>
    <w:rsid w:val="00A873C7"/>
    <w:rsid w:val="00A92B4F"/>
    <w:rsid w:val="00A9385D"/>
    <w:rsid w:val="00A95C25"/>
    <w:rsid w:val="00AA0E8B"/>
    <w:rsid w:val="00AA21E8"/>
    <w:rsid w:val="00AB5842"/>
    <w:rsid w:val="00AC2825"/>
    <w:rsid w:val="00AC6CEA"/>
    <w:rsid w:val="00AD4BAB"/>
    <w:rsid w:val="00AF4A67"/>
    <w:rsid w:val="00B027E4"/>
    <w:rsid w:val="00B049DC"/>
    <w:rsid w:val="00B13F8B"/>
    <w:rsid w:val="00B14147"/>
    <w:rsid w:val="00B151F8"/>
    <w:rsid w:val="00B1664E"/>
    <w:rsid w:val="00B16E44"/>
    <w:rsid w:val="00B22937"/>
    <w:rsid w:val="00B338F9"/>
    <w:rsid w:val="00B43689"/>
    <w:rsid w:val="00B43AF1"/>
    <w:rsid w:val="00B45124"/>
    <w:rsid w:val="00B53DBC"/>
    <w:rsid w:val="00B54A6B"/>
    <w:rsid w:val="00B55ED6"/>
    <w:rsid w:val="00B56525"/>
    <w:rsid w:val="00B56A92"/>
    <w:rsid w:val="00B6395F"/>
    <w:rsid w:val="00B66804"/>
    <w:rsid w:val="00B675A5"/>
    <w:rsid w:val="00B703D8"/>
    <w:rsid w:val="00B75E2D"/>
    <w:rsid w:val="00B77E50"/>
    <w:rsid w:val="00B91AB6"/>
    <w:rsid w:val="00B921B7"/>
    <w:rsid w:val="00B95E4F"/>
    <w:rsid w:val="00BA04AF"/>
    <w:rsid w:val="00BB2E44"/>
    <w:rsid w:val="00BB38C5"/>
    <w:rsid w:val="00BB39BA"/>
    <w:rsid w:val="00BB4439"/>
    <w:rsid w:val="00BB6413"/>
    <w:rsid w:val="00BC7001"/>
    <w:rsid w:val="00BD35C9"/>
    <w:rsid w:val="00BD7EC7"/>
    <w:rsid w:val="00BF0F04"/>
    <w:rsid w:val="00BF7366"/>
    <w:rsid w:val="00C00B56"/>
    <w:rsid w:val="00C02E37"/>
    <w:rsid w:val="00C03038"/>
    <w:rsid w:val="00C03286"/>
    <w:rsid w:val="00C04750"/>
    <w:rsid w:val="00C07867"/>
    <w:rsid w:val="00C114CD"/>
    <w:rsid w:val="00C14230"/>
    <w:rsid w:val="00C163DD"/>
    <w:rsid w:val="00C2116E"/>
    <w:rsid w:val="00C26B25"/>
    <w:rsid w:val="00C26E4D"/>
    <w:rsid w:val="00C41CB5"/>
    <w:rsid w:val="00C45C2D"/>
    <w:rsid w:val="00C5381D"/>
    <w:rsid w:val="00C613EB"/>
    <w:rsid w:val="00C62C3D"/>
    <w:rsid w:val="00C66A6B"/>
    <w:rsid w:val="00C767B0"/>
    <w:rsid w:val="00C93D2E"/>
    <w:rsid w:val="00C9445A"/>
    <w:rsid w:val="00C94590"/>
    <w:rsid w:val="00CA0431"/>
    <w:rsid w:val="00CA28F0"/>
    <w:rsid w:val="00CA2902"/>
    <w:rsid w:val="00CA3B66"/>
    <w:rsid w:val="00CA7127"/>
    <w:rsid w:val="00CC1C17"/>
    <w:rsid w:val="00CC1C90"/>
    <w:rsid w:val="00CC53E5"/>
    <w:rsid w:val="00CC5B5E"/>
    <w:rsid w:val="00CC77E6"/>
    <w:rsid w:val="00CD138B"/>
    <w:rsid w:val="00CD2453"/>
    <w:rsid w:val="00CD39B7"/>
    <w:rsid w:val="00CD459D"/>
    <w:rsid w:val="00CD46B8"/>
    <w:rsid w:val="00CE05D7"/>
    <w:rsid w:val="00CE6809"/>
    <w:rsid w:val="00CF238A"/>
    <w:rsid w:val="00CF7A62"/>
    <w:rsid w:val="00D06E33"/>
    <w:rsid w:val="00D12567"/>
    <w:rsid w:val="00D14FB2"/>
    <w:rsid w:val="00D15228"/>
    <w:rsid w:val="00D1662B"/>
    <w:rsid w:val="00D2023A"/>
    <w:rsid w:val="00D259BD"/>
    <w:rsid w:val="00D308BE"/>
    <w:rsid w:val="00D32145"/>
    <w:rsid w:val="00D32CE2"/>
    <w:rsid w:val="00D55CD6"/>
    <w:rsid w:val="00D60BA6"/>
    <w:rsid w:val="00D61D78"/>
    <w:rsid w:val="00D62DAA"/>
    <w:rsid w:val="00D64E6B"/>
    <w:rsid w:val="00D7362C"/>
    <w:rsid w:val="00D77B92"/>
    <w:rsid w:val="00D80159"/>
    <w:rsid w:val="00D80A6A"/>
    <w:rsid w:val="00D85084"/>
    <w:rsid w:val="00D85ECE"/>
    <w:rsid w:val="00D9364E"/>
    <w:rsid w:val="00D951A3"/>
    <w:rsid w:val="00DA6869"/>
    <w:rsid w:val="00DA7196"/>
    <w:rsid w:val="00DA76E6"/>
    <w:rsid w:val="00DB6176"/>
    <w:rsid w:val="00DC15C4"/>
    <w:rsid w:val="00DC4032"/>
    <w:rsid w:val="00DC6A2B"/>
    <w:rsid w:val="00DC79E0"/>
    <w:rsid w:val="00DF6359"/>
    <w:rsid w:val="00DF7658"/>
    <w:rsid w:val="00E015A8"/>
    <w:rsid w:val="00E02D28"/>
    <w:rsid w:val="00E11D02"/>
    <w:rsid w:val="00E13738"/>
    <w:rsid w:val="00E13BC0"/>
    <w:rsid w:val="00E16093"/>
    <w:rsid w:val="00E20369"/>
    <w:rsid w:val="00E2725A"/>
    <w:rsid w:val="00E27A1D"/>
    <w:rsid w:val="00E31A35"/>
    <w:rsid w:val="00E34FDF"/>
    <w:rsid w:val="00E3529B"/>
    <w:rsid w:val="00E36A50"/>
    <w:rsid w:val="00E36B7B"/>
    <w:rsid w:val="00E420E3"/>
    <w:rsid w:val="00E45382"/>
    <w:rsid w:val="00E46D90"/>
    <w:rsid w:val="00E530C1"/>
    <w:rsid w:val="00E60554"/>
    <w:rsid w:val="00E71D9A"/>
    <w:rsid w:val="00E7388D"/>
    <w:rsid w:val="00E73BDA"/>
    <w:rsid w:val="00E73F51"/>
    <w:rsid w:val="00E76394"/>
    <w:rsid w:val="00E777E0"/>
    <w:rsid w:val="00E8228E"/>
    <w:rsid w:val="00E82C23"/>
    <w:rsid w:val="00E851BE"/>
    <w:rsid w:val="00E86078"/>
    <w:rsid w:val="00E866B9"/>
    <w:rsid w:val="00E94045"/>
    <w:rsid w:val="00EA1239"/>
    <w:rsid w:val="00EA1D7F"/>
    <w:rsid w:val="00EA771E"/>
    <w:rsid w:val="00EB1740"/>
    <w:rsid w:val="00EB2740"/>
    <w:rsid w:val="00EB35BC"/>
    <w:rsid w:val="00EB4AF1"/>
    <w:rsid w:val="00EC2700"/>
    <w:rsid w:val="00EC2B17"/>
    <w:rsid w:val="00EC3AAB"/>
    <w:rsid w:val="00ED62CC"/>
    <w:rsid w:val="00ED6381"/>
    <w:rsid w:val="00EE0019"/>
    <w:rsid w:val="00EE797F"/>
    <w:rsid w:val="00EF4058"/>
    <w:rsid w:val="00EF5F1A"/>
    <w:rsid w:val="00F00820"/>
    <w:rsid w:val="00F01321"/>
    <w:rsid w:val="00F15FB6"/>
    <w:rsid w:val="00F162DF"/>
    <w:rsid w:val="00F2353A"/>
    <w:rsid w:val="00F23F2A"/>
    <w:rsid w:val="00F304D1"/>
    <w:rsid w:val="00F315D2"/>
    <w:rsid w:val="00F34225"/>
    <w:rsid w:val="00F3617F"/>
    <w:rsid w:val="00F4190A"/>
    <w:rsid w:val="00F42A44"/>
    <w:rsid w:val="00F44761"/>
    <w:rsid w:val="00F46ABF"/>
    <w:rsid w:val="00F50346"/>
    <w:rsid w:val="00F5466D"/>
    <w:rsid w:val="00F55EB4"/>
    <w:rsid w:val="00F5633B"/>
    <w:rsid w:val="00F577F0"/>
    <w:rsid w:val="00F607AE"/>
    <w:rsid w:val="00F63723"/>
    <w:rsid w:val="00F65812"/>
    <w:rsid w:val="00F677AA"/>
    <w:rsid w:val="00F71686"/>
    <w:rsid w:val="00F76617"/>
    <w:rsid w:val="00F77726"/>
    <w:rsid w:val="00F84C3A"/>
    <w:rsid w:val="00F85529"/>
    <w:rsid w:val="00F878A2"/>
    <w:rsid w:val="00F94303"/>
    <w:rsid w:val="00F944C6"/>
    <w:rsid w:val="00F96337"/>
    <w:rsid w:val="00F97F16"/>
    <w:rsid w:val="00FA07DC"/>
    <w:rsid w:val="00FB1507"/>
    <w:rsid w:val="00FB6259"/>
    <w:rsid w:val="00FD15D9"/>
    <w:rsid w:val="00FD5BDC"/>
    <w:rsid w:val="00FD6360"/>
    <w:rsid w:val="00FD7A74"/>
    <w:rsid w:val="00FE1BBC"/>
    <w:rsid w:val="00FE2137"/>
    <w:rsid w:val="00FE4D7A"/>
    <w:rsid w:val="00FE7025"/>
    <w:rsid w:val="00FF0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70622"/>
  <w15:docId w15:val="{0488CF5A-23F2-4E97-B295-9CA8402F6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58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2DA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577F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91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nhideWhenUsed/>
    <w:rsid w:val="0085007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5007E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85007E"/>
    <w:rPr>
      <w:vertAlign w:val="superscript"/>
    </w:rPr>
  </w:style>
  <w:style w:type="paragraph" w:styleId="ListParagraph">
    <w:name w:val="List Paragraph"/>
    <w:basedOn w:val="Normal"/>
    <w:link w:val="ListParagraphChar"/>
    <w:qFormat/>
    <w:rsid w:val="00CA28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579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7917"/>
  </w:style>
  <w:style w:type="paragraph" w:styleId="Footer">
    <w:name w:val="footer"/>
    <w:basedOn w:val="Normal"/>
    <w:link w:val="FooterChar"/>
    <w:uiPriority w:val="99"/>
    <w:unhideWhenUsed/>
    <w:rsid w:val="00A579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917"/>
  </w:style>
  <w:style w:type="character" w:customStyle="1" w:styleId="rvts3">
    <w:name w:val="rvts3"/>
    <w:rsid w:val="003112DA"/>
  </w:style>
  <w:style w:type="paragraph" w:customStyle="1" w:styleId="rvps6">
    <w:name w:val="rvps6"/>
    <w:basedOn w:val="Normal"/>
    <w:rsid w:val="00311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31C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link w:val="ListParagraph"/>
    <w:locked/>
    <w:rsid w:val="00F607AE"/>
  </w:style>
  <w:style w:type="paragraph" w:customStyle="1" w:styleId="Standard">
    <w:name w:val="Standard"/>
    <w:rsid w:val="0030037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4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4BA"/>
    <w:rPr>
      <w:rFonts w:ascii="Segoe UI" w:hAnsi="Segoe UI" w:cs="Segoe UI"/>
      <w:sz w:val="18"/>
      <w:szCs w:val="18"/>
    </w:rPr>
  </w:style>
  <w:style w:type="character" w:customStyle="1" w:styleId="italik">
    <w:name w:val="italik"/>
    <w:basedOn w:val="DefaultParagraphFont"/>
    <w:rsid w:val="007B7228"/>
  </w:style>
  <w:style w:type="paragraph" w:customStyle="1" w:styleId="basic-paragraph">
    <w:name w:val="basic-paragraph"/>
    <w:basedOn w:val="Normal"/>
    <w:rsid w:val="00B54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C66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66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66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66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661F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D77B92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C6448-FFBE-4B9B-8BD9-CEAA3CD14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4163</Words>
  <Characters>23733</Characters>
  <Application>Microsoft Office Word</Application>
  <DocSecurity>0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jovivale</dc:creator>
  <cp:lastModifiedBy>N-Djukic</cp:lastModifiedBy>
  <cp:revision>3</cp:revision>
  <cp:lastPrinted>2019-05-10T11:47:00Z</cp:lastPrinted>
  <dcterms:created xsi:type="dcterms:W3CDTF">2024-05-27T11:56:00Z</dcterms:created>
  <dcterms:modified xsi:type="dcterms:W3CDTF">2024-05-27T12:00:00Z</dcterms:modified>
</cp:coreProperties>
</file>