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CB" w:rsidRPr="002262E8" w:rsidRDefault="00A702C2" w:rsidP="00282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A702C2" w:rsidRPr="002262E8" w:rsidRDefault="00A702C2" w:rsidP="00282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Општина Мионица</w:t>
      </w:r>
    </w:p>
    <w:p w:rsidR="00A702C2" w:rsidRPr="002262E8" w:rsidRDefault="00A702C2" w:rsidP="00282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A702C2" w:rsidRPr="002262E8" w:rsidRDefault="00A702C2" w:rsidP="00282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инспекцијске послове</w:t>
      </w:r>
    </w:p>
    <w:p w:rsidR="00A702C2" w:rsidRPr="002262E8" w:rsidRDefault="00A702C2" w:rsidP="00282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туристичка инспекција</w:t>
      </w:r>
    </w:p>
    <w:p w:rsidR="00A702C2" w:rsidRDefault="00A702C2" w:rsidP="00282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A702C2" w:rsidRPr="00A702C2" w:rsidTr="002820A4">
        <w:trPr>
          <w:trHeight w:val="562"/>
        </w:trPr>
        <w:tc>
          <w:tcPr>
            <w:tcW w:w="10908" w:type="dxa"/>
          </w:tcPr>
          <w:p w:rsidR="00A702C2" w:rsidRPr="00A8703A" w:rsidRDefault="00A702C2" w:rsidP="00282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87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Контролна листа број 1.</w:t>
            </w:r>
          </w:p>
          <w:p w:rsidR="00A702C2" w:rsidRPr="00A702C2" w:rsidRDefault="00A702C2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7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Радно време угоститељских објеката на територији општине Мионица</w:t>
            </w:r>
          </w:p>
        </w:tc>
      </w:tr>
    </w:tbl>
    <w:p w:rsidR="00A702C2" w:rsidRDefault="00A702C2" w:rsidP="002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1606"/>
        <w:gridCol w:w="1557"/>
        <w:gridCol w:w="48"/>
        <w:gridCol w:w="4486"/>
      </w:tblGrid>
      <w:tr w:rsidR="00A702C2" w:rsidRPr="00FD44CD" w:rsidTr="002820A4">
        <w:tc>
          <w:tcPr>
            <w:tcW w:w="6374" w:type="dxa"/>
            <w:gridSpan w:val="3"/>
          </w:tcPr>
          <w:p w:rsidR="00A702C2" w:rsidRPr="00FD44CD" w:rsidRDefault="00A702C2" w:rsidP="0028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Врсте инспекцијског надзора</w:t>
            </w:r>
          </w:p>
          <w:p w:rsidR="00A702C2" w:rsidRPr="00FD44CD" w:rsidRDefault="00A702C2" w:rsidP="0028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редовни                                        3.допунски</w:t>
            </w:r>
          </w:p>
          <w:p w:rsidR="00A702C2" w:rsidRPr="00FD44CD" w:rsidRDefault="00A702C2" w:rsidP="002820A4">
            <w:pPr>
              <w:pStyle w:val="ListParagraph"/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ванредни                                     4.    контролни</w:t>
            </w:r>
          </w:p>
          <w:p w:rsidR="00A702C2" w:rsidRPr="00FD44CD" w:rsidRDefault="00A702C2" w:rsidP="002820A4">
            <w:pPr>
              <w:pStyle w:val="ListParagraph"/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2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Почетак инспекцијског надзора</w:t>
            </w: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Датум:</w:t>
            </w: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Време:</w:t>
            </w:r>
          </w:p>
        </w:tc>
      </w:tr>
      <w:tr w:rsidR="00A702C2" w:rsidRPr="00FD44CD" w:rsidTr="002820A4">
        <w:tc>
          <w:tcPr>
            <w:tcW w:w="10908" w:type="dxa"/>
            <w:gridSpan w:val="5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Пословно име надзираног субјекта</w:t>
            </w: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Pr="004E53F5" w:rsidRDefault="00A702C2" w:rsidP="002820A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C2" w:rsidRPr="00FD44CD" w:rsidTr="002820A4">
        <w:trPr>
          <w:trHeight w:val="340"/>
        </w:trPr>
        <w:tc>
          <w:tcPr>
            <w:tcW w:w="10908" w:type="dxa"/>
            <w:gridSpan w:val="5"/>
          </w:tcPr>
          <w:p w:rsidR="00A702C2" w:rsidRPr="00FD44CD" w:rsidRDefault="00A702C2" w:rsidP="002820A4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Адреса седишта надзираног субјекта</w:t>
            </w:r>
          </w:p>
          <w:p w:rsidR="00A702C2" w:rsidRPr="00FD44CD" w:rsidRDefault="00A702C2" w:rsidP="002820A4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</w:tc>
      </w:tr>
      <w:tr w:rsidR="00A702C2" w:rsidRPr="00FD44CD" w:rsidTr="002820A4">
        <w:trPr>
          <w:trHeight w:val="340"/>
        </w:trPr>
        <w:tc>
          <w:tcPr>
            <w:tcW w:w="4817" w:type="dxa"/>
            <w:gridSpan w:val="2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Поштански број</w:t>
            </w:r>
          </w:p>
        </w:tc>
        <w:tc>
          <w:tcPr>
            <w:tcW w:w="6091" w:type="dxa"/>
            <w:gridSpan w:val="3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Место</w:t>
            </w:r>
          </w:p>
        </w:tc>
      </w:tr>
      <w:tr w:rsidR="00A702C2" w:rsidRPr="00FD44CD" w:rsidTr="002820A4">
        <w:trPr>
          <w:trHeight w:val="340"/>
        </w:trPr>
        <w:tc>
          <w:tcPr>
            <w:tcW w:w="3211" w:type="dxa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Факс</w:t>
            </w:r>
          </w:p>
        </w:tc>
        <w:tc>
          <w:tcPr>
            <w:tcW w:w="4486" w:type="dxa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e-mail</w:t>
            </w:r>
          </w:p>
        </w:tc>
      </w:tr>
      <w:tr w:rsidR="00A702C2" w:rsidRPr="00FD44CD" w:rsidTr="002820A4">
        <w:trPr>
          <w:trHeight w:val="340"/>
        </w:trPr>
        <w:tc>
          <w:tcPr>
            <w:tcW w:w="10908" w:type="dxa"/>
            <w:gridSpan w:val="5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Решење АПР /број и датум/</w:t>
            </w:r>
          </w:p>
        </w:tc>
      </w:tr>
      <w:tr w:rsidR="00A702C2" w:rsidRPr="00FD44CD" w:rsidTr="002820A4">
        <w:trPr>
          <w:trHeight w:val="340"/>
        </w:trPr>
        <w:tc>
          <w:tcPr>
            <w:tcW w:w="4817" w:type="dxa"/>
            <w:gridSpan w:val="2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6091" w:type="dxa"/>
            <w:gridSpan w:val="3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ПИБ</w:t>
            </w:r>
          </w:p>
        </w:tc>
      </w:tr>
      <w:tr w:rsidR="00A702C2" w:rsidRPr="00FD44CD" w:rsidTr="002820A4">
        <w:trPr>
          <w:trHeight w:val="340"/>
        </w:trPr>
        <w:tc>
          <w:tcPr>
            <w:tcW w:w="10908" w:type="dxa"/>
            <w:gridSpan w:val="5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Одговорно лице</w:t>
            </w: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C2" w:rsidRPr="00FD44CD" w:rsidTr="002820A4">
        <w:tc>
          <w:tcPr>
            <w:tcW w:w="10908" w:type="dxa"/>
            <w:gridSpan w:val="5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Назив/ознака огранка надзираног субјекта</w:t>
            </w:r>
            <w:r w:rsidR="00A8703A">
              <w:rPr>
                <w:rFonts w:ascii="Times New Roman" w:hAnsi="Times New Roman"/>
                <w:lang w:val="sr-Cyrl-CS"/>
              </w:rPr>
              <w:t xml:space="preserve"> </w:t>
            </w:r>
            <w:r w:rsidRPr="00FD44CD">
              <w:rPr>
                <w:rFonts w:ascii="Times New Roman" w:hAnsi="Times New Roman"/>
              </w:rPr>
              <w:t>у коме се врши инспекцијски надзор</w:t>
            </w: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C2" w:rsidRPr="00FD44CD" w:rsidTr="002820A4">
        <w:trPr>
          <w:trHeight w:val="340"/>
        </w:trPr>
        <w:tc>
          <w:tcPr>
            <w:tcW w:w="10908" w:type="dxa"/>
            <w:gridSpan w:val="5"/>
          </w:tcPr>
          <w:p w:rsidR="00A702C2" w:rsidRPr="00FD44CD" w:rsidRDefault="00A702C2" w:rsidP="002820A4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Адреса огранка надзираног субјекта у коме се врши инспекцијски надзор</w:t>
            </w:r>
          </w:p>
          <w:p w:rsidR="00A702C2" w:rsidRPr="00FD44CD" w:rsidRDefault="00A702C2" w:rsidP="002820A4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  <w:p w:rsidR="00A702C2" w:rsidRPr="00FD44CD" w:rsidRDefault="00A702C2" w:rsidP="002820A4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</w:tc>
      </w:tr>
      <w:tr w:rsidR="00A702C2" w:rsidRPr="00FD44CD" w:rsidTr="002820A4">
        <w:trPr>
          <w:trHeight w:val="340"/>
        </w:trPr>
        <w:tc>
          <w:tcPr>
            <w:tcW w:w="4817" w:type="dxa"/>
            <w:gridSpan w:val="2"/>
          </w:tcPr>
          <w:p w:rsidR="00A702C2" w:rsidRPr="00DB2370" w:rsidRDefault="00A702C2" w:rsidP="002820A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D44CD">
              <w:rPr>
                <w:rFonts w:ascii="Times New Roman" w:hAnsi="Times New Roman"/>
              </w:rPr>
              <w:t>Поштански број</w:t>
            </w:r>
          </w:p>
        </w:tc>
        <w:tc>
          <w:tcPr>
            <w:tcW w:w="6091" w:type="dxa"/>
            <w:gridSpan w:val="3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Место</w:t>
            </w:r>
          </w:p>
        </w:tc>
      </w:tr>
      <w:tr w:rsidR="00A702C2" w:rsidRPr="00FD44CD" w:rsidTr="002820A4">
        <w:trPr>
          <w:trHeight w:val="340"/>
        </w:trPr>
        <w:tc>
          <w:tcPr>
            <w:tcW w:w="3211" w:type="dxa"/>
          </w:tcPr>
          <w:p w:rsidR="00A702C2" w:rsidRDefault="00A702C2" w:rsidP="002820A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D44CD">
              <w:rPr>
                <w:rFonts w:ascii="Times New Roman" w:hAnsi="Times New Roman"/>
              </w:rPr>
              <w:t>Телефон</w:t>
            </w:r>
          </w:p>
          <w:p w:rsidR="00DB2370" w:rsidRPr="00DB2370" w:rsidRDefault="00DB2370" w:rsidP="002820A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11" w:type="dxa"/>
            <w:gridSpan w:val="3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Факс</w:t>
            </w:r>
          </w:p>
        </w:tc>
        <w:tc>
          <w:tcPr>
            <w:tcW w:w="4486" w:type="dxa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e-mail</w:t>
            </w:r>
          </w:p>
        </w:tc>
      </w:tr>
      <w:tr w:rsidR="00A702C2" w:rsidRPr="00FD44CD" w:rsidTr="002820A4">
        <w:tc>
          <w:tcPr>
            <w:tcW w:w="10908" w:type="dxa"/>
            <w:gridSpan w:val="5"/>
          </w:tcPr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Представници надзираног субјекта присутни инспекцијском надзору</w:t>
            </w:r>
          </w:p>
          <w:p w:rsidR="00A702C2" w:rsidRPr="00FD44CD" w:rsidRDefault="00A702C2" w:rsidP="00282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C2" w:rsidRDefault="00A702C2" w:rsidP="002820A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DB2370" w:rsidRPr="00DB2370" w:rsidRDefault="00DB2370" w:rsidP="002820A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702C2" w:rsidRPr="00DB2370" w:rsidRDefault="00A702C2" w:rsidP="002820A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702C2" w:rsidRPr="00DB2370" w:rsidRDefault="00A702C2" w:rsidP="002820A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A702C2" w:rsidRDefault="00A702C2" w:rsidP="002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03A" w:rsidRDefault="00A8703A" w:rsidP="002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75A" w:rsidRDefault="00A3775A" w:rsidP="002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76"/>
        <w:gridCol w:w="7094"/>
        <w:gridCol w:w="989"/>
        <w:gridCol w:w="2159"/>
      </w:tblGrid>
      <w:tr w:rsidR="00C51216" w:rsidTr="002820A4">
        <w:tc>
          <w:tcPr>
            <w:tcW w:w="576" w:type="dxa"/>
          </w:tcPr>
          <w:p w:rsidR="00C51216" w:rsidRDefault="00C51216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4" w:type="dxa"/>
          </w:tcPr>
          <w:p w:rsidR="00C51216" w:rsidRPr="00BA487E" w:rsidRDefault="00C51216" w:rsidP="0028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487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989" w:type="dxa"/>
          </w:tcPr>
          <w:p w:rsidR="00C51216" w:rsidRPr="00BA487E" w:rsidRDefault="00C51216" w:rsidP="0028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487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159" w:type="dxa"/>
          </w:tcPr>
          <w:p w:rsidR="00C51216" w:rsidRPr="00BA487E" w:rsidRDefault="00C51216" w:rsidP="0028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487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</w:t>
            </w:r>
          </w:p>
        </w:tc>
      </w:tr>
      <w:tr w:rsidR="00C51216" w:rsidTr="002820A4">
        <w:tc>
          <w:tcPr>
            <w:tcW w:w="576" w:type="dxa"/>
          </w:tcPr>
          <w:p w:rsidR="00C51216" w:rsidRDefault="00C51216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242" w:type="dxa"/>
            <w:gridSpan w:val="3"/>
          </w:tcPr>
          <w:p w:rsidR="00C51216" w:rsidRPr="00C4231C" w:rsidRDefault="00C51216" w:rsidP="00282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31C">
              <w:rPr>
                <w:rFonts w:ascii="Times New Roman" w:hAnsi="Times New Roman"/>
                <w:b/>
                <w:sz w:val="24"/>
                <w:szCs w:val="24"/>
              </w:rPr>
              <w:t>Врсте угоститељских објеката</w:t>
            </w:r>
          </w:p>
          <w:p w:rsidR="00C4231C" w:rsidRPr="00C4231C" w:rsidRDefault="00C51216" w:rsidP="002820A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4231C">
              <w:rPr>
                <w:rFonts w:ascii="Times New Roman" w:hAnsi="Times New Roman"/>
                <w:sz w:val="24"/>
                <w:szCs w:val="24"/>
              </w:rPr>
              <w:t>Према врсти угоститељске услуге које се у објекту пружају надзирани субјекат је</w:t>
            </w:r>
            <w:r w:rsidRPr="00C4231C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C51216" w:rsidRPr="00C4231C" w:rsidRDefault="00C51216" w:rsidP="002820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1C">
              <w:rPr>
                <w:rFonts w:ascii="Times New Roman" w:hAnsi="Times New Roman"/>
                <w:sz w:val="24"/>
                <w:szCs w:val="24"/>
              </w:rPr>
              <w:t>угоститељски објекат за смештај</w:t>
            </w:r>
          </w:p>
          <w:p w:rsidR="00C51216" w:rsidRPr="00C51216" w:rsidRDefault="00C51216" w:rsidP="002820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4231C">
              <w:rPr>
                <w:rFonts w:ascii="Times New Roman" w:hAnsi="Times New Roman"/>
                <w:sz w:val="24"/>
                <w:szCs w:val="24"/>
              </w:rPr>
              <w:t>угоститељски објекат за исхрану и пиће</w:t>
            </w:r>
          </w:p>
        </w:tc>
      </w:tr>
      <w:tr w:rsidR="00C51216" w:rsidTr="002820A4">
        <w:tc>
          <w:tcPr>
            <w:tcW w:w="576" w:type="dxa"/>
          </w:tcPr>
          <w:p w:rsidR="00C51216" w:rsidRDefault="00C51216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242" w:type="dxa"/>
            <w:gridSpan w:val="3"/>
          </w:tcPr>
          <w:p w:rsidR="00C51216" w:rsidRDefault="00C51216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Угоститељски објекат </w:t>
            </w:r>
            <w:r w:rsidR="00C423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C51216" w:rsidRDefault="00C51216" w:rsidP="002820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121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у стамбеној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згради</w:t>
            </w:r>
          </w:p>
          <w:p w:rsidR="00C51216" w:rsidRPr="00C51216" w:rsidRDefault="00C51216" w:rsidP="002820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1216">
              <w:rPr>
                <w:rFonts w:ascii="Times New Roman" w:hAnsi="Times New Roman"/>
                <w:sz w:val="24"/>
                <w:szCs w:val="24"/>
                <w:lang w:val="sr-Cyrl-CS"/>
              </w:rPr>
              <w:t>није у стамбеној згради</w:t>
            </w:r>
          </w:p>
        </w:tc>
      </w:tr>
      <w:tr w:rsidR="00C51216" w:rsidTr="002820A4">
        <w:tc>
          <w:tcPr>
            <w:tcW w:w="576" w:type="dxa"/>
          </w:tcPr>
          <w:p w:rsidR="00C51216" w:rsidRDefault="00BA487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4" w:type="dxa"/>
          </w:tcPr>
          <w:p w:rsidR="00C51216" w:rsidRDefault="00BA487E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Угоститељ је утврдио распоред и трајање радног времена угоститељског објекта</w:t>
            </w:r>
          </w:p>
        </w:tc>
        <w:tc>
          <w:tcPr>
            <w:tcW w:w="989" w:type="dxa"/>
          </w:tcPr>
          <w:p w:rsidR="00C51216" w:rsidRDefault="00BA487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59" w:type="dxa"/>
          </w:tcPr>
          <w:p w:rsidR="00C51216" w:rsidRDefault="00BA487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51216" w:rsidTr="002820A4">
        <w:tc>
          <w:tcPr>
            <w:tcW w:w="576" w:type="dxa"/>
          </w:tcPr>
          <w:p w:rsidR="00C51216" w:rsidRDefault="00BA487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4" w:type="dxa"/>
          </w:tcPr>
          <w:p w:rsidR="00C51216" w:rsidRDefault="00BA487E" w:rsidP="002820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Угоститељ је на улазу у објекат видно истакао обавештење о радном времену</w:t>
            </w:r>
          </w:p>
        </w:tc>
        <w:tc>
          <w:tcPr>
            <w:tcW w:w="989" w:type="dxa"/>
          </w:tcPr>
          <w:p w:rsidR="00C51216" w:rsidRDefault="00BA487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59" w:type="dxa"/>
          </w:tcPr>
          <w:p w:rsidR="00C51216" w:rsidRDefault="00BA487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A487E" w:rsidTr="002820A4">
        <w:tc>
          <w:tcPr>
            <w:tcW w:w="576" w:type="dxa"/>
          </w:tcPr>
          <w:p w:rsidR="00BA487E" w:rsidRDefault="00BA487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10242" w:type="dxa"/>
            <w:gridSpan w:val="3"/>
          </w:tcPr>
          <w:p w:rsidR="00BA487E" w:rsidRDefault="00BA487E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Истакнут је следећи распоред радног времена (уписати радно време како је истакнуто:</w:t>
            </w:r>
          </w:p>
          <w:p w:rsidR="003222B6" w:rsidRDefault="003222B6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A487E" w:rsidRDefault="00BA487E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1216" w:rsidTr="002820A4">
        <w:tc>
          <w:tcPr>
            <w:tcW w:w="576" w:type="dxa"/>
          </w:tcPr>
          <w:p w:rsidR="00C51216" w:rsidRDefault="00BA487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4" w:type="dxa"/>
          </w:tcPr>
          <w:p w:rsidR="00C51216" w:rsidRDefault="00170FD1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Трајање и распоред радног времена утврђено је у складу са одредбама Одлуке о радном времену угоститељских објеката на територији општине Мионица </w:t>
            </w:r>
          </w:p>
        </w:tc>
        <w:tc>
          <w:tcPr>
            <w:tcW w:w="989" w:type="dxa"/>
          </w:tcPr>
          <w:p w:rsidR="004632C8" w:rsidRDefault="004632C8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1216" w:rsidRDefault="004632C8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59" w:type="dxa"/>
          </w:tcPr>
          <w:p w:rsidR="004632C8" w:rsidRDefault="004632C8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1216" w:rsidRDefault="004632C8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51216" w:rsidTr="002820A4">
        <w:tc>
          <w:tcPr>
            <w:tcW w:w="576" w:type="dxa"/>
          </w:tcPr>
          <w:p w:rsidR="00C51216" w:rsidRDefault="00AD2935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0C28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4" w:type="dxa"/>
          </w:tcPr>
          <w:p w:rsidR="00C51216" w:rsidRDefault="00AD2935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Распоред радног времена, као и податке о сезонском пословању угоститељског објекта, угоститељ је доставио Општинској управи Мионица - Одељењу за инспекцијске послове на сагласност</w:t>
            </w:r>
          </w:p>
        </w:tc>
        <w:tc>
          <w:tcPr>
            <w:tcW w:w="989" w:type="dxa"/>
          </w:tcPr>
          <w:p w:rsidR="00E1757B" w:rsidRDefault="00E1757B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1216" w:rsidRDefault="00F73D8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159" w:type="dxa"/>
          </w:tcPr>
          <w:p w:rsidR="00E1757B" w:rsidRDefault="00E1757B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1216" w:rsidRDefault="00AD2935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51216" w:rsidTr="002820A4">
        <w:tc>
          <w:tcPr>
            <w:tcW w:w="576" w:type="dxa"/>
          </w:tcPr>
          <w:p w:rsidR="00C51216" w:rsidRDefault="00AD2935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0C28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4" w:type="dxa"/>
          </w:tcPr>
          <w:p w:rsidR="00C51216" w:rsidRDefault="00EB352A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Угоститељ је обавестио Општинску управу Мионица - Одељење за инспекцијске послове о изменама распореда радног времена и сезонског пословања објекта</w:t>
            </w:r>
          </w:p>
        </w:tc>
        <w:tc>
          <w:tcPr>
            <w:tcW w:w="989" w:type="dxa"/>
          </w:tcPr>
          <w:p w:rsidR="00E1757B" w:rsidRDefault="00E1757B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1216" w:rsidRDefault="00AD2935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59" w:type="dxa"/>
          </w:tcPr>
          <w:p w:rsidR="00E1757B" w:rsidRDefault="00E1757B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1216" w:rsidRDefault="00AD2935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51216" w:rsidTr="002820A4">
        <w:tc>
          <w:tcPr>
            <w:tcW w:w="576" w:type="dxa"/>
          </w:tcPr>
          <w:p w:rsidR="00C51216" w:rsidRDefault="00EB352A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0C28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4" w:type="dxa"/>
          </w:tcPr>
          <w:p w:rsidR="00C51216" w:rsidRDefault="00EB352A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Угоститељ се у свом пословању придржава истакнутог радног времена</w:t>
            </w:r>
          </w:p>
        </w:tc>
        <w:tc>
          <w:tcPr>
            <w:tcW w:w="989" w:type="dxa"/>
          </w:tcPr>
          <w:p w:rsidR="00C51216" w:rsidRDefault="00F73D8E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159" w:type="dxa"/>
          </w:tcPr>
          <w:p w:rsidR="00C51216" w:rsidRDefault="00D85A34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51216" w:rsidTr="002820A4">
        <w:tc>
          <w:tcPr>
            <w:tcW w:w="576" w:type="dxa"/>
          </w:tcPr>
          <w:p w:rsidR="00C51216" w:rsidRDefault="00D85A34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0C28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4" w:type="dxa"/>
          </w:tcPr>
          <w:p w:rsidR="00C51216" w:rsidRDefault="00D85A34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Обавештење да је угоститељски објекат привремено затворен истакнуто је на главном улазу три (3) дана раније</w:t>
            </w:r>
          </w:p>
        </w:tc>
        <w:tc>
          <w:tcPr>
            <w:tcW w:w="989" w:type="dxa"/>
          </w:tcPr>
          <w:p w:rsidR="00C51216" w:rsidRDefault="00D85A34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59" w:type="dxa"/>
          </w:tcPr>
          <w:p w:rsidR="00C51216" w:rsidRDefault="00D85A34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51216" w:rsidTr="002820A4">
        <w:tc>
          <w:tcPr>
            <w:tcW w:w="576" w:type="dxa"/>
          </w:tcPr>
          <w:p w:rsidR="00C51216" w:rsidRDefault="00D85A34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0C28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4" w:type="dxa"/>
          </w:tcPr>
          <w:p w:rsidR="00C51216" w:rsidRDefault="00D85A34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Угоститељ је организовао рад угоститељског објекта тако да се не узнемиравају грађани који станују или раде у суседству</w:t>
            </w:r>
          </w:p>
        </w:tc>
        <w:tc>
          <w:tcPr>
            <w:tcW w:w="989" w:type="dxa"/>
          </w:tcPr>
          <w:p w:rsidR="00C51216" w:rsidRDefault="00D85A34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59" w:type="dxa"/>
          </w:tcPr>
          <w:p w:rsidR="00C51216" w:rsidRDefault="00D85A34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51216" w:rsidTr="002820A4">
        <w:tc>
          <w:tcPr>
            <w:tcW w:w="576" w:type="dxa"/>
          </w:tcPr>
          <w:p w:rsidR="00C51216" w:rsidRDefault="00D85A34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4" w:type="dxa"/>
          </w:tcPr>
          <w:p w:rsidR="00C51216" w:rsidRDefault="00D85A34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 је општинском туристичком инспектору омогућио несметано вршење послова и ставио је на увид потребна документа</w:t>
            </w:r>
          </w:p>
        </w:tc>
        <w:tc>
          <w:tcPr>
            <w:tcW w:w="989" w:type="dxa"/>
          </w:tcPr>
          <w:p w:rsidR="00C51216" w:rsidRDefault="00C51216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F4D91" w:rsidRDefault="000F4D91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59" w:type="dxa"/>
          </w:tcPr>
          <w:p w:rsidR="00C51216" w:rsidRDefault="00C51216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F4D91" w:rsidRDefault="000F4D91" w:rsidP="00282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A8703A" w:rsidRDefault="00A8703A" w:rsidP="004E5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818"/>
      </w:tblGrid>
      <w:tr w:rsidR="002820A4" w:rsidTr="004A4AD1">
        <w:trPr>
          <w:trHeight w:val="1997"/>
        </w:trPr>
        <w:tc>
          <w:tcPr>
            <w:tcW w:w="10818" w:type="dxa"/>
          </w:tcPr>
          <w:p w:rsidR="002820A4" w:rsidRPr="004A4AD1" w:rsidRDefault="002820A4" w:rsidP="008B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4A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34"/>
              <w:gridCol w:w="2268"/>
            </w:tblGrid>
            <w:tr w:rsidR="008B1D60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8B1D60" w:rsidRPr="008B1D60" w:rsidRDefault="008B1D60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 ризика</w:t>
                  </w:r>
                </w:p>
              </w:tc>
              <w:tc>
                <w:tcPr>
                  <w:tcW w:w="2268" w:type="dxa"/>
                </w:tcPr>
                <w:p w:rsidR="008B1D60" w:rsidRPr="008B1D60" w:rsidRDefault="008B1D60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1D60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8B1D60" w:rsidRPr="008B1D60" w:rsidRDefault="008B1D60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8B1D60" w:rsidRPr="00F73D8E" w:rsidRDefault="00F73D8E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17 – 20 </w:t>
                  </w:r>
                </w:p>
              </w:tc>
            </w:tr>
            <w:tr w:rsidR="008B1D60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8B1D60" w:rsidRPr="008B1D60" w:rsidRDefault="008B1D60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Низак</w:t>
                  </w:r>
                </w:p>
              </w:tc>
              <w:tc>
                <w:tcPr>
                  <w:tcW w:w="2268" w:type="dxa"/>
                </w:tcPr>
                <w:p w:rsidR="008B1D60" w:rsidRPr="00F73D8E" w:rsidRDefault="00F73D8E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13 - 16</w:t>
                  </w:r>
                </w:p>
              </w:tc>
            </w:tr>
            <w:tr w:rsidR="008B1D60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8B1D60" w:rsidRPr="008B1D60" w:rsidRDefault="008B1D60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8B1D60" w:rsidRPr="00F73D8E" w:rsidRDefault="00F73D8E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9 – 12 </w:t>
                  </w:r>
                </w:p>
              </w:tc>
            </w:tr>
            <w:tr w:rsidR="008B1D60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8B1D60" w:rsidRPr="008B1D60" w:rsidRDefault="008B1D60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8B1D60" w:rsidRPr="00F73D8E" w:rsidRDefault="00F73D8E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5 - 8</w:t>
                  </w:r>
                </w:p>
              </w:tc>
            </w:tr>
            <w:tr w:rsidR="008B1D60" w:rsidRPr="008B1D60" w:rsidTr="008B1D60">
              <w:trPr>
                <w:trHeight w:val="197"/>
                <w:jc w:val="center"/>
              </w:trPr>
              <w:tc>
                <w:tcPr>
                  <w:tcW w:w="2434" w:type="dxa"/>
                </w:tcPr>
                <w:p w:rsidR="008B1D60" w:rsidRPr="008B1D60" w:rsidRDefault="008B1D60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8B1D60" w:rsidRPr="008B1D60" w:rsidRDefault="00F73D8E" w:rsidP="008B1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0 - 4</w:t>
                  </w:r>
                </w:p>
              </w:tc>
            </w:tr>
          </w:tbl>
          <w:p w:rsidR="002820A4" w:rsidRDefault="002820A4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820A4" w:rsidRDefault="002820A4" w:rsidP="00282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2820A4" w:rsidTr="002820A4">
        <w:tc>
          <w:tcPr>
            <w:tcW w:w="11016" w:type="dxa"/>
          </w:tcPr>
          <w:p w:rsidR="002820A4" w:rsidRDefault="00072BB2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="00282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                                                           Општински туристички инспектор</w:t>
            </w:r>
          </w:p>
          <w:p w:rsidR="002820A4" w:rsidRDefault="00072BB2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                                      _____________________________________</w:t>
            </w:r>
          </w:p>
          <w:p w:rsidR="002820A4" w:rsidRDefault="002820A4" w:rsidP="00282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820A4" w:rsidRPr="00B07690" w:rsidRDefault="002820A4" w:rsidP="002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820A4" w:rsidRPr="00B07690" w:rsidSect="002820A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7F" w:rsidRDefault="000E3D7F" w:rsidP="00A702C2">
      <w:pPr>
        <w:spacing w:after="0" w:line="240" w:lineRule="auto"/>
      </w:pPr>
      <w:r>
        <w:separator/>
      </w:r>
    </w:p>
  </w:endnote>
  <w:endnote w:type="continuationSeparator" w:id="1">
    <w:p w:rsidR="000E3D7F" w:rsidRDefault="000E3D7F" w:rsidP="00A7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111"/>
      <w:docPartObj>
        <w:docPartGallery w:val="Page Numbers (Bottom of Page)"/>
        <w:docPartUnique/>
      </w:docPartObj>
    </w:sdtPr>
    <w:sdtContent>
      <w:p w:rsidR="00EB352A" w:rsidRDefault="00B9637B">
        <w:pPr>
          <w:pStyle w:val="Footer"/>
          <w:jc w:val="center"/>
        </w:pPr>
        <w:fldSimple w:instr=" PAGE   \* MERGEFORMAT ">
          <w:r w:rsidR="002262E8">
            <w:rPr>
              <w:noProof/>
            </w:rPr>
            <w:t>1</w:t>
          </w:r>
        </w:fldSimple>
      </w:p>
    </w:sdtContent>
  </w:sdt>
  <w:p w:rsidR="00EB352A" w:rsidRDefault="00EB3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7F" w:rsidRDefault="000E3D7F" w:rsidP="00A702C2">
      <w:pPr>
        <w:spacing w:after="0" w:line="240" w:lineRule="auto"/>
      </w:pPr>
      <w:r>
        <w:separator/>
      </w:r>
    </w:p>
  </w:footnote>
  <w:footnote w:type="continuationSeparator" w:id="1">
    <w:p w:rsidR="000E3D7F" w:rsidRDefault="000E3D7F" w:rsidP="00A7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2A" w:rsidRDefault="00EB352A" w:rsidP="001E2C51">
    <w:pPr>
      <w:pStyle w:val="Header"/>
    </w:pPr>
  </w:p>
  <w:p w:rsidR="00EB352A" w:rsidRDefault="00EB35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710"/>
    <w:multiLevelType w:val="hybridMultilevel"/>
    <w:tmpl w:val="C1880630"/>
    <w:lvl w:ilvl="0" w:tplc="D8A6113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3F991213"/>
    <w:multiLevelType w:val="hybridMultilevel"/>
    <w:tmpl w:val="2D8CA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690"/>
    <w:rsid w:val="000109CB"/>
    <w:rsid w:val="00072BB2"/>
    <w:rsid w:val="000C2850"/>
    <w:rsid w:val="000E3D7F"/>
    <w:rsid w:val="000F4D91"/>
    <w:rsid w:val="00170FD1"/>
    <w:rsid w:val="001E2C51"/>
    <w:rsid w:val="002262E8"/>
    <w:rsid w:val="002820A4"/>
    <w:rsid w:val="003222B6"/>
    <w:rsid w:val="004632C8"/>
    <w:rsid w:val="004A4AD1"/>
    <w:rsid w:val="004E53F5"/>
    <w:rsid w:val="00733C40"/>
    <w:rsid w:val="008B1D60"/>
    <w:rsid w:val="00A3775A"/>
    <w:rsid w:val="00A702C2"/>
    <w:rsid w:val="00A8703A"/>
    <w:rsid w:val="00AB0B87"/>
    <w:rsid w:val="00AD2935"/>
    <w:rsid w:val="00B07690"/>
    <w:rsid w:val="00B9637B"/>
    <w:rsid w:val="00BA487E"/>
    <w:rsid w:val="00C4231C"/>
    <w:rsid w:val="00C51216"/>
    <w:rsid w:val="00D85A34"/>
    <w:rsid w:val="00DB2370"/>
    <w:rsid w:val="00E1757B"/>
    <w:rsid w:val="00EB352A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2C2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7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2"/>
  </w:style>
  <w:style w:type="paragraph" w:styleId="Footer">
    <w:name w:val="footer"/>
    <w:basedOn w:val="Normal"/>
    <w:link w:val="FooterChar"/>
    <w:uiPriority w:val="99"/>
    <w:unhideWhenUsed/>
    <w:rsid w:val="00A7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8D3D-AC0B-4F39-944C-CC637402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aperic</dc:creator>
  <cp:keywords/>
  <dc:description/>
  <cp:lastModifiedBy>aperic</cp:lastModifiedBy>
  <cp:revision>24</cp:revision>
  <cp:lastPrinted>2016-11-08T09:14:00Z</cp:lastPrinted>
  <dcterms:created xsi:type="dcterms:W3CDTF">2016-11-08T08:00:00Z</dcterms:created>
  <dcterms:modified xsi:type="dcterms:W3CDTF">2016-11-08T09:14:00Z</dcterms:modified>
</cp:coreProperties>
</file>